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3D4874" w:rsidRDefault="00042931" w:rsidP="003D4874">
      <w:pPr>
        <w:shd w:val="clear" w:color="auto" w:fill="FFFFFF" w:themeFill="background1"/>
        <w:tabs>
          <w:tab w:val="left" w:pos="4678"/>
          <w:tab w:val="right" w:pos="8640"/>
        </w:tabs>
        <w:spacing w:after="120"/>
        <w:ind w:right="-6032"/>
      </w:pPr>
      <w:r w:rsidRPr="003D4874">
        <w:t>ASSUMPTION OF THE VIRGIN MARY UKRAINIAN ORTHODOX CHURCH</w:t>
      </w:r>
    </w:p>
    <w:p w14:paraId="6271FF01" w14:textId="77777777" w:rsidR="00042931" w:rsidRPr="003D4874" w:rsidRDefault="00042931" w:rsidP="003D4874">
      <w:pPr>
        <w:shd w:val="clear" w:color="auto" w:fill="FFFFFF" w:themeFill="background1"/>
        <w:spacing w:after="60"/>
        <w:ind w:right="72"/>
      </w:pPr>
      <w:r w:rsidRPr="003D4874">
        <w:t>ECUMENICAL PATRIARCHATE OF CONSTANTINOPLE AND NEW ROME</w:t>
      </w:r>
    </w:p>
    <w:p w14:paraId="4A50A54D" w14:textId="77777777" w:rsidR="00042931" w:rsidRPr="003D4874" w:rsidRDefault="00042931" w:rsidP="003D4874">
      <w:pPr>
        <w:shd w:val="clear" w:color="auto" w:fill="FFFFFF" w:themeFill="background1"/>
        <w:spacing w:after="60"/>
        <w:ind w:right="72"/>
      </w:pPr>
      <w:r w:rsidRPr="003D4874">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3D4874" w:rsidRDefault="00042931" w:rsidP="003D4874">
      <w:pPr>
        <w:shd w:val="clear" w:color="auto" w:fill="FFFFFF" w:themeFill="background1"/>
        <w:ind w:right="72"/>
      </w:pPr>
      <w:r w:rsidRPr="003D4874">
        <w:t>1301 Newport Avenue, Northampton, Pennsylvania 18067</w:t>
      </w:r>
    </w:p>
    <w:p w14:paraId="0F21A9A5" w14:textId="77777777" w:rsidR="00042931" w:rsidRPr="003D4874" w:rsidRDefault="00042931" w:rsidP="003D4874">
      <w:pPr>
        <w:shd w:val="clear" w:color="auto" w:fill="FFFFFF" w:themeFill="background1"/>
        <w:ind w:right="72"/>
      </w:pPr>
      <w:r w:rsidRPr="003D4874">
        <w:t>Rev. Fr. Oleg Kravchenko, Rector</w:t>
      </w:r>
    </w:p>
    <w:p w14:paraId="1975D14C" w14:textId="77777777" w:rsidR="00042931" w:rsidRPr="003D4874" w:rsidRDefault="00042931" w:rsidP="003D4874">
      <w:pPr>
        <w:shd w:val="clear" w:color="auto" w:fill="FFFFFF" w:themeFill="background1"/>
        <w:spacing w:after="120"/>
        <w:ind w:right="72"/>
      </w:pPr>
      <w:r w:rsidRPr="003D4874">
        <w:t>Protodeacon Mikhail Sawarynski, Attached</w:t>
      </w:r>
    </w:p>
    <w:p w14:paraId="57EB067B" w14:textId="77777777" w:rsidR="00042931" w:rsidRPr="003D4874" w:rsidRDefault="00042931" w:rsidP="003D4874">
      <w:pPr>
        <w:shd w:val="clear" w:color="auto" w:fill="FFFFFF" w:themeFill="background1"/>
        <w:tabs>
          <w:tab w:val="left" w:pos="1701"/>
        </w:tabs>
        <w:ind w:right="72"/>
      </w:pPr>
      <w:r w:rsidRPr="003D4874">
        <w:t>Websites:</w:t>
      </w:r>
      <w:r w:rsidRPr="003D4874">
        <w:tab/>
        <w:t>holyassumption.org and ukrainianorthodoxchurchusa.org</w:t>
      </w:r>
    </w:p>
    <w:p w14:paraId="6E648D86" w14:textId="77777777" w:rsidR="00042931" w:rsidRPr="003D4874" w:rsidRDefault="00042931" w:rsidP="003D4874">
      <w:pPr>
        <w:shd w:val="clear" w:color="auto" w:fill="FFFFFF" w:themeFill="background1"/>
        <w:tabs>
          <w:tab w:val="left" w:pos="1701"/>
          <w:tab w:val="left" w:pos="5103"/>
        </w:tabs>
        <w:ind w:right="72"/>
      </w:pPr>
      <w:r w:rsidRPr="003D4874">
        <w:t>Facebook:</w:t>
      </w:r>
      <w:r w:rsidRPr="003D4874">
        <w:tab/>
        <w:t>Assumption of the Virgin Mary Ukrainian Orthodox Church</w:t>
      </w:r>
    </w:p>
    <w:p w14:paraId="22963CA7" w14:textId="77777777" w:rsidR="00042931" w:rsidRPr="003D4874" w:rsidRDefault="00042931" w:rsidP="003D4874">
      <w:pPr>
        <w:shd w:val="clear" w:color="auto" w:fill="FFFFFF" w:themeFill="background1"/>
        <w:tabs>
          <w:tab w:val="left" w:pos="1701"/>
        </w:tabs>
        <w:ind w:right="72"/>
      </w:pPr>
      <w:r w:rsidRPr="003D4874">
        <w:t>YouTube:</w:t>
      </w:r>
      <w:r w:rsidRPr="003D4874">
        <w:tab/>
        <w:t>AVM UOC Church</w:t>
      </w:r>
    </w:p>
    <w:p w14:paraId="78A18697" w14:textId="77777777" w:rsidR="00042931" w:rsidRPr="003D4874" w:rsidRDefault="00042931" w:rsidP="003D4874">
      <w:pPr>
        <w:shd w:val="clear" w:color="auto" w:fill="FFFFFF" w:themeFill="background1"/>
        <w:tabs>
          <w:tab w:val="left" w:pos="1701"/>
        </w:tabs>
        <w:ind w:right="72"/>
      </w:pPr>
      <w:r w:rsidRPr="003D4874">
        <w:t>Contacts:</w:t>
      </w:r>
      <w:r w:rsidRPr="003D4874">
        <w:tab/>
      </w:r>
    </w:p>
    <w:p w14:paraId="67B54A56" w14:textId="49F38870" w:rsidR="00042931" w:rsidRPr="003D4874" w:rsidRDefault="00042931" w:rsidP="003D4874">
      <w:r w:rsidRPr="003D4874">
        <w:t xml:space="preserve">Fr. Oleg Kravchenko </w:t>
      </w:r>
      <w:r w:rsidR="009B6448" w:rsidRPr="003D4874">
        <w:t>- (484) 834-7261</w:t>
      </w:r>
      <w:r w:rsidRPr="003D4874">
        <w:t>; olegkravchenko2212@gmail.com</w:t>
      </w:r>
    </w:p>
    <w:p w14:paraId="30F1AC45" w14:textId="77777777" w:rsidR="00042931" w:rsidRPr="003D4874" w:rsidRDefault="00042931" w:rsidP="003D4874">
      <w:pPr>
        <w:shd w:val="clear" w:color="auto" w:fill="FFFFFF" w:themeFill="background1"/>
        <w:tabs>
          <w:tab w:val="left" w:pos="1701"/>
        </w:tabs>
        <w:ind w:right="72"/>
      </w:pPr>
      <w:r w:rsidRPr="003D4874">
        <w:t>Protodeacon Mikhail – (H) (610) 262-3876); pravoslavni@rcn.com</w:t>
      </w:r>
    </w:p>
    <w:p w14:paraId="426AA38A" w14:textId="77777777" w:rsidR="00042931" w:rsidRPr="003D4874" w:rsidRDefault="00042931" w:rsidP="003D4874">
      <w:pPr>
        <w:shd w:val="clear" w:color="auto" w:fill="FFFFFF" w:themeFill="background1"/>
        <w:tabs>
          <w:tab w:val="left" w:pos="1701"/>
        </w:tabs>
        <w:ind w:right="72"/>
      </w:pPr>
      <w:r w:rsidRPr="003D4874">
        <w:t>Office – (610) 262-2882; avmuoc@gmail.com</w:t>
      </w:r>
    </w:p>
    <w:p w14:paraId="1010C21F" w14:textId="77777777" w:rsidR="00042931" w:rsidRPr="003D4874" w:rsidRDefault="00042931" w:rsidP="003D4874">
      <w:pPr>
        <w:shd w:val="clear" w:color="auto" w:fill="FFFFFF" w:themeFill="background1"/>
        <w:tabs>
          <w:tab w:val="left" w:pos="1701"/>
          <w:tab w:val="left" w:pos="5103"/>
        </w:tabs>
        <w:ind w:right="72"/>
      </w:pPr>
      <w:r w:rsidRPr="003D4874">
        <w:t>Webmaster, John Hnatow – john.hnatow@gmail.com</w:t>
      </w:r>
    </w:p>
    <w:p w14:paraId="1555AA1D" w14:textId="77777777" w:rsidR="003D4874" w:rsidRPr="003D4874" w:rsidRDefault="003D4874" w:rsidP="003D4874">
      <w:pPr>
        <w:pBdr>
          <w:bottom w:val="double" w:sz="4" w:space="1" w:color="auto"/>
        </w:pBdr>
        <w:shd w:val="clear" w:color="auto" w:fill="FFFFFF" w:themeFill="background1"/>
        <w:tabs>
          <w:tab w:val="left" w:pos="1985"/>
        </w:tabs>
        <w:ind w:right="72"/>
      </w:pPr>
    </w:p>
    <w:p w14:paraId="672CE55B" w14:textId="7E6628ED" w:rsidR="00C27509" w:rsidRPr="003D4874" w:rsidRDefault="00C27509" w:rsidP="003D4874">
      <w:pPr>
        <w:tabs>
          <w:tab w:val="left" w:pos="2410"/>
        </w:tabs>
        <w:spacing w:after="120"/>
        <w:rPr>
          <w:b/>
          <w:lang w:val="uk-UA"/>
        </w:rPr>
      </w:pPr>
      <w:r w:rsidRPr="003D4874">
        <w:rPr>
          <w:b/>
          <w:bCs/>
        </w:rPr>
        <w:t>Let’s pray for peace in Ukraine</w:t>
      </w:r>
      <w:r w:rsidRPr="003D4874">
        <w:rPr>
          <w:b/>
          <w:bCs/>
        </w:rPr>
        <w:tab/>
      </w:r>
      <w:r w:rsidRPr="003D4874">
        <w:rPr>
          <w:b/>
          <w:bCs/>
        </w:rPr>
        <w:tab/>
      </w:r>
      <w:r w:rsidRPr="003D4874">
        <w:rPr>
          <w:b/>
          <w:bCs/>
        </w:rPr>
        <w:tab/>
      </w:r>
      <w:r w:rsidRPr="003D4874">
        <w:rPr>
          <w:b/>
          <w:bCs/>
        </w:rPr>
        <w:tab/>
      </w:r>
      <w:r w:rsidRPr="003D4874">
        <w:rPr>
          <w:b/>
          <w:bCs/>
          <w:lang w:val="uk-UA"/>
        </w:rPr>
        <w:t>Молімось за мир в Україні</w:t>
      </w:r>
    </w:p>
    <w:p w14:paraId="0AB74E4D" w14:textId="789AFF46" w:rsidR="0044277C" w:rsidRPr="003D4874" w:rsidRDefault="002A4BBC" w:rsidP="003D4874">
      <w:r w:rsidRPr="003D4874">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3D4874" w:rsidRDefault="00601BBD" w:rsidP="003D4874"/>
    <w:p w14:paraId="394188BB" w14:textId="77777777" w:rsidR="002A4BBC" w:rsidRPr="003D4874" w:rsidRDefault="002A4BBC" w:rsidP="003D4874"/>
    <w:p w14:paraId="363E7140" w14:textId="773088BE" w:rsidR="00601BBD" w:rsidRPr="003D4874" w:rsidRDefault="00601BBD" w:rsidP="003D4874"/>
    <w:p w14:paraId="1BFACBE0" w14:textId="77777777" w:rsidR="006D6836" w:rsidRPr="003D4874" w:rsidRDefault="006D6836" w:rsidP="003D4874"/>
    <w:p w14:paraId="455FF650" w14:textId="77777777" w:rsidR="00601BBD" w:rsidRPr="003D4874" w:rsidRDefault="00601BBD" w:rsidP="003D4874">
      <w:pPr>
        <w:rPr>
          <w:rStyle w:val="Strong"/>
          <w:b w:val="0"/>
          <w:bCs w:val="0"/>
          <w:shd w:val="clear" w:color="auto" w:fill="FFFF00"/>
        </w:rPr>
      </w:pPr>
    </w:p>
    <w:p w14:paraId="271D9A7B" w14:textId="77777777" w:rsidR="00601BBD" w:rsidRPr="003D4874" w:rsidRDefault="00601BBD" w:rsidP="003D4874">
      <w:pPr>
        <w:shd w:val="clear" w:color="auto" w:fill="FFFFFF" w:themeFill="background1"/>
        <w:tabs>
          <w:tab w:val="left" w:pos="5130"/>
        </w:tabs>
        <w:rPr>
          <w:b/>
          <w:bCs/>
        </w:rPr>
      </w:pPr>
    </w:p>
    <w:p w14:paraId="1023DBB0" w14:textId="3DAE852C" w:rsidR="003D4874" w:rsidRPr="003D4874" w:rsidRDefault="003D4874" w:rsidP="003D4874">
      <w:pPr>
        <w:tabs>
          <w:tab w:val="left" w:pos="5103"/>
        </w:tabs>
        <w:rPr>
          <w:b/>
          <w:color w:val="000000" w:themeColor="text1"/>
        </w:rPr>
      </w:pPr>
      <w:r w:rsidRPr="003D4874">
        <w:rPr>
          <w:b/>
          <w:color w:val="000000" w:themeColor="text1"/>
        </w:rPr>
        <w:t>Sun. 10 Sep.</w:t>
      </w:r>
      <w:r w:rsidR="00C63E5A">
        <w:rPr>
          <w:b/>
          <w:color w:val="000000" w:themeColor="text1"/>
        </w:rPr>
        <w:t xml:space="preserve"> </w:t>
      </w:r>
      <w:r w:rsidRPr="003D4874">
        <w:rPr>
          <w:b/>
          <w:color w:val="000000" w:themeColor="text1"/>
        </w:rPr>
        <w:t xml:space="preserve">(28 Aug.) 14th  SUNDAY after PENTECOST. TONE 5. SYNAXIS of the SAINTS of the FAR CAVES of St. THEODOSIUS in Kyiv. Ven. MOSES the Black of </w:t>
      </w:r>
      <w:proofErr w:type="spellStart"/>
      <w:r w:rsidRPr="003D4874">
        <w:rPr>
          <w:b/>
          <w:color w:val="000000" w:themeColor="text1"/>
        </w:rPr>
        <w:t>Scete</w:t>
      </w:r>
      <w:proofErr w:type="spellEnd"/>
      <w:r w:rsidRPr="003D4874">
        <w:rPr>
          <w:b/>
          <w:color w:val="000000" w:themeColor="text1"/>
        </w:rPr>
        <w:t xml:space="preserve">. Righteous ANNA the Prophetess, Daughter of Phanuel, who met the Lord in Jerusalem. Uncovering relics of St. JOB of </w:t>
      </w:r>
      <w:proofErr w:type="spellStart"/>
      <w:r w:rsidRPr="003D4874">
        <w:rPr>
          <w:b/>
          <w:color w:val="000000" w:themeColor="text1"/>
        </w:rPr>
        <w:t>Pochaiyev</w:t>
      </w:r>
      <w:proofErr w:type="spellEnd"/>
      <w:r w:rsidRPr="003D4874">
        <w:rPr>
          <w:b/>
          <w:color w:val="000000" w:themeColor="text1"/>
        </w:rPr>
        <w:t xml:space="preserve"> (1651).                                                                    </w:t>
      </w:r>
    </w:p>
    <w:p w14:paraId="4AAFB213" w14:textId="77777777" w:rsidR="003D4874" w:rsidRPr="003D4874" w:rsidRDefault="003D4874" w:rsidP="003D4874">
      <w:pPr>
        <w:tabs>
          <w:tab w:val="left" w:pos="5103"/>
        </w:tabs>
        <w:rPr>
          <w:b/>
          <w:color w:val="000000" w:themeColor="text1"/>
        </w:rPr>
      </w:pPr>
      <w:r w:rsidRPr="003D4874">
        <w:rPr>
          <w:b/>
          <w:color w:val="000000" w:themeColor="text1"/>
        </w:rPr>
        <w:t xml:space="preserve">Readings: 2 Corinthians 1:21-2:4 &amp; Galatians 5:22-6:2 </w:t>
      </w:r>
    </w:p>
    <w:p w14:paraId="514F5326" w14:textId="77777777" w:rsidR="003D4874" w:rsidRPr="003D4874" w:rsidRDefault="003D4874" w:rsidP="003D4874">
      <w:pPr>
        <w:shd w:val="clear" w:color="auto" w:fill="FFFFFF" w:themeFill="background1"/>
        <w:tabs>
          <w:tab w:val="left" w:pos="3119"/>
        </w:tabs>
        <w:rPr>
          <w:b/>
          <w:color w:val="000000" w:themeColor="text1"/>
        </w:rPr>
      </w:pPr>
      <w:r w:rsidRPr="003D4874">
        <w:rPr>
          <w:b/>
          <w:color w:val="000000" w:themeColor="text1"/>
        </w:rPr>
        <w:t xml:space="preserve">Gospels: Matthew 22:1-14 &amp; Luke 6:17-23    </w:t>
      </w:r>
    </w:p>
    <w:p w14:paraId="6B35C73F" w14:textId="77777777" w:rsidR="003D4874" w:rsidRPr="003D4874" w:rsidRDefault="003D4874" w:rsidP="003D4874">
      <w:pPr>
        <w:spacing w:after="20"/>
        <w:rPr>
          <w:b/>
        </w:rPr>
      </w:pPr>
      <w:r w:rsidRPr="003D4874">
        <w:rPr>
          <w:b/>
          <w:highlight w:val="lightGray"/>
        </w:rPr>
        <w:t>Blessing of youth and teachers for new Academic Year</w:t>
      </w:r>
      <w:r w:rsidRPr="003D4874">
        <w:rPr>
          <w:b/>
        </w:rPr>
        <w:tab/>
      </w:r>
      <w:r w:rsidRPr="003D4874">
        <w:rPr>
          <w:b/>
        </w:rPr>
        <w:tab/>
        <w:t xml:space="preserve">  </w:t>
      </w:r>
    </w:p>
    <w:p w14:paraId="0929B20D" w14:textId="77777777" w:rsidR="003D4874" w:rsidRPr="003D4874" w:rsidRDefault="003D4874" w:rsidP="003D4874">
      <w:pPr>
        <w:rPr>
          <w:b/>
        </w:rPr>
      </w:pPr>
      <w:r w:rsidRPr="003D4874">
        <w:rPr>
          <w:b/>
          <w:highlight w:val="lightGray"/>
        </w:rPr>
        <w:t>Sisterhood meeting</w:t>
      </w:r>
      <w:r w:rsidRPr="003D4874">
        <w:rPr>
          <w:b/>
        </w:rPr>
        <w:tab/>
      </w:r>
      <w:r w:rsidRPr="003D4874">
        <w:rPr>
          <w:b/>
        </w:rPr>
        <w:tab/>
      </w:r>
      <w:r w:rsidRPr="003D4874">
        <w:rPr>
          <w:b/>
          <w:u w:val="single"/>
        </w:rPr>
        <w:t>HAPPY GRANDPARENTS’ DAY!</w:t>
      </w:r>
    </w:p>
    <w:p w14:paraId="3823E00F" w14:textId="77777777" w:rsidR="00C63E5A" w:rsidRPr="003D4874" w:rsidRDefault="00C63E5A" w:rsidP="00C63E5A">
      <w:pPr>
        <w:pBdr>
          <w:top w:val="nil"/>
          <w:left w:val="nil"/>
          <w:bottom w:val="double" w:sz="12" w:space="0" w:color="000000"/>
          <w:right w:val="nil"/>
          <w:between w:val="nil"/>
        </w:pBdr>
        <w:shd w:val="solid" w:color="FFFFFF" w:fill="auto"/>
        <w:ind w:right="72"/>
        <w:rPr>
          <w:b/>
          <w:bCs/>
          <w:color w:val="000000" w:themeColor="text1"/>
        </w:rPr>
      </w:pPr>
    </w:p>
    <w:p w14:paraId="3689A15C" w14:textId="77777777" w:rsidR="00C63E5A" w:rsidRPr="003D4874" w:rsidRDefault="00C63E5A" w:rsidP="00C63E5A">
      <w:pPr>
        <w:tabs>
          <w:tab w:val="left" w:pos="426"/>
          <w:tab w:val="left" w:pos="5103"/>
        </w:tabs>
        <w:rPr>
          <w:b/>
          <w:bCs/>
          <w:iCs/>
          <w:smallCaps/>
          <w:color w:val="000000" w:themeColor="text1"/>
        </w:rPr>
      </w:pPr>
      <w:r w:rsidRPr="003D4874">
        <w:rPr>
          <w:b/>
          <w:bCs/>
          <w:iCs/>
          <w:smallCaps/>
          <w:color w:val="000000" w:themeColor="text1"/>
        </w:rPr>
        <w:t xml:space="preserve">The Bulletin is sponsored by Bettyann and Janet Woyewoda </w:t>
      </w:r>
    </w:p>
    <w:p w14:paraId="59001BEB" w14:textId="77777777" w:rsidR="00C63E5A" w:rsidRPr="003D4874" w:rsidRDefault="00C63E5A" w:rsidP="00C63E5A">
      <w:pPr>
        <w:tabs>
          <w:tab w:val="left" w:pos="426"/>
          <w:tab w:val="left" w:pos="5103"/>
        </w:tabs>
        <w:spacing w:after="120"/>
        <w:rPr>
          <w:b/>
          <w:bCs/>
          <w:iCs/>
          <w:smallCaps/>
          <w:color w:val="000000" w:themeColor="text1"/>
        </w:rPr>
      </w:pPr>
      <w:r w:rsidRPr="003D4874">
        <w:rPr>
          <w:b/>
          <w:bCs/>
          <w:iCs/>
          <w:smallCaps/>
          <w:color w:val="000000" w:themeColor="text1"/>
        </w:rPr>
        <w:t xml:space="preserve">in memory of their Mother , Pauline. </w:t>
      </w:r>
    </w:p>
    <w:p w14:paraId="743BDA83" w14:textId="77777777" w:rsidR="00C63E5A" w:rsidRPr="003D4874" w:rsidRDefault="00C63E5A" w:rsidP="00C63E5A">
      <w:pPr>
        <w:tabs>
          <w:tab w:val="left" w:pos="426"/>
          <w:tab w:val="left" w:pos="5103"/>
        </w:tabs>
        <w:rPr>
          <w:b/>
          <w:bCs/>
          <w:iCs/>
          <w:smallCaps/>
          <w:color w:val="000000" w:themeColor="text1"/>
        </w:rPr>
      </w:pPr>
      <w:r w:rsidRPr="003D4874">
        <w:rPr>
          <w:b/>
          <w:bCs/>
          <w:iCs/>
          <w:smallCaps/>
          <w:color w:val="000000" w:themeColor="text1"/>
        </w:rPr>
        <w:t xml:space="preserve">The Bulletin is sponsored by Stephen and Melanie Unger </w:t>
      </w:r>
    </w:p>
    <w:p w14:paraId="373AD31E" w14:textId="77777777" w:rsidR="00C63E5A" w:rsidRPr="003D4874" w:rsidRDefault="00C63E5A" w:rsidP="00C63E5A">
      <w:pPr>
        <w:tabs>
          <w:tab w:val="left" w:pos="426"/>
          <w:tab w:val="left" w:pos="5103"/>
        </w:tabs>
        <w:rPr>
          <w:b/>
          <w:bCs/>
          <w:iCs/>
          <w:smallCaps/>
          <w:color w:val="000000" w:themeColor="text1"/>
        </w:rPr>
      </w:pPr>
      <w:r w:rsidRPr="003D4874">
        <w:rPr>
          <w:b/>
          <w:bCs/>
          <w:iCs/>
          <w:smallCaps/>
          <w:color w:val="000000" w:themeColor="text1"/>
        </w:rPr>
        <w:t xml:space="preserve">in loving memory of Melanie’s brother, Michael, </w:t>
      </w:r>
    </w:p>
    <w:p w14:paraId="66C205BB" w14:textId="77777777" w:rsidR="00C63E5A" w:rsidRPr="003D4874" w:rsidRDefault="00C63E5A" w:rsidP="00C63E5A">
      <w:pPr>
        <w:tabs>
          <w:tab w:val="left" w:pos="426"/>
          <w:tab w:val="left" w:pos="5103"/>
        </w:tabs>
        <w:rPr>
          <w:b/>
          <w:color w:val="000000" w:themeColor="text1"/>
        </w:rPr>
      </w:pPr>
      <w:r w:rsidRPr="003D4874">
        <w:rPr>
          <w:b/>
          <w:bCs/>
          <w:iCs/>
          <w:smallCaps/>
          <w:color w:val="000000" w:themeColor="text1"/>
        </w:rPr>
        <w:t>on the fifth anniversary of his falling asleep in the Lord.</w:t>
      </w:r>
    </w:p>
    <w:p w14:paraId="5C7A345A" w14:textId="77777777" w:rsidR="00FB09AA" w:rsidRPr="003D4874" w:rsidRDefault="00FB09AA" w:rsidP="003D4874">
      <w:pPr>
        <w:pBdr>
          <w:top w:val="nil"/>
          <w:left w:val="nil"/>
          <w:bottom w:val="double" w:sz="12" w:space="0" w:color="000000"/>
          <w:right w:val="nil"/>
          <w:between w:val="nil"/>
        </w:pBdr>
        <w:shd w:val="solid" w:color="FFFFFF" w:fill="auto"/>
        <w:ind w:right="72"/>
        <w:rPr>
          <w:b/>
          <w:bCs/>
          <w:color w:val="000000" w:themeColor="text1"/>
        </w:rPr>
      </w:pPr>
    </w:p>
    <w:p w14:paraId="04AD2BAC" w14:textId="77777777" w:rsidR="00C61EC1" w:rsidRPr="003D4874" w:rsidRDefault="00C61EC1" w:rsidP="003D4874">
      <w:pPr>
        <w:shd w:val="clear" w:color="auto" w:fill="FFFFFF" w:themeFill="background1"/>
        <w:tabs>
          <w:tab w:val="left" w:pos="5130"/>
        </w:tabs>
        <w:rPr>
          <w:u w:val="single"/>
        </w:rPr>
      </w:pPr>
      <w:r w:rsidRPr="003D4874">
        <w:rPr>
          <w:b/>
          <w:bCs/>
          <w:iCs/>
          <w:smallCaps/>
          <w:color w:val="000000" w:themeColor="text1"/>
          <w:u w:val="single"/>
        </w:rPr>
        <w:t xml:space="preserve">Liturgical Meneion &amp; </w:t>
      </w:r>
      <w:r w:rsidRPr="003D4874">
        <w:rPr>
          <w:b/>
          <w:bCs/>
          <w:iCs/>
          <w:smallCaps/>
          <w:u w:val="single"/>
        </w:rPr>
        <w:t xml:space="preserve">Scripture Readings  </w:t>
      </w:r>
    </w:p>
    <w:p w14:paraId="1992502D" w14:textId="77777777" w:rsidR="00FB09AA" w:rsidRPr="003D4874" w:rsidRDefault="00FB09AA" w:rsidP="003D4874">
      <w:pPr>
        <w:pBdr>
          <w:top w:val="nil"/>
          <w:left w:val="nil"/>
          <w:bottom w:val="double" w:sz="12" w:space="0" w:color="000000"/>
          <w:right w:val="nil"/>
          <w:between w:val="nil"/>
        </w:pBdr>
        <w:shd w:val="solid" w:color="FFFFFF" w:fill="auto"/>
        <w:ind w:right="72"/>
        <w:rPr>
          <w:b/>
          <w:bCs/>
          <w:color w:val="000000" w:themeColor="text1"/>
        </w:rPr>
      </w:pPr>
    </w:p>
    <w:p w14:paraId="4D494B66" w14:textId="77777777" w:rsidR="00FB09AA" w:rsidRPr="003D4874" w:rsidRDefault="00FB09AA" w:rsidP="003D4874">
      <w:pPr>
        <w:pBdr>
          <w:top w:val="nil"/>
          <w:left w:val="nil"/>
          <w:bottom w:val="nil"/>
          <w:right w:val="nil"/>
          <w:between w:val="nil"/>
        </w:pBdr>
        <w:shd w:val="solid" w:color="FFFFFF" w:fill="auto"/>
        <w:tabs>
          <w:tab w:val="left" w:pos="1985"/>
          <w:tab w:val="left" w:pos="5103"/>
        </w:tabs>
        <w:ind w:right="72"/>
        <w:rPr>
          <w:b/>
          <w:bCs/>
        </w:rPr>
      </w:pPr>
    </w:p>
    <w:p w14:paraId="108484AC" w14:textId="77777777" w:rsidR="003D4874" w:rsidRPr="00EF6CD6" w:rsidRDefault="003D4874" w:rsidP="003D4874">
      <w:pPr>
        <w:pBdr>
          <w:top w:val="nil"/>
          <w:left w:val="nil"/>
          <w:bottom w:val="nil"/>
          <w:right w:val="nil"/>
          <w:between w:val="nil"/>
        </w:pBdr>
        <w:shd w:val="solid" w:color="FFFFFF" w:fill="auto"/>
        <w:tabs>
          <w:tab w:val="left" w:pos="1985"/>
          <w:tab w:val="left" w:pos="5103"/>
        </w:tabs>
        <w:ind w:right="72"/>
        <w:rPr>
          <w:kern w:val="1"/>
          <w:lang w:val="uk-UA" w:eastAsia="zh-CN"/>
        </w:rPr>
      </w:pPr>
      <w:r w:rsidRPr="00596F81">
        <w:rPr>
          <w:b/>
          <w:bCs/>
        </w:rPr>
        <w:t xml:space="preserve">Mon. </w:t>
      </w:r>
      <w:r>
        <w:rPr>
          <w:b/>
          <w:bCs/>
        </w:rPr>
        <w:t>11 Sep</w:t>
      </w:r>
      <w:r w:rsidRPr="00596F81">
        <w:rPr>
          <w:b/>
          <w:bCs/>
        </w:rPr>
        <w:t>.</w:t>
      </w:r>
      <w:r w:rsidRPr="00596F81">
        <w:rPr>
          <w:b/>
          <w:bCs/>
        </w:rPr>
        <w:tab/>
      </w:r>
      <w:proofErr w:type="spellStart"/>
      <w:r w:rsidRPr="00EF6CD6">
        <w:rPr>
          <w:kern w:val="1"/>
          <w:lang w:val="uk-UA" w:eastAsia="zh-CN"/>
        </w:rPr>
        <w:t>The</w:t>
      </w:r>
      <w:proofErr w:type="spellEnd"/>
      <w:r w:rsidRPr="00EF6CD6">
        <w:rPr>
          <w:kern w:val="1"/>
          <w:lang w:val="uk-UA" w:eastAsia="zh-CN"/>
        </w:rPr>
        <w:t xml:space="preserve"> </w:t>
      </w:r>
      <w:proofErr w:type="spellStart"/>
      <w:r w:rsidRPr="00EF6CD6">
        <w:rPr>
          <w:kern w:val="1"/>
          <w:lang w:val="uk-UA" w:eastAsia="zh-CN"/>
        </w:rPr>
        <w:t>Beheading</w:t>
      </w:r>
      <w:proofErr w:type="spellEnd"/>
      <w:r w:rsidRPr="00EF6CD6">
        <w:rPr>
          <w:kern w:val="1"/>
          <w:lang w:val="uk-UA" w:eastAsia="zh-CN"/>
        </w:rPr>
        <w:t xml:space="preserve"> </w:t>
      </w:r>
      <w:proofErr w:type="spellStart"/>
      <w:r w:rsidRPr="00EF6CD6">
        <w:rPr>
          <w:kern w:val="1"/>
          <w:lang w:val="uk-UA" w:eastAsia="zh-CN"/>
        </w:rPr>
        <w:t>of</w:t>
      </w:r>
      <w:proofErr w:type="spellEnd"/>
      <w:r w:rsidRPr="00EF6CD6">
        <w:rPr>
          <w:kern w:val="1"/>
          <w:lang w:val="uk-UA" w:eastAsia="zh-CN"/>
        </w:rPr>
        <w:t xml:space="preserve"> </w:t>
      </w:r>
      <w:proofErr w:type="spellStart"/>
      <w:r w:rsidRPr="00EF6CD6">
        <w:rPr>
          <w:kern w:val="1"/>
          <w:lang w:val="uk-UA" w:eastAsia="zh-CN"/>
        </w:rPr>
        <w:t>the</w:t>
      </w:r>
      <w:proofErr w:type="spellEnd"/>
      <w:r w:rsidRPr="00EF6CD6">
        <w:rPr>
          <w:kern w:val="1"/>
          <w:lang w:val="uk-UA" w:eastAsia="zh-CN"/>
        </w:rPr>
        <w:t xml:space="preserve"> </w:t>
      </w:r>
      <w:proofErr w:type="spellStart"/>
      <w:r w:rsidRPr="00EF6CD6">
        <w:rPr>
          <w:kern w:val="1"/>
          <w:lang w:val="uk-UA" w:eastAsia="zh-CN"/>
        </w:rPr>
        <w:t>Glorious</w:t>
      </w:r>
      <w:proofErr w:type="spellEnd"/>
      <w:r>
        <w:rPr>
          <w:kern w:val="1"/>
          <w:lang w:eastAsia="zh-CN"/>
        </w:rPr>
        <w:t xml:space="preserve"> </w:t>
      </w:r>
      <w:proofErr w:type="spellStart"/>
      <w:r w:rsidRPr="00EF6CD6">
        <w:rPr>
          <w:kern w:val="1"/>
          <w:lang w:val="uk-UA" w:eastAsia="zh-CN"/>
        </w:rPr>
        <w:t>Prophet</w:t>
      </w:r>
      <w:proofErr w:type="spellEnd"/>
      <w:r w:rsidRPr="00EF6CD6">
        <w:rPr>
          <w:kern w:val="1"/>
          <w:lang w:val="uk-UA" w:eastAsia="zh-CN"/>
        </w:rPr>
        <w:t xml:space="preserve">, </w:t>
      </w:r>
      <w:proofErr w:type="spellStart"/>
      <w:r w:rsidRPr="00EF6CD6">
        <w:rPr>
          <w:kern w:val="1"/>
          <w:lang w:val="uk-UA" w:eastAsia="zh-CN"/>
        </w:rPr>
        <w:t>Forerunner</w:t>
      </w:r>
      <w:proofErr w:type="spellEnd"/>
      <w:r w:rsidRPr="00EF6CD6">
        <w:rPr>
          <w:kern w:val="1"/>
          <w:lang w:val="uk-UA" w:eastAsia="zh-CN"/>
        </w:rPr>
        <w:t>,</w:t>
      </w:r>
      <w:r>
        <w:rPr>
          <w:kern w:val="1"/>
          <w:lang w:eastAsia="zh-CN"/>
        </w:rPr>
        <w:t xml:space="preserve"> </w:t>
      </w:r>
      <w:proofErr w:type="spellStart"/>
      <w:r w:rsidRPr="00EF6CD6">
        <w:rPr>
          <w:kern w:val="1"/>
          <w:lang w:val="uk-UA" w:eastAsia="zh-CN"/>
        </w:rPr>
        <w:t>and</w:t>
      </w:r>
      <w:proofErr w:type="spellEnd"/>
      <w:r w:rsidRPr="00EF6CD6">
        <w:rPr>
          <w:kern w:val="1"/>
          <w:lang w:val="uk-UA" w:eastAsia="zh-CN"/>
        </w:rPr>
        <w:t xml:space="preserve"> </w:t>
      </w:r>
      <w:proofErr w:type="spellStart"/>
      <w:r w:rsidRPr="00EF6CD6">
        <w:rPr>
          <w:kern w:val="1"/>
          <w:lang w:val="uk-UA" w:eastAsia="zh-CN"/>
        </w:rPr>
        <w:t>Baptist</w:t>
      </w:r>
      <w:proofErr w:type="spellEnd"/>
      <w:r w:rsidRPr="00EF6CD6">
        <w:rPr>
          <w:kern w:val="1"/>
          <w:lang w:val="uk-UA" w:eastAsia="zh-CN"/>
        </w:rPr>
        <w:t xml:space="preserve"> John.</w:t>
      </w:r>
    </w:p>
    <w:p w14:paraId="46E27C6C" w14:textId="77777777" w:rsidR="003D4874" w:rsidRPr="00EF6CD6" w:rsidRDefault="003D4874" w:rsidP="003D4874">
      <w:pPr>
        <w:pBdr>
          <w:top w:val="nil"/>
          <w:left w:val="nil"/>
          <w:bottom w:val="nil"/>
          <w:right w:val="nil"/>
          <w:between w:val="nil"/>
        </w:pBdr>
        <w:shd w:val="solid" w:color="FFFFFF" w:fill="auto"/>
        <w:tabs>
          <w:tab w:val="left" w:pos="1985"/>
          <w:tab w:val="left" w:pos="3402"/>
        </w:tabs>
        <w:ind w:right="72"/>
        <w:rPr>
          <w:b/>
          <w:kern w:val="1"/>
          <w:lang w:eastAsia="zh-CN"/>
        </w:rPr>
      </w:pPr>
      <w:r>
        <w:rPr>
          <w:b/>
          <w:kern w:val="1"/>
          <w:lang w:eastAsia="zh-CN"/>
        </w:rPr>
        <w:t>(</w:t>
      </w:r>
      <w:r w:rsidRPr="00EF6CD6">
        <w:rPr>
          <w:b/>
          <w:kern w:val="1"/>
          <w:lang w:eastAsia="zh-CN"/>
        </w:rPr>
        <w:t>Fast Day</w:t>
      </w:r>
      <w:r>
        <w:rPr>
          <w:b/>
          <w:kern w:val="1"/>
          <w:lang w:eastAsia="zh-CN"/>
        </w:rPr>
        <w:t>)</w:t>
      </w:r>
      <w:r>
        <w:rPr>
          <w:b/>
          <w:kern w:val="1"/>
          <w:lang w:eastAsia="zh-CN"/>
        </w:rPr>
        <w:tab/>
      </w:r>
      <w:proofErr w:type="spellStart"/>
      <w:r w:rsidRPr="00EF6CD6">
        <w:rPr>
          <w:b/>
          <w:kern w:val="1"/>
          <w:lang w:val="uk-UA" w:eastAsia="zh-CN"/>
        </w:rPr>
        <w:t>Acts</w:t>
      </w:r>
      <w:proofErr w:type="spellEnd"/>
      <w:r w:rsidRPr="00EF6CD6">
        <w:rPr>
          <w:b/>
          <w:kern w:val="1"/>
          <w:lang w:val="uk-UA" w:eastAsia="zh-CN"/>
        </w:rPr>
        <w:t xml:space="preserve"> 13:25-32</w:t>
      </w:r>
      <w:r w:rsidRPr="00EF6CD6">
        <w:rPr>
          <w:b/>
          <w:kern w:val="1"/>
          <w:lang w:val="uk-UA" w:eastAsia="zh-CN"/>
        </w:rPr>
        <w:tab/>
      </w:r>
      <w:r>
        <w:rPr>
          <w:b/>
          <w:kern w:val="1"/>
          <w:lang w:val="uk-UA" w:eastAsia="zh-CN"/>
        </w:rPr>
        <w:tab/>
      </w:r>
      <w:proofErr w:type="spellStart"/>
      <w:r w:rsidRPr="00EF6CD6">
        <w:rPr>
          <w:b/>
          <w:kern w:val="1"/>
          <w:lang w:val="uk-UA" w:eastAsia="zh-CN"/>
        </w:rPr>
        <w:t>Mk</w:t>
      </w:r>
      <w:proofErr w:type="spellEnd"/>
      <w:r w:rsidRPr="00EF6CD6">
        <w:rPr>
          <w:b/>
          <w:kern w:val="1"/>
          <w:lang w:val="uk-UA" w:eastAsia="zh-CN"/>
        </w:rPr>
        <w:t>. 6:14-30</w:t>
      </w:r>
      <w:r>
        <w:rPr>
          <w:b/>
          <w:kern w:val="1"/>
          <w:lang w:val="uk-UA" w:eastAsia="zh-CN"/>
        </w:rPr>
        <w:tab/>
      </w:r>
    </w:p>
    <w:p w14:paraId="79CC0F13" w14:textId="77777777" w:rsidR="003D4874" w:rsidRDefault="003D4874" w:rsidP="003D4874">
      <w:pPr>
        <w:pBdr>
          <w:top w:val="nil"/>
          <w:left w:val="nil"/>
          <w:bottom w:val="nil"/>
          <w:right w:val="nil"/>
          <w:between w:val="nil"/>
        </w:pBdr>
        <w:shd w:val="solid" w:color="FFFFFF" w:fill="auto"/>
        <w:tabs>
          <w:tab w:val="left" w:pos="1985"/>
          <w:tab w:val="left" w:pos="5103"/>
        </w:tabs>
        <w:ind w:right="72"/>
        <w:rPr>
          <w:b/>
          <w:highlight w:val="lightGray"/>
        </w:rPr>
      </w:pPr>
      <w:r w:rsidRPr="007B43DC">
        <w:rPr>
          <w:b/>
          <w:kern w:val="1"/>
          <w:highlight w:val="lightGray"/>
          <w:lang w:eastAsia="zh-CN"/>
        </w:rPr>
        <w:t>9:00 AM</w:t>
      </w:r>
      <w:r w:rsidRPr="007B43DC">
        <w:rPr>
          <w:b/>
          <w:kern w:val="1"/>
          <w:highlight w:val="lightGray"/>
          <w:lang w:eastAsia="zh-CN"/>
        </w:rPr>
        <w:tab/>
        <w:t>Divine Liturgy AT HOLY PROTECTION, ALLENTOWN</w:t>
      </w:r>
      <w:r>
        <w:rPr>
          <w:b/>
          <w:kern w:val="1"/>
          <w:highlight w:val="lightGray"/>
          <w:lang w:eastAsia="zh-CN"/>
        </w:rPr>
        <w:t>.</w:t>
      </w:r>
      <w:r w:rsidRPr="001952EB">
        <w:rPr>
          <w:b/>
          <w:highlight w:val="lightGray"/>
        </w:rPr>
        <w:t xml:space="preserve"> </w:t>
      </w:r>
    </w:p>
    <w:p w14:paraId="246B55EC" w14:textId="77777777" w:rsidR="003D4874" w:rsidRPr="007B43DC" w:rsidRDefault="003D4874" w:rsidP="003D4874">
      <w:pPr>
        <w:pBdr>
          <w:top w:val="nil"/>
          <w:left w:val="nil"/>
          <w:bottom w:val="nil"/>
          <w:right w:val="nil"/>
          <w:between w:val="nil"/>
        </w:pBdr>
        <w:shd w:val="solid" w:color="FFFFFF" w:fill="auto"/>
        <w:tabs>
          <w:tab w:val="left" w:pos="1985"/>
          <w:tab w:val="left" w:pos="5103"/>
        </w:tabs>
        <w:spacing w:after="60"/>
        <w:ind w:right="72"/>
        <w:rPr>
          <w:b/>
          <w:kern w:val="1"/>
          <w:lang w:eastAsia="zh-CN"/>
        </w:rPr>
      </w:pPr>
      <w:r w:rsidRPr="001952EB">
        <w:rPr>
          <w:b/>
        </w:rPr>
        <w:tab/>
      </w:r>
      <w:r w:rsidRPr="007C3C8A">
        <w:rPr>
          <w:b/>
          <w:highlight w:val="lightGray"/>
        </w:rPr>
        <w:t xml:space="preserve">Memorial service </w:t>
      </w:r>
      <w:r w:rsidRPr="007C3C8A">
        <w:rPr>
          <w:b/>
          <w:bCs/>
          <w:color w:val="000000" w:themeColor="text1"/>
          <w:highlight w:val="lightGray"/>
        </w:rPr>
        <w:t xml:space="preserve">of the </w:t>
      </w:r>
      <w:r w:rsidRPr="007C3C8A">
        <w:rPr>
          <w:b/>
          <w:highlight w:val="lightGray"/>
        </w:rPr>
        <w:t>9/11</w:t>
      </w:r>
      <w:r>
        <w:rPr>
          <w:b/>
          <w:highlight w:val="lightGray"/>
        </w:rPr>
        <w:t xml:space="preserve"> </w:t>
      </w:r>
      <w:r w:rsidRPr="007C3C8A">
        <w:rPr>
          <w:b/>
          <w:bCs/>
          <w:color w:val="000000" w:themeColor="text1"/>
          <w:highlight w:val="lightGray"/>
        </w:rPr>
        <w:t xml:space="preserve">terrorist attack </w:t>
      </w:r>
      <w:r w:rsidRPr="007C3C8A">
        <w:rPr>
          <w:b/>
          <w:highlight w:val="lightGray"/>
        </w:rPr>
        <w:t xml:space="preserve">victims </w:t>
      </w:r>
      <w:r w:rsidRPr="007C3C8A">
        <w:rPr>
          <w:b/>
          <w:bCs/>
          <w:color w:val="000000" w:themeColor="text1"/>
          <w:highlight w:val="lightGray"/>
        </w:rPr>
        <w:t>upon the U.S.</w:t>
      </w:r>
      <w:r w:rsidRPr="001952EB">
        <w:rPr>
          <w:b/>
          <w:highlight w:val="lightGray"/>
        </w:rPr>
        <w:t xml:space="preserve"> </w:t>
      </w:r>
    </w:p>
    <w:p w14:paraId="148D68F0" w14:textId="77777777" w:rsidR="003D4874" w:rsidRDefault="003D4874" w:rsidP="003D4874">
      <w:pPr>
        <w:pBdr>
          <w:top w:val="nil"/>
          <w:left w:val="nil"/>
          <w:bottom w:val="nil"/>
          <w:right w:val="nil"/>
          <w:between w:val="nil"/>
        </w:pBdr>
        <w:shd w:val="solid" w:color="FFFFFF" w:fill="auto"/>
        <w:tabs>
          <w:tab w:val="left" w:pos="1985"/>
          <w:tab w:val="left" w:pos="5103"/>
        </w:tabs>
        <w:ind w:right="72"/>
        <w:rPr>
          <w:b/>
        </w:rPr>
      </w:pPr>
    </w:p>
    <w:p w14:paraId="44CC08B0" w14:textId="24FCE296" w:rsidR="003D4874" w:rsidRPr="00D0045B" w:rsidRDefault="003D4874" w:rsidP="003D4874">
      <w:pPr>
        <w:pBdr>
          <w:top w:val="nil"/>
          <w:left w:val="nil"/>
          <w:bottom w:val="nil"/>
          <w:right w:val="nil"/>
          <w:between w:val="nil"/>
        </w:pBdr>
        <w:shd w:val="solid" w:color="FFFFFF" w:fill="auto"/>
        <w:tabs>
          <w:tab w:val="left" w:pos="1985"/>
          <w:tab w:val="left" w:pos="5103"/>
        </w:tabs>
        <w:ind w:right="72"/>
      </w:pPr>
      <w:r w:rsidRPr="00E17A79">
        <w:rPr>
          <w:b/>
        </w:rPr>
        <w:t xml:space="preserve">Tue. </w:t>
      </w:r>
      <w:r>
        <w:rPr>
          <w:b/>
        </w:rPr>
        <w:t>12 Sep</w:t>
      </w:r>
      <w:r w:rsidRPr="00E17A79">
        <w:rPr>
          <w:b/>
        </w:rPr>
        <w:t>.</w:t>
      </w:r>
      <w:r w:rsidRPr="00E17A79">
        <w:rPr>
          <w:b/>
        </w:rPr>
        <w:tab/>
      </w:r>
      <w:proofErr w:type="spellStart"/>
      <w:r w:rsidRPr="00D0045B">
        <w:t>Sts</w:t>
      </w:r>
      <w:proofErr w:type="spellEnd"/>
      <w:r w:rsidRPr="00D0045B">
        <w:t>. Alexan</w:t>
      </w:r>
      <w:r>
        <w:t xml:space="preserve">der(340), John(595), and Paul </w:t>
      </w:r>
      <w:r w:rsidRPr="00D0045B">
        <w:t>(784), patriarchs</w:t>
      </w:r>
      <w:r>
        <w:t xml:space="preserve"> </w:t>
      </w:r>
      <w:r w:rsidRPr="00D0045B">
        <w:t xml:space="preserve">of Constantinople. </w:t>
      </w:r>
    </w:p>
    <w:p w14:paraId="62762C7D" w14:textId="77777777" w:rsidR="003D4874" w:rsidRPr="00D0045B" w:rsidRDefault="003D4874" w:rsidP="003D4874">
      <w:pPr>
        <w:pBdr>
          <w:top w:val="nil"/>
          <w:left w:val="nil"/>
          <w:bottom w:val="nil"/>
          <w:right w:val="nil"/>
          <w:between w:val="nil"/>
        </w:pBdr>
        <w:shd w:val="solid" w:color="FFFFFF" w:fill="auto"/>
        <w:tabs>
          <w:tab w:val="left" w:pos="1985"/>
          <w:tab w:val="left" w:pos="5103"/>
        </w:tabs>
        <w:ind w:right="72"/>
        <w:rPr>
          <w:b/>
        </w:rPr>
      </w:pPr>
      <w:r w:rsidRPr="00D0045B">
        <w:rPr>
          <w:b/>
        </w:rPr>
        <w:tab/>
        <w:t>Gal. 2:21–3:7</w:t>
      </w:r>
      <w:r w:rsidRPr="00D0045B">
        <w:rPr>
          <w:b/>
        </w:rPr>
        <w:tab/>
        <w:t>Mk. 6:1-7</w:t>
      </w:r>
    </w:p>
    <w:p w14:paraId="6A95AE78" w14:textId="77777777" w:rsidR="003D4874" w:rsidRPr="001008DE" w:rsidRDefault="003D4874" w:rsidP="003D4874">
      <w:pPr>
        <w:pBdr>
          <w:top w:val="nil"/>
          <w:left w:val="nil"/>
          <w:bottom w:val="nil"/>
          <w:right w:val="nil"/>
          <w:between w:val="nil"/>
        </w:pBdr>
        <w:shd w:val="solid" w:color="FFFFFF" w:fill="auto"/>
        <w:tabs>
          <w:tab w:val="left" w:pos="1985"/>
          <w:tab w:val="left" w:pos="5103"/>
        </w:tabs>
        <w:spacing w:after="60"/>
        <w:ind w:right="72"/>
        <w:rPr>
          <w:b/>
        </w:rPr>
      </w:pPr>
      <w:r w:rsidRPr="005E2A8A">
        <w:rPr>
          <w:b/>
          <w:highlight w:val="lightGray"/>
        </w:rPr>
        <w:t>0</w:t>
      </w:r>
      <w:r w:rsidRPr="001008DE">
        <w:rPr>
          <w:b/>
          <w:highlight w:val="lightGray"/>
        </w:rPr>
        <w:t>6:30 PM</w:t>
      </w:r>
      <w:r w:rsidRPr="001008DE">
        <w:rPr>
          <w:b/>
          <w:highlight w:val="lightGray"/>
        </w:rPr>
        <w:tab/>
        <w:t>MOLEBEN FOR UKRAINE (</w:t>
      </w:r>
      <w:r>
        <w:rPr>
          <w:b/>
          <w:highlight w:val="lightGray"/>
        </w:rPr>
        <w:t>Our church</w:t>
      </w:r>
      <w:r w:rsidRPr="001008DE">
        <w:rPr>
          <w:b/>
          <w:highlight w:val="lightGray"/>
        </w:rPr>
        <w:t>)</w:t>
      </w:r>
      <w:r w:rsidRPr="001008DE">
        <w:rPr>
          <w:b/>
        </w:rPr>
        <w:t xml:space="preserve"> </w:t>
      </w:r>
    </w:p>
    <w:p w14:paraId="738B93D7" w14:textId="77777777" w:rsidR="003D4874" w:rsidRDefault="003D4874" w:rsidP="003D4874">
      <w:pPr>
        <w:pBdr>
          <w:top w:val="nil"/>
          <w:left w:val="nil"/>
          <w:bottom w:val="nil"/>
          <w:right w:val="nil"/>
          <w:between w:val="nil"/>
        </w:pBdr>
        <w:shd w:val="solid" w:color="FFFFFF" w:fill="auto"/>
        <w:tabs>
          <w:tab w:val="left" w:pos="1985"/>
          <w:tab w:val="left" w:pos="5103"/>
        </w:tabs>
        <w:ind w:right="72"/>
        <w:rPr>
          <w:b/>
          <w:bCs/>
        </w:rPr>
      </w:pPr>
    </w:p>
    <w:p w14:paraId="0B53237D" w14:textId="7C841E4E" w:rsidR="003D4874" w:rsidRPr="00210FB4" w:rsidRDefault="003D4874" w:rsidP="003D4874">
      <w:pPr>
        <w:pBdr>
          <w:top w:val="nil"/>
          <w:left w:val="nil"/>
          <w:bottom w:val="nil"/>
          <w:right w:val="nil"/>
          <w:between w:val="nil"/>
        </w:pBdr>
        <w:shd w:val="solid" w:color="FFFFFF" w:fill="auto"/>
        <w:tabs>
          <w:tab w:val="left" w:pos="1985"/>
          <w:tab w:val="left" w:pos="5103"/>
        </w:tabs>
        <w:ind w:right="72"/>
        <w:rPr>
          <w:bCs/>
        </w:rPr>
      </w:pPr>
      <w:r w:rsidRPr="00E17A79">
        <w:rPr>
          <w:b/>
          <w:bCs/>
        </w:rPr>
        <w:t xml:space="preserve">Wed. </w:t>
      </w:r>
      <w:r>
        <w:rPr>
          <w:b/>
        </w:rPr>
        <w:t>13 Sep</w:t>
      </w:r>
      <w:r w:rsidRPr="00E17A79">
        <w:rPr>
          <w:b/>
        </w:rPr>
        <w:t>.</w:t>
      </w:r>
      <w:r w:rsidRPr="00E17A79">
        <w:rPr>
          <w:b/>
          <w:bCs/>
        </w:rPr>
        <w:tab/>
      </w:r>
      <w:r w:rsidRPr="00210FB4">
        <w:rPr>
          <w:bCs/>
        </w:rPr>
        <w:t>The Placing of the Cincture (Sash) of the Most Holy Theotokos</w:t>
      </w:r>
      <w:r>
        <w:rPr>
          <w:bCs/>
        </w:rPr>
        <w:t xml:space="preserve"> </w:t>
      </w:r>
      <w:r w:rsidRPr="00210FB4">
        <w:rPr>
          <w:bCs/>
        </w:rPr>
        <w:t xml:space="preserve">(395-408). </w:t>
      </w:r>
    </w:p>
    <w:p w14:paraId="0F85297C" w14:textId="77777777" w:rsidR="003D4874" w:rsidRPr="00210FB4" w:rsidRDefault="003D4874" w:rsidP="003D4874">
      <w:pPr>
        <w:pBdr>
          <w:top w:val="nil"/>
          <w:left w:val="nil"/>
          <w:bottom w:val="nil"/>
          <w:right w:val="nil"/>
          <w:between w:val="nil"/>
        </w:pBdr>
        <w:shd w:val="solid" w:color="FFFFFF" w:fill="auto"/>
        <w:tabs>
          <w:tab w:val="left" w:pos="1985"/>
          <w:tab w:val="left" w:pos="5103"/>
        </w:tabs>
        <w:ind w:right="72"/>
        <w:rPr>
          <w:b/>
          <w:bCs/>
        </w:rPr>
      </w:pPr>
      <w:r w:rsidRPr="00210FB4">
        <w:rPr>
          <w:b/>
          <w:bCs/>
        </w:rPr>
        <w:t>Gal. 3:15-22</w:t>
      </w:r>
      <w:r w:rsidRPr="00210FB4">
        <w:rPr>
          <w:b/>
          <w:bCs/>
        </w:rPr>
        <w:tab/>
        <w:t>Mk. 6:7-13</w:t>
      </w:r>
    </w:p>
    <w:p w14:paraId="029540EF" w14:textId="77777777" w:rsidR="003D4874" w:rsidRPr="005B2A7A" w:rsidRDefault="003D4874" w:rsidP="003D4874">
      <w:pPr>
        <w:pBdr>
          <w:top w:val="nil"/>
          <w:left w:val="nil"/>
          <w:bottom w:val="nil"/>
          <w:right w:val="nil"/>
          <w:between w:val="nil"/>
        </w:pBdr>
        <w:shd w:val="solid" w:color="FFFFFF" w:fill="auto"/>
        <w:tabs>
          <w:tab w:val="left" w:pos="1985"/>
          <w:tab w:val="left" w:pos="5103"/>
        </w:tabs>
        <w:spacing w:after="60"/>
        <w:ind w:right="72"/>
        <w:rPr>
          <w:b/>
        </w:rPr>
      </w:pPr>
      <w:r w:rsidRPr="00960F5C">
        <w:rPr>
          <w:b/>
          <w:highlight w:val="lightGray"/>
        </w:rPr>
        <w:t>04:00 PM</w:t>
      </w:r>
      <w:r w:rsidRPr="00960F5C">
        <w:rPr>
          <w:b/>
          <w:highlight w:val="lightGray"/>
        </w:rPr>
        <w:tab/>
        <w:t xml:space="preserve">PILIGRIMAGE to the Miraculous Myrrh-Streaming Icon of </w:t>
      </w:r>
      <w:proofErr w:type="spellStart"/>
      <w:r w:rsidRPr="00960F5C">
        <w:rPr>
          <w:b/>
          <w:highlight w:val="lightGray"/>
        </w:rPr>
        <w:t>Kardiotisa</w:t>
      </w:r>
      <w:proofErr w:type="spellEnd"/>
      <w:r w:rsidRPr="00960F5C">
        <w:rPr>
          <w:b/>
          <w:highlight w:val="lightGray"/>
        </w:rPr>
        <w:t>, Ta</w:t>
      </w:r>
      <w:r>
        <w:rPr>
          <w:b/>
          <w:highlight w:val="lightGray"/>
        </w:rPr>
        <w:t>y</w:t>
      </w:r>
      <w:r w:rsidRPr="00960F5C">
        <w:rPr>
          <w:b/>
          <w:highlight w:val="lightGray"/>
        </w:rPr>
        <w:t>lor, PA. Please let Fr. Oleg know if you want to go.</w:t>
      </w:r>
      <w:r>
        <w:rPr>
          <w:b/>
        </w:rPr>
        <w:t xml:space="preserve"> </w:t>
      </w:r>
    </w:p>
    <w:p w14:paraId="1DA39D1C" w14:textId="77777777" w:rsidR="003D4874" w:rsidRDefault="003D4874" w:rsidP="003D4874">
      <w:pPr>
        <w:pBdr>
          <w:top w:val="nil"/>
          <w:left w:val="nil"/>
          <w:bottom w:val="nil"/>
          <w:right w:val="nil"/>
          <w:between w:val="nil"/>
        </w:pBdr>
        <w:shd w:val="solid" w:color="FFFFFF" w:fill="auto"/>
        <w:tabs>
          <w:tab w:val="left" w:pos="1985"/>
          <w:tab w:val="left" w:pos="5103"/>
        </w:tabs>
        <w:ind w:right="72"/>
        <w:rPr>
          <w:b/>
          <w:bCs/>
        </w:rPr>
      </w:pPr>
    </w:p>
    <w:p w14:paraId="32E8BDDB" w14:textId="4CB38289" w:rsidR="003D4874" w:rsidRPr="00210FB4" w:rsidRDefault="003D4874" w:rsidP="003D4874">
      <w:pPr>
        <w:pBdr>
          <w:top w:val="nil"/>
          <w:left w:val="nil"/>
          <w:bottom w:val="nil"/>
          <w:right w:val="nil"/>
          <w:between w:val="nil"/>
        </w:pBdr>
        <w:shd w:val="solid" w:color="FFFFFF" w:fill="auto"/>
        <w:tabs>
          <w:tab w:val="left" w:pos="1985"/>
          <w:tab w:val="left" w:pos="5103"/>
        </w:tabs>
        <w:ind w:right="72"/>
        <w:rPr>
          <w:kern w:val="1"/>
        </w:rPr>
      </w:pPr>
      <w:r w:rsidRPr="00E17A79">
        <w:rPr>
          <w:b/>
          <w:bCs/>
        </w:rPr>
        <w:t xml:space="preserve">Thu. </w:t>
      </w:r>
      <w:r>
        <w:rPr>
          <w:b/>
          <w:bCs/>
        </w:rPr>
        <w:t>14 Sep</w:t>
      </w:r>
      <w:r w:rsidRPr="00E17A79">
        <w:rPr>
          <w:b/>
          <w:bCs/>
        </w:rPr>
        <w:t>.</w:t>
      </w:r>
      <w:r w:rsidRPr="00E17A79">
        <w:rPr>
          <w:b/>
          <w:bCs/>
        </w:rPr>
        <w:tab/>
      </w:r>
      <w:r w:rsidRPr="00D11CAF">
        <w:rPr>
          <w:b/>
          <w:kern w:val="1"/>
        </w:rPr>
        <w:t>Church New Year.</w:t>
      </w:r>
      <w:r>
        <w:rPr>
          <w:kern w:val="1"/>
        </w:rPr>
        <w:t xml:space="preserve"> St. Symeon Stylites</w:t>
      </w:r>
      <w:r w:rsidRPr="00210FB4">
        <w:rPr>
          <w:kern w:val="1"/>
        </w:rPr>
        <w:t xml:space="preserve">(459) and his mother St. Martha(428). </w:t>
      </w:r>
    </w:p>
    <w:p w14:paraId="25C85AC5" w14:textId="77777777" w:rsidR="003D4874" w:rsidRDefault="003D4874" w:rsidP="003D4874">
      <w:pPr>
        <w:pBdr>
          <w:top w:val="nil"/>
          <w:left w:val="nil"/>
          <w:bottom w:val="nil"/>
          <w:right w:val="nil"/>
          <w:between w:val="nil"/>
        </w:pBdr>
        <w:shd w:val="solid" w:color="FFFFFF" w:fill="auto"/>
        <w:tabs>
          <w:tab w:val="left" w:pos="1985"/>
          <w:tab w:val="left" w:pos="5103"/>
        </w:tabs>
        <w:spacing w:after="60"/>
        <w:ind w:right="72"/>
        <w:rPr>
          <w:b/>
          <w:kern w:val="1"/>
        </w:rPr>
      </w:pPr>
      <w:r w:rsidRPr="00210FB4">
        <w:rPr>
          <w:b/>
          <w:kern w:val="1"/>
        </w:rPr>
        <w:t>1 Tim. 2:1-7</w:t>
      </w:r>
      <w:r w:rsidRPr="00210FB4">
        <w:rPr>
          <w:b/>
          <w:kern w:val="1"/>
        </w:rPr>
        <w:tab/>
        <w:t>Lk. 4:16-22</w:t>
      </w:r>
    </w:p>
    <w:p w14:paraId="28102C2C" w14:textId="77777777" w:rsidR="003D4874" w:rsidRDefault="003D4874" w:rsidP="003D4874">
      <w:pPr>
        <w:pBdr>
          <w:top w:val="nil"/>
          <w:left w:val="nil"/>
          <w:bottom w:val="nil"/>
          <w:right w:val="nil"/>
          <w:between w:val="nil"/>
        </w:pBdr>
        <w:shd w:val="solid" w:color="FFFFFF" w:fill="auto"/>
        <w:tabs>
          <w:tab w:val="left" w:pos="1985"/>
          <w:tab w:val="left" w:pos="5103"/>
        </w:tabs>
        <w:ind w:right="72"/>
        <w:rPr>
          <w:b/>
          <w:bCs/>
        </w:rPr>
      </w:pPr>
    </w:p>
    <w:p w14:paraId="7D5BBFF6" w14:textId="4D21DCAC" w:rsidR="003D4874" w:rsidRPr="00D934A9" w:rsidRDefault="003D4874" w:rsidP="003D4874">
      <w:pPr>
        <w:pBdr>
          <w:top w:val="nil"/>
          <w:left w:val="nil"/>
          <w:bottom w:val="nil"/>
          <w:right w:val="nil"/>
          <w:between w:val="nil"/>
        </w:pBdr>
        <w:shd w:val="solid" w:color="FFFFFF" w:fill="auto"/>
        <w:tabs>
          <w:tab w:val="left" w:pos="1985"/>
          <w:tab w:val="left" w:pos="5103"/>
        </w:tabs>
        <w:ind w:right="72"/>
        <w:rPr>
          <w:bCs/>
        </w:rPr>
      </w:pPr>
      <w:r w:rsidRPr="00E17A79">
        <w:rPr>
          <w:b/>
          <w:bCs/>
        </w:rPr>
        <w:t xml:space="preserve">Fri. </w:t>
      </w:r>
      <w:r>
        <w:rPr>
          <w:b/>
          <w:bCs/>
        </w:rPr>
        <w:t>15</w:t>
      </w:r>
      <w:r w:rsidRPr="00E17A79">
        <w:rPr>
          <w:b/>
          <w:bCs/>
        </w:rPr>
        <w:t xml:space="preserve"> </w:t>
      </w:r>
      <w:r>
        <w:rPr>
          <w:b/>
          <w:bCs/>
        </w:rPr>
        <w:t>Sep</w:t>
      </w:r>
      <w:r w:rsidRPr="00E17A79">
        <w:rPr>
          <w:b/>
          <w:bCs/>
        </w:rPr>
        <w:t>.</w:t>
      </w:r>
      <w:r w:rsidRPr="00E17A79">
        <w:rPr>
          <w:b/>
          <w:bCs/>
        </w:rPr>
        <w:tab/>
      </w:r>
      <w:r w:rsidRPr="00D934A9">
        <w:rPr>
          <w:bCs/>
        </w:rPr>
        <w:t>3,628 Martyrs who suffered at Nicomedia (3 rd-4th c.).</w:t>
      </w:r>
    </w:p>
    <w:p w14:paraId="43E02F43" w14:textId="77777777" w:rsidR="003D4874" w:rsidRPr="00D934A9" w:rsidRDefault="003D4874" w:rsidP="003D4874">
      <w:pPr>
        <w:pBdr>
          <w:top w:val="nil"/>
          <w:left w:val="nil"/>
          <w:bottom w:val="nil"/>
          <w:right w:val="nil"/>
          <w:between w:val="nil"/>
        </w:pBdr>
        <w:shd w:val="solid" w:color="FFFFFF" w:fill="auto"/>
        <w:tabs>
          <w:tab w:val="left" w:pos="1985"/>
          <w:tab w:val="left" w:pos="5103"/>
        </w:tabs>
        <w:spacing w:after="60"/>
        <w:ind w:right="72"/>
        <w:rPr>
          <w:b/>
          <w:bCs/>
        </w:rPr>
      </w:pPr>
      <w:r w:rsidRPr="00D934A9">
        <w:rPr>
          <w:b/>
          <w:bCs/>
        </w:rPr>
        <w:t>Gal. 4:8-21</w:t>
      </w:r>
      <w:r w:rsidRPr="00D934A9">
        <w:rPr>
          <w:b/>
          <w:bCs/>
        </w:rPr>
        <w:tab/>
        <w:t>Mk. 6:45-53</w:t>
      </w:r>
    </w:p>
    <w:p w14:paraId="0C92F071" w14:textId="77777777" w:rsidR="003D4874" w:rsidRDefault="003D4874" w:rsidP="003D4874">
      <w:pPr>
        <w:pBdr>
          <w:top w:val="nil"/>
          <w:left w:val="nil"/>
          <w:bottom w:val="nil"/>
          <w:right w:val="nil"/>
          <w:between w:val="nil"/>
        </w:pBdr>
        <w:shd w:val="solid" w:color="FFFFFF" w:fill="auto"/>
        <w:tabs>
          <w:tab w:val="left" w:pos="1985"/>
          <w:tab w:val="left" w:pos="5103"/>
        </w:tabs>
        <w:ind w:right="72"/>
        <w:rPr>
          <w:b/>
          <w:bCs/>
        </w:rPr>
      </w:pPr>
    </w:p>
    <w:p w14:paraId="0A81F097" w14:textId="0F7B69B5" w:rsidR="003D4874" w:rsidRPr="004C434D" w:rsidRDefault="003D4874" w:rsidP="003D4874">
      <w:pPr>
        <w:pBdr>
          <w:top w:val="nil"/>
          <w:left w:val="nil"/>
          <w:bottom w:val="nil"/>
          <w:right w:val="nil"/>
          <w:between w:val="nil"/>
        </w:pBdr>
        <w:shd w:val="solid" w:color="FFFFFF" w:fill="auto"/>
        <w:tabs>
          <w:tab w:val="left" w:pos="1985"/>
          <w:tab w:val="left" w:pos="5103"/>
        </w:tabs>
        <w:ind w:right="72"/>
        <w:rPr>
          <w:bCs/>
        </w:rPr>
      </w:pPr>
      <w:r w:rsidRPr="001A1DC0">
        <w:rPr>
          <w:b/>
          <w:bCs/>
        </w:rPr>
        <w:t xml:space="preserve">Sat. </w:t>
      </w:r>
      <w:r>
        <w:rPr>
          <w:b/>
          <w:bCs/>
        </w:rPr>
        <w:t>16</w:t>
      </w:r>
      <w:r w:rsidRPr="001A1DC0">
        <w:rPr>
          <w:b/>
          <w:bCs/>
        </w:rPr>
        <w:t xml:space="preserve"> </w:t>
      </w:r>
      <w:r>
        <w:rPr>
          <w:b/>
          <w:bCs/>
        </w:rPr>
        <w:t>Sep</w:t>
      </w:r>
      <w:r w:rsidRPr="001A1DC0">
        <w:rPr>
          <w:b/>
          <w:bCs/>
        </w:rPr>
        <w:t>.</w:t>
      </w:r>
      <w:r w:rsidRPr="001A1DC0">
        <w:rPr>
          <w:b/>
          <w:bCs/>
        </w:rPr>
        <w:tab/>
      </w:r>
      <w:r w:rsidRPr="004C434D">
        <w:rPr>
          <w:bCs/>
        </w:rPr>
        <w:t>St. Phoebe, deaconess</w:t>
      </w:r>
      <w:r>
        <w:rPr>
          <w:bCs/>
        </w:rPr>
        <w:t xml:space="preserve"> </w:t>
      </w:r>
      <w:r w:rsidRPr="004C434D">
        <w:rPr>
          <w:bCs/>
        </w:rPr>
        <w:t xml:space="preserve">at </w:t>
      </w:r>
      <w:proofErr w:type="spellStart"/>
      <w:r w:rsidRPr="004C434D">
        <w:rPr>
          <w:bCs/>
        </w:rPr>
        <w:t>Cenchreae</w:t>
      </w:r>
      <w:proofErr w:type="spellEnd"/>
      <w:r w:rsidRPr="004C434D">
        <w:rPr>
          <w:bCs/>
        </w:rPr>
        <w:t xml:space="preserve"> near Corinth (1st c.). </w:t>
      </w:r>
    </w:p>
    <w:p w14:paraId="35F77CC4" w14:textId="77777777" w:rsidR="003D4874" w:rsidRPr="004C434D" w:rsidRDefault="003D4874" w:rsidP="003D4874">
      <w:pPr>
        <w:pBdr>
          <w:top w:val="nil"/>
          <w:left w:val="nil"/>
          <w:bottom w:val="nil"/>
          <w:right w:val="nil"/>
          <w:between w:val="nil"/>
        </w:pBdr>
        <w:shd w:val="solid" w:color="FFFFFF" w:fill="auto"/>
        <w:tabs>
          <w:tab w:val="left" w:pos="1985"/>
          <w:tab w:val="left" w:pos="5103"/>
        </w:tabs>
        <w:ind w:right="72"/>
        <w:rPr>
          <w:b/>
          <w:bCs/>
        </w:rPr>
      </w:pPr>
      <w:r w:rsidRPr="004C434D">
        <w:rPr>
          <w:b/>
          <w:bCs/>
        </w:rPr>
        <w:t>1 Cor. 4:17–5:5</w:t>
      </w:r>
      <w:r w:rsidRPr="004C434D">
        <w:rPr>
          <w:b/>
          <w:bCs/>
        </w:rPr>
        <w:tab/>
        <w:t>Mt. 24:1-13</w:t>
      </w:r>
    </w:p>
    <w:p w14:paraId="727A2F9C" w14:textId="77777777" w:rsidR="003D4874" w:rsidRPr="00F8059F" w:rsidRDefault="003D4874" w:rsidP="003D4874">
      <w:pPr>
        <w:pBdr>
          <w:top w:val="nil"/>
          <w:left w:val="nil"/>
          <w:bottom w:val="nil"/>
          <w:right w:val="nil"/>
          <w:between w:val="nil"/>
        </w:pBdr>
        <w:shd w:val="solid" w:color="FFFFFF" w:fill="auto"/>
        <w:tabs>
          <w:tab w:val="left" w:pos="1985"/>
          <w:tab w:val="left" w:pos="5103"/>
        </w:tabs>
        <w:spacing w:after="60"/>
        <w:ind w:right="72"/>
        <w:rPr>
          <w:b/>
          <w:u w:val="single"/>
        </w:rPr>
      </w:pPr>
      <w:r w:rsidRPr="00F8059F">
        <w:rPr>
          <w:b/>
          <w:highlight w:val="lightGray"/>
          <w:u w:val="single"/>
        </w:rPr>
        <w:t xml:space="preserve">Great Vespers is cancelled. Fr. Oleg visits the </w:t>
      </w:r>
      <w:r>
        <w:rPr>
          <w:b/>
          <w:highlight w:val="lightGray"/>
          <w:u w:val="single"/>
        </w:rPr>
        <w:t>Services</w:t>
      </w:r>
      <w:r w:rsidRPr="00F8059F">
        <w:rPr>
          <w:b/>
          <w:highlight w:val="lightGray"/>
          <w:u w:val="single"/>
        </w:rPr>
        <w:t xml:space="preserve"> at the Saint Sophia Seminary.</w:t>
      </w:r>
      <w:r w:rsidRPr="00F8059F">
        <w:rPr>
          <w:b/>
          <w:u w:val="single"/>
        </w:rPr>
        <w:t xml:space="preserve"> </w:t>
      </w:r>
    </w:p>
    <w:p w14:paraId="44E6FD92" w14:textId="77777777" w:rsidR="003D4874" w:rsidRDefault="003D4874" w:rsidP="003D4874">
      <w:pPr>
        <w:shd w:val="clear" w:color="auto" w:fill="FFFFFF" w:themeFill="background1"/>
        <w:tabs>
          <w:tab w:val="left" w:pos="3119"/>
        </w:tabs>
        <w:rPr>
          <w:b/>
        </w:rPr>
      </w:pPr>
    </w:p>
    <w:p w14:paraId="54816DA7" w14:textId="7C1ECE8D" w:rsidR="003D4874" w:rsidRDefault="003D4874" w:rsidP="003D4874">
      <w:pPr>
        <w:shd w:val="clear" w:color="auto" w:fill="FFFFFF" w:themeFill="background1"/>
        <w:tabs>
          <w:tab w:val="left" w:pos="3119"/>
        </w:tabs>
        <w:rPr>
          <w:b/>
          <w:highlight w:val="lightGray"/>
        </w:rPr>
      </w:pPr>
      <w:r w:rsidRPr="00C524B6">
        <w:rPr>
          <w:b/>
        </w:rPr>
        <w:t>S</w:t>
      </w:r>
      <w:r>
        <w:rPr>
          <w:b/>
        </w:rPr>
        <w:t>un. 17</w:t>
      </w:r>
      <w:r w:rsidRPr="00C524B6">
        <w:rPr>
          <w:b/>
        </w:rPr>
        <w:t xml:space="preserve"> Sep.</w:t>
      </w:r>
      <w:r w:rsidRPr="00C524B6">
        <w:rPr>
          <w:b/>
        </w:rPr>
        <w:tab/>
      </w:r>
      <w:r w:rsidRPr="008115F1">
        <w:rPr>
          <w:b/>
          <w:highlight w:val="lightGray"/>
        </w:rPr>
        <w:t>09:00 AM</w:t>
      </w:r>
      <w:r w:rsidRPr="008115F1">
        <w:rPr>
          <w:b/>
          <w:highlight w:val="lightGray"/>
        </w:rPr>
        <w:tab/>
      </w:r>
      <w:r>
        <w:rPr>
          <w:b/>
          <w:highlight w:val="lightGray"/>
        </w:rPr>
        <w:t xml:space="preserve">DIVINE </w:t>
      </w:r>
      <w:r w:rsidRPr="008115F1">
        <w:rPr>
          <w:b/>
          <w:highlight w:val="lightGray"/>
        </w:rPr>
        <w:t>LITURGY.</w:t>
      </w:r>
      <w:r>
        <w:rPr>
          <w:b/>
          <w:highlight w:val="lightGray"/>
        </w:rPr>
        <w:t xml:space="preserve"> </w:t>
      </w:r>
    </w:p>
    <w:p w14:paraId="20F2939D" w14:textId="77777777" w:rsidR="006B4E1F" w:rsidRPr="003D4874" w:rsidRDefault="006B4E1F" w:rsidP="003D4874">
      <w:pPr>
        <w:pBdr>
          <w:top w:val="nil"/>
          <w:left w:val="nil"/>
          <w:bottom w:val="double" w:sz="12" w:space="0" w:color="000000"/>
          <w:right w:val="nil"/>
          <w:between w:val="nil"/>
        </w:pBdr>
        <w:shd w:val="solid" w:color="FFFFFF" w:fill="auto"/>
        <w:ind w:right="72"/>
        <w:rPr>
          <w:b/>
          <w:bCs/>
          <w:color w:val="000000" w:themeColor="text1"/>
        </w:rPr>
      </w:pPr>
    </w:p>
    <w:p w14:paraId="24F9BC1D" w14:textId="4CEDBBD9" w:rsidR="00222ABB" w:rsidRPr="003D4874" w:rsidRDefault="0031369E" w:rsidP="003D4874">
      <w:pPr>
        <w:spacing w:after="60"/>
        <w:rPr>
          <w:b/>
          <w:iCs/>
        </w:rPr>
      </w:pPr>
      <w:r w:rsidRPr="003D4874">
        <w:rPr>
          <w:b/>
          <w:iCs/>
        </w:rPr>
        <w:t xml:space="preserve">PROPERS FOR THE LITURGY </w:t>
      </w:r>
      <w:r w:rsidRPr="003D4874">
        <w:rPr>
          <w:b/>
        </w:rPr>
        <w:t>OF ST. JOHN CHRYSOSTOM</w:t>
      </w:r>
      <w:r w:rsidRPr="003D4874">
        <w:rPr>
          <w:b/>
          <w:iCs/>
        </w:rPr>
        <w:t xml:space="preserve"> </w:t>
      </w:r>
    </w:p>
    <w:p w14:paraId="79F70338" w14:textId="77777777" w:rsidR="00C61EC1" w:rsidRPr="003D4874" w:rsidRDefault="00C61EC1" w:rsidP="003D4874">
      <w:pPr>
        <w:pBdr>
          <w:top w:val="nil"/>
          <w:left w:val="nil"/>
          <w:bottom w:val="double" w:sz="12" w:space="0" w:color="000000"/>
          <w:right w:val="nil"/>
          <w:between w:val="nil"/>
        </w:pBdr>
        <w:shd w:val="solid" w:color="FFFFFF" w:fill="auto"/>
        <w:ind w:right="72"/>
        <w:rPr>
          <w:b/>
          <w:bCs/>
          <w:color w:val="000000" w:themeColor="text1"/>
        </w:rPr>
      </w:pPr>
    </w:p>
    <w:p w14:paraId="77960AA0" w14:textId="77777777"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Tropar</w:t>
      </w:r>
      <w:r>
        <w:rPr>
          <w:rFonts w:asciiTheme="minorHAnsi" w:eastAsia="Calibri" w:hAnsiTheme="minorHAnsi" w:cstheme="minorHAnsi"/>
          <w:b/>
          <w:iCs/>
          <w:color w:val="auto"/>
          <w:sz w:val="24"/>
          <w:szCs w:val="24"/>
          <w:lang w:bidi="en-US"/>
        </w:rPr>
        <w:t xml:space="preserve"> </w:t>
      </w:r>
      <w:r w:rsidRPr="009810EF">
        <w:rPr>
          <w:rFonts w:asciiTheme="minorHAnsi" w:eastAsia="Calibri" w:hAnsiTheme="minorHAnsi" w:cstheme="minorHAnsi"/>
          <w:b/>
          <w:iCs/>
          <w:color w:val="auto"/>
          <w:sz w:val="24"/>
          <w:szCs w:val="24"/>
          <w:lang w:bidi="en-US"/>
        </w:rPr>
        <w:t>Resurrection, T</w:t>
      </w:r>
      <w:r>
        <w:rPr>
          <w:rFonts w:asciiTheme="minorHAnsi" w:eastAsia="Calibri" w:hAnsiTheme="minorHAnsi" w:cstheme="minorHAnsi"/>
          <w:b/>
          <w:iCs/>
          <w:color w:val="auto"/>
          <w:sz w:val="24"/>
          <w:szCs w:val="24"/>
          <w:lang w:bidi="en-US"/>
        </w:rPr>
        <w:t>.</w:t>
      </w:r>
      <w:r w:rsidRPr="009810EF">
        <w:rPr>
          <w:rFonts w:asciiTheme="minorHAnsi" w:eastAsia="Calibri" w:hAnsiTheme="minorHAnsi" w:cstheme="minorHAnsi"/>
          <w:b/>
          <w:iCs/>
          <w:color w:val="auto"/>
          <w:sz w:val="24"/>
          <w:szCs w:val="24"/>
          <w:lang w:bidi="en-US"/>
        </w:rPr>
        <w:t xml:space="preserve"> 5: </w:t>
      </w:r>
      <w:r w:rsidRPr="009810EF">
        <w:rPr>
          <w:rFonts w:asciiTheme="minorHAnsi" w:eastAsia="Calibri" w:hAnsiTheme="minorHAnsi" w:cstheme="minorHAnsi"/>
          <w:iCs/>
          <w:color w:val="auto"/>
          <w:sz w:val="24"/>
          <w:szCs w:val="24"/>
          <w:lang w:bidi="en-US"/>
        </w:rPr>
        <w:t>Let us, the faithful, praise and worship the Word, co-eternal with the Father and the Spirit, born for our salvation of the Virgin. In His Good Will He was lifted up on the Cross in the flesh, to suffer death, and to raise the dead, by His glorious Resurrection.</w:t>
      </w:r>
    </w:p>
    <w:p w14:paraId="0CFE024C"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5222A3F8" w14:textId="31546045"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 xml:space="preserve">Tropar of the Dormition, Tone 1: </w:t>
      </w:r>
      <w:r w:rsidRPr="009810EF">
        <w:rPr>
          <w:rFonts w:asciiTheme="minorHAnsi" w:eastAsia="Calibri" w:hAnsiTheme="minorHAnsi" w:cstheme="minorHAnsi"/>
          <w:iCs/>
          <w:color w:val="auto"/>
          <w:sz w:val="24"/>
          <w:szCs w:val="24"/>
          <w:lang w:bidi="en-US"/>
        </w:rPr>
        <w:t>In giving birth, you preserved your virginity. In falling asleep you did not forsake the world, Birth-Giver of God. You were translated to life, Mother of Life, and through your prayers you deliver our souls from death.</w:t>
      </w:r>
    </w:p>
    <w:p w14:paraId="4140725A"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15F94713" w14:textId="07AADF2D"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lastRenderedPageBreak/>
        <w:t>Tropar of the Saints of Kyiv Caves Tone 4:</w:t>
      </w:r>
      <w:r>
        <w:rPr>
          <w:rFonts w:asciiTheme="minorHAnsi" w:eastAsia="Calibri" w:hAnsiTheme="minorHAnsi" w:cstheme="minorHAnsi"/>
          <w:iCs/>
          <w:color w:val="auto"/>
          <w:sz w:val="24"/>
          <w:szCs w:val="24"/>
          <w:lang w:bidi="en-US"/>
        </w:rPr>
        <w:t xml:space="preserve"> Today, with the whole assem</w:t>
      </w:r>
      <w:r w:rsidRPr="009810EF">
        <w:rPr>
          <w:rFonts w:asciiTheme="minorHAnsi" w:eastAsia="Calibri" w:hAnsiTheme="minorHAnsi" w:cstheme="minorHAnsi"/>
          <w:iCs/>
          <w:color w:val="auto"/>
          <w:sz w:val="24"/>
          <w:szCs w:val="24"/>
          <w:lang w:bidi="en-US"/>
        </w:rPr>
        <w:t>bly of the Venerable Monks, we honor the noetic sun and the radiant moon of the founding Fathers of the Caves; for they illumine the heavens of the Church, and enlighten those who toil in the darkness of the passions. By their prayers, they grant help from Christ God in all sorrows, and they pray for the deliverance of our souls.</w:t>
      </w:r>
    </w:p>
    <w:p w14:paraId="39096727"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17285F8C" w14:textId="606FB897"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 xml:space="preserve">Kondak of the Resurrection, Tone 5: </w:t>
      </w:r>
      <w:r w:rsidRPr="009810EF">
        <w:rPr>
          <w:rFonts w:asciiTheme="minorHAnsi" w:eastAsia="Calibri" w:hAnsiTheme="minorHAnsi" w:cstheme="minorHAnsi"/>
          <w:iCs/>
          <w:color w:val="auto"/>
          <w:sz w:val="24"/>
          <w:szCs w:val="24"/>
          <w:lang w:bidi="en-US"/>
        </w:rPr>
        <w:t>You descended into Hell, my Savior, destroying its gates as the Almighty, resurrecting the dead as Creator and destroying the sting of death. You have delivered Adam from the curse, Lover of all Mankind. Therefore, we all cry out to You: Lord, save us.</w:t>
      </w:r>
    </w:p>
    <w:p w14:paraId="4618D0C8"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02E647D1" w14:textId="38C70508"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Glory</w:t>
      </w:r>
      <w:r>
        <w:rPr>
          <w:rFonts w:asciiTheme="minorHAnsi" w:eastAsia="Calibri" w:hAnsiTheme="minorHAnsi" w:cstheme="minorHAnsi"/>
          <w:b/>
          <w:iCs/>
          <w:color w:val="auto"/>
          <w:sz w:val="24"/>
          <w:szCs w:val="24"/>
          <w:lang w:bidi="en-US"/>
        </w:rPr>
        <w:t xml:space="preserve">… </w:t>
      </w:r>
      <w:r w:rsidRPr="009810EF">
        <w:rPr>
          <w:rFonts w:asciiTheme="minorHAnsi" w:eastAsia="Calibri" w:hAnsiTheme="minorHAnsi" w:cstheme="minorHAnsi"/>
          <w:b/>
          <w:iCs/>
          <w:color w:val="auto"/>
          <w:sz w:val="24"/>
          <w:szCs w:val="24"/>
          <w:lang w:bidi="en-US"/>
        </w:rPr>
        <w:t xml:space="preserve">Kondak of </w:t>
      </w:r>
      <w:proofErr w:type="spellStart"/>
      <w:r w:rsidRPr="009810EF">
        <w:rPr>
          <w:rFonts w:asciiTheme="minorHAnsi" w:eastAsia="Calibri" w:hAnsiTheme="minorHAnsi" w:cstheme="minorHAnsi"/>
          <w:b/>
          <w:iCs/>
          <w:color w:val="auto"/>
          <w:sz w:val="24"/>
          <w:szCs w:val="24"/>
          <w:lang w:bidi="en-US"/>
        </w:rPr>
        <w:t>Kyivan</w:t>
      </w:r>
      <w:proofErr w:type="spellEnd"/>
      <w:r w:rsidRPr="009810EF">
        <w:rPr>
          <w:rFonts w:asciiTheme="minorHAnsi" w:eastAsia="Calibri" w:hAnsiTheme="minorHAnsi" w:cstheme="minorHAnsi"/>
          <w:b/>
          <w:iCs/>
          <w:color w:val="auto"/>
          <w:sz w:val="24"/>
          <w:szCs w:val="24"/>
          <w:lang w:bidi="en-US"/>
        </w:rPr>
        <w:t xml:space="preserve"> Saints, T</w:t>
      </w:r>
      <w:r>
        <w:rPr>
          <w:rFonts w:asciiTheme="minorHAnsi" w:eastAsia="Calibri" w:hAnsiTheme="minorHAnsi" w:cstheme="minorHAnsi"/>
          <w:b/>
          <w:iCs/>
          <w:color w:val="auto"/>
          <w:sz w:val="24"/>
          <w:szCs w:val="24"/>
          <w:lang w:bidi="en-US"/>
        </w:rPr>
        <w:t>.</w:t>
      </w:r>
      <w:r w:rsidRPr="009810EF">
        <w:rPr>
          <w:rFonts w:asciiTheme="minorHAnsi" w:eastAsia="Calibri" w:hAnsiTheme="minorHAnsi" w:cstheme="minorHAnsi"/>
          <w:b/>
          <w:iCs/>
          <w:color w:val="auto"/>
          <w:sz w:val="24"/>
          <w:szCs w:val="24"/>
          <w:lang w:bidi="en-US"/>
        </w:rPr>
        <w:t xml:space="preserve"> 8: </w:t>
      </w:r>
      <w:r w:rsidRPr="009810EF">
        <w:rPr>
          <w:rFonts w:asciiTheme="minorHAnsi" w:eastAsia="Calibri" w:hAnsiTheme="minorHAnsi" w:cstheme="minorHAnsi"/>
          <w:iCs/>
          <w:color w:val="auto"/>
          <w:sz w:val="24"/>
          <w:szCs w:val="24"/>
          <w:lang w:bidi="en-US"/>
        </w:rPr>
        <w:t>Chosen from all sorts of God-pleasers, O Venerable Monks of the Caves, you have shone forth in these hills by your virtues. The earth has not hidden your deeds, but Heaven was opened to you. Therefore, we offer hymns of praise to God, Who glorified you. Since you have boldness, make intercession by your prayers, that we who honor yo</w:t>
      </w:r>
      <w:r>
        <w:rPr>
          <w:rFonts w:asciiTheme="minorHAnsi" w:eastAsia="Calibri" w:hAnsiTheme="minorHAnsi" w:cstheme="minorHAnsi"/>
          <w:iCs/>
          <w:color w:val="auto"/>
          <w:sz w:val="24"/>
          <w:szCs w:val="24"/>
          <w:lang w:bidi="en-US"/>
        </w:rPr>
        <w:t>u may be delivered from all mis</w:t>
      </w:r>
      <w:r w:rsidRPr="009810EF">
        <w:rPr>
          <w:rFonts w:asciiTheme="minorHAnsi" w:eastAsia="Calibri" w:hAnsiTheme="minorHAnsi" w:cstheme="minorHAnsi"/>
          <w:iCs/>
          <w:color w:val="auto"/>
          <w:sz w:val="24"/>
          <w:szCs w:val="24"/>
          <w:lang w:bidi="en-US"/>
        </w:rPr>
        <w:t>fortunes, since you are our intercessors before God.</w:t>
      </w:r>
    </w:p>
    <w:p w14:paraId="61FC1BC1"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575DDB1D" w14:textId="410E706F"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Pr>
          <w:rFonts w:asciiTheme="minorHAnsi" w:eastAsia="Calibri" w:hAnsiTheme="minorHAnsi" w:cstheme="minorHAnsi"/>
          <w:b/>
          <w:iCs/>
          <w:color w:val="auto"/>
          <w:sz w:val="24"/>
          <w:szCs w:val="24"/>
          <w:lang w:bidi="en-US"/>
        </w:rPr>
        <w:t xml:space="preserve">Now and ever… </w:t>
      </w:r>
      <w:r w:rsidRPr="009810EF">
        <w:rPr>
          <w:rFonts w:asciiTheme="minorHAnsi" w:eastAsia="Calibri" w:hAnsiTheme="minorHAnsi" w:cstheme="minorHAnsi"/>
          <w:b/>
          <w:iCs/>
          <w:color w:val="auto"/>
          <w:sz w:val="24"/>
          <w:szCs w:val="24"/>
          <w:lang w:bidi="en-US"/>
        </w:rPr>
        <w:t>Kondak of the Dormition, Tone 2:</w:t>
      </w:r>
      <w:r w:rsidRPr="00AC7DC1">
        <w:rPr>
          <w:rFonts w:asciiTheme="minorHAnsi" w:eastAsia="Calibri" w:hAnsiTheme="minorHAnsi" w:cstheme="minorHAnsi"/>
          <w:iCs/>
          <w:color w:val="auto"/>
          <w:sz w:val="24"/>
          <w:szCs w:val="24"/>
          <w:lang w:bidi="en-US"/>
        </w:rPr>
        <w:t xml:space="preserve"> Neither the tomb nor death had power over the Birth-Giver of God; she is ever watchful in her prayers and in her intercession lies unfailing hope. For as the Mother of Life, she has been translated to life by the One Who dwelt within her ever-virginal womb.</w:t>
      </w:r>
    </w:p>
    <w:p w14:paraId="6087A5CB"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46ABDE99" w14:textId="1FC19541"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 xml:space="preserve">Prokimen of the Resurrection, Tone 5: </w:t>
      </w:r>
      <w:r w:rsidRPr="00AC7DC1">
        <w:rPr>
          <w:rFonts w:asciiTheme="minorHAnsi" w:eastAsia="Calibri" w:hAnsiTheme="minorHAnsi" w:cstheme="minorHAnsi"/>
          <w:iCs/>
          <w:color w:val="auto"/>
          <w:sz w:val="24"/>
          <w:szCs w:val="24"/>
          <w:lang w:bidi="en-US"/>
        </w:rPr>
        <w:t xml:space="preserve">You, O Lord, shall protect us and preserve us from this generation forever. </w:t>
      </w:r>
    </w:p>
    <w:p w14:paraId="73A1052D"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4A87761D" w14:textId="4EF04C04"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Verse</w:t>
      </w:r>
      <w:r>
        <w:rPr>
          <w:rFonts w:asciiTheme="minorHAnsi" w:eastAsia="Calibri" w:hAnsiTheme="minorHAnsi" w:cstheme="minorHAnsi"/>
          <w:b/>
          <w:iCs/>
          <w:color w:val="auto"/>
          <w:sz w:val="24"/>
          <w:szCs w:val="24"/>
          <w:lang w:bidi="en-US"/>
        </w:rPr>
        <w:t>:</w:t>
      </w:r>
      <w:r w:rsidRPr="009810EF">
        <w:rPr>
          <w:rFonts w:asciiTheme="minorHAnsi" w:eastAsia="Calibri" w:hAnsiTheme="minorHAnsi" w:cstheme="minorHAnsi"/>
          <w:b/>
          <w:iCs/>
          <w:color w:val="auto"/>
          <w:sz w:val="24"/>
          <w:szCs w:val="24"/>
          <w:lang w:bidi="en-US"/>
        </w:rPr>
        <w:t xml:space="preserve"> </w:t>
      </w:r>
      <w:r w:rsidRPr="00AC7DC1">
        <w:rPr>
          <w:rFonts w:asciiTheme="minorHAnsi" w:eastAsia="Calibri" w:hAnsiTheme="minorHAnsi" w:cstheme="minorHAnsi"/>
          <w:iCs/>
          <w:color w:val="auto"/>
          <w:sz w:val="24"/>
          <w:szCs w:val="24"/>
          <w:lang w:bidi="en-US"/>
        </w:rPr>
        <w:t>O Lord, save me, for there is no longer any righteous man.</w:t>
      </w:r>
    </w:p>
    <w:p w14:paraId="40671699"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49CB0AE7" w14:textId="03507362"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 xml:space="preserve">Prokimen of the Saints, Tone 7: </w:t>
      </w:r>
      <w:r w:rsidRPr="00AC7DC1">
        <w:rPr>
          <w:rFonts w:asciiTheme="minorHAnsi" w:eastAsia="Calibri" w:hAnsiTheme="minorHAnsi" w:cstheme="minorHAnsi"/>
          <w:iCs/>
          <w:color w:val="auto"/>
          <w:sz w:val="24"/>
          <w:szCs w:val="24"/>
          <w:lang w:bidi="en-US"/>
        </w:rPr>
        <w:t>Precious in the sight of the Lord is the death of His saints.</w:t>
      </w:r>
    </w:p>
    <w:p w14:paraId="5A4DE602"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0D6E2DFE" w14:textId="4DDAB490"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 xml:space="preserve">Readings:  2nd  Corinthians 1:21-2:4 &amp; Galatians 5:22-6:2  </w:t>
      </w:r>
    </w:p>
    <w:p w14:paraId="6611F585"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56E7163B" w14:textId="797DB191" w:rsidR="003D4874" w:rsidRPr="00AC7DC1"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Alleluia Verses, Tone 5</w:t>
      </w:r>
      <w:r>
        <w:rPr>
          <w:rFonts w:asciiTheme="minorHAnsi" w:eastAsia="Calibri" w:hAnsiTheme="minorHAnsi" w:cstheme="minorHAnsi"/>
          <w:b/>
          <w:iCs/>
          <w:color w:val="auto"/>
          <w:sz w:val="24"/>
          <w:szCs w:val="24"/>
          <w:lang w:bidi="en-US"/>
        </w:rPr>
        <w:t xml:space="preserve">. </w:t>
      </w:r>
      <w:r w:rsidRPr="00AC7DC1">
        <w:rPr>
          <w:rFonts w:asciiTheme="minorHAnsi" w:eastAsia="Calibri" w:hAnsiTheme="minorHAnsi" w:cstheme="minorHAnsi"/>
          <w:iCs/>
          <w:color w:val="auto"/>
          <w:sz w:val="24"/>
          <w:szCs w:val="24"/>
          <w:lang w:bidi="en-US"/>
        </w:rPr>
        <w:t>Of Your mercies O Lord, I will sing forever; unto generation and generation I will proclaim Your truth with my mouth.</w:t>
      </w:r>
    </w:p>
    <w:p w14:paraId="7A4CAEAC" w14:textId="77777777" w:rsidR="003D4874" w:rsidRPr="00AC7DC1" w:rsidRDefault="003D4874" w:rsidP="003D4874">
      <w:pPr>
        <w:pStyle w:val="tm6"/>
        <w:spacing w:after="60"/>
        <w:rPr>
          <w:rFonts w:asciiTheme="minorHAnsi" w:eastAsia="Calibri" w:hAnsiTheme="minorHAnsi" w:cstheme="minorHAnsi"/>
          <w:iCs/>
          <w:color w:val="auto"/>
          <w:sz w:val="24"/>
          <w:szCs w:val="24"/>
          <w:lang w:bidi="en-US"/>
        </w:rPr>
      </w:pPr>
      <w:r w:rsidRPr="00AC7DC1">
        <w:rPr>
          <w:rFonts w:asciiTheme="minorHAnsi" w:eastAsia="Calibri" w:hAnsiTheme="minorHAnsi" w:cstheme="minorHAnsi"/>
          <w:iCs/>
          <w:color w:val="auto"/>
          <w:sz w:val="24"/>
          <w:szCs w:val="24"/>
          <w:lang w:bidi="en-US"/>
        </w:rPr>
        <w:t>You said: Mercy will be established forever and My truth will be prepared in the heavens.</w:t>
      </w:r>
    </w:p>
    <w:p w14:paraId="6AD5E322" w14:textId="77777777" w:rsidR="003D4874" w:rsidRPr="00AC7DC1" w:rsidRDefault="003D4874" w:rsidP="003D4874">
      <w:pPr>
        <w:pStyle w:val="tm6"/>
        <w:spacing w:after="60"/>
        <w:rPr>
          <w:rFonts w:asciiTheme="minorHAnsi" w:eastAsia="Calibri" w:hAnsiTheme="minorHAnsi" w:cstheme="minorHAnsi"/>
          <w:iCs/>
          <w:color w:val="auto"/>
          <w:sz w:val="24"/>
          <w:szCs w:val="24"/>
          <w:lang w:bidi="en-US"/>
        </w:rPr>
      </w:pPr>
      <w:r w:rsidRPr="00AC7DC1">
        <w:rPr>
          <w:rFonts w:asciiTheme="minorHAnsi" w:eastAsia="Calibri" w:hAnsiTheme="minorHAnsi" w:cstheme="minorHAnsi"/>
          <w:iCs/>
          <w:color w:val="auto"/>
          <w:sz w:val="24"/>
          <w:szCs w:val="24"/>
          <w:lang w:bidi="en-US"/>
        </w:rPr>
        <w:t>Blessed is the man who fears the Lord; He shall greatly delight in His commandments.</w:t>
      </w:r>
    </w:p>
    <w:p w14:paraId="064F4211"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2A7789DC" w14:textId="5A04D43E" w:rsidR="003D4874" w:rsidRPr="009810EF" w:rsidRDefault="003D4874" w:rsidP="003D4874">
      <w:pPr>
        <w:pStyle w:val="tm6"/>
        <w:spacing w:after="60"/>
        <w:rPr>
          <w:rFonts w:asciiTheme="minorHAnsi" w:eastAsia="Calibri" w:hAnsiTheme="minorHAnsi" w:cstheme="minorHAnsi"/>
          <w:b/>
          <w:iCs/>
          <w:color w:val="auto"/>
          <w:sz w:val="24"/>
          <w:szCs w:val="24"/>
          <w:lang w:bidi="en-US"/>
        </w:rPr>
      </w:pPr>
      <w:r w:rsidRPr="009810EF">
        <w:rPr>
          <w:rFonts w:asciiTheme="minorHAnsi" w:eastAsia="Calibri" w:hAnsiTheme="minorHAnsi" w:cstheme="minorHAnsi"/>
          <w:b/>
          <w:iCs/>
          <w:color w:val="auto"/>
          <w:sz w:val="24"/>
          <w:szCs w:val="24"/>
          <w:lang w:bidi="en-US"/>
        </w:rPr>
        <w:t>Gospels:  Matthew 22:1-14 &amp; Luke 6:17-23</w:t>
      </w:r>
    </w:p>
    <w:p w14:paraId="6982C763" w14:textId="77777777" w:rsidR="003D4874" w:rsidRDefault="003D4874" w:rsidP="003D4874">
      <w:pPr>
        <w:pStyle w:val="tm6"/>
        <w:spacing w:after="60"/>
        <w:rPr>
          <w:rFonts w:asciiTheme="minorHAnsi" w:eastAsia="Calibri" w:hAnsiTheme="minorHAnsi" w:cstheme="minorHAnsi"/>
          <w:b/>
          <w:iCs/>
          <w:color w:val="auto"/>
          <w:sz w:val="24"/>
          <w:szCs w:val="24"/>
          <w:lang w:bidi="en-US"/>
        </w:rPr>
      </w:pPr>
    </w:p>
    <w:p w14:paraId="46F09629" w14:textId="29A63D1A" w:rsidR="003D4874" w:rsidRDefault="003D4874" w:rsidP="003D4874">
      <w:pPr>
        <w:pStyle w:val="tm6"/>
        <w:spacing w:after="60"/>
        <w:rPr>
          <w:rFonts w:asciiTheme="minorHAnsi" w:eastAsia="Calibri" w:hAnsiTheme="minorHAnsi" w:cstheme="minorHAnsi"/>
          <w:iCs/>
          <w:color w:val="auto"/>
          <w:sz w:val="24"/>
          <w:szCs w:val="24"/>
          <w:lang w:bidi="en-US"/>
        </w:rPr>
      </w:pPr>
      <w:r w:rsidRPr="00AC7DC1">
        <w:rPr>
          <w:rFonts w:asciiTheme="minorHAnsi" w:eastAsia="Calibri" w:hAnsiTheme="minorHAnsi" w:cstheme="minorHAnsi"/>
          <w:b/>
          <w:iCs/>
          <w:color w:val="auto"/>
          <w:sz w:val="24"/>
          <w:szCs w:val="24"/>
          <w:lang w:bidi="en-US"/>
        </w:rPr>
        <w:lastRenderedPageBreak/>
        <w:t>Communion Hymn:</w:t>
      </w:r>
      <w:r w:rsidRPr="00AC7DC1">
        <w:rPr>
          <w:rFonts w:asciiTheme="minorHAnsi" w:eastAsia="Calibri" w:hAnsiTheme="minorHAnsi" w:cstheme="minorHAnsi"/>
          <w:iCs/>
          <w:color w:val="auto"/>
          <w:sz w:val="24"/>
          <w:szCs w:val="24"/>
          <w:lang w:bidi="en-US"/>
        </w:rPr>
        <w:t xml:space="preserve"> Praise the Lord from the heavens. Praise Him in the Highest. The righteous shall be in everlasting remembrance. They shall not be afr</w:t>
      </w:r>
      <w:r>
        <w:rPr>
          <w:rFonts w:asciiTheme="minorHAnsi" w:eastAsia="Calibri" w:hAnsiTheme="minorHAnsi" w:cstheme="minorHAnsi"/>
          <w:iCs/>
          <w:color w:val="auto"/>
          <w:sz w:val="24"/>
          <w:szCs w:val="24"/>
          <w:lang w:bidi="en-US"/>
        </w:rPr>
        <w:t xml:space="preserve">aid of evil tidings. </w:t>
      </w:r>
      <w:r w:rsidRPr="003D4874">
        <w:rPr>
          <w:rFonts w:eastAsia="Calibri"/>
          <w:iCs/>
          <w:color w:val="auto"/>
          <w:sz w:val="24"/>
          <w:szCs w:val="24"/>
          <w:lang w:bidi="en-US"/>
        </w:rPr>
        <w:t>Alleluia (3X)</w:t>
      </w:r>
    </w:p>
    <w:p w14:paraId="40FF5722" w14:textId="77777777" w:rsidR="009F765F" w:rsidRPr="003D4874" w:rsidRDefault="009F765F" w:rsidP="003D4874">
      <w:pPr>
        <w:pBdr>
          <w:bottom w:val="double" w:sz="4" w:space="1" w:color="auto"/>
        </w:pBdr>
        <w:shd w:val="clear" w:color="auto" w:fill="FFFFFF" w:themeFill="background1"/>
        <w:tabs>
          <w:tab w:val="left" w:pos="1985"/>
        </w:tabs>
        <w:ind w:right="72"/>
        <w:rPr>
          <w:b/>
          <w:bCs/>
          <w:i/>
          <w:iCs/>
        </w:rPr>
      </w:pPr>
    </w:p>
    <w:p w14:paraId="224F1F4C" w14:textId="0BEFC714" w:rsidR="00D7280E" w:rsidRPr="003D4874" w:rsidRDefault="00D7280E" w:rsidP="00440627">
      <w:pPr>
        <w:spacing w:after="60"/>
        <w:rPr>
          <w:b/>
          <w:highlight w:val="lightGray"/>
        </w:rPr>
      </w:pPr>
      <w:r w:rsidRPr="003D4874">
        <w:rPr>
          <w:b/>
          <w:highlight w:val="lightGray"/>
        </w:rPr>
        <w:t xml:space="preserve">- </w:t>
      </w:r>
      <w:r w:rsidRPr="003D4874">
        <w:rPr>
          <w:b/>
        </w:rPr>
        <w:t xml:space="preserve">View </w:t>
      </w:r>
      <w:r w:rsidRPr="003D4874">
        <w:t>the Joy of the Feast of the Dormition of the Mother of God</w:t>
      </w:r>
      <w:r w:rsidRPr="003D4874">
        <w:rPr>
          <w:b/>
        </w:rPr>
        <w:t>, AND  the baptism of David Kravchenko at https://www.uocofusa.org/news_230831_1</w:t>
      </w:r>
    </w:p>
    <w:p w14:paraId="1B15768A" w14:textId="77777777" w:rsidR="003D4874" w:rsidRPr="003737C5" w:rsidRDefault="003D4874" w:rsidP="003D4874">
      <w:pPr>
        <w:spacing w:after="120"/>
        <w:rPr>
          <w:b/>
          <w:bCs/>
          <w:color w:val="0E101A"/>
          <w:u w:val="single"/>
        </w:rPr>
      </w:pPr>
      <w:r w:rsidRPr="00351506">
        <w:rPr>
          <w:b/>
          <w:bCs/>
          <w:color w:val="0E101A"/>
        </w:rPr>
        <w:t xml:space="preserve">- </w:t>
      </w:r>
      <w:r>
        <w:rPr>
          <w:b/>
          <w:bCs/>
          <w:color w:val="0E101A"/>
          <w:u w:val="single"/>
        </w:rPr>
        <w:t>Church</w:t>
      </w:r>
      <w:r w:rsidRPr="003737C5">
        <w:rPr>
          <w:b/>
          <w:bCs/>
          <w:color w:val="0E101A"/>
          <w:u w:val="single"/>
        </w:rPr>
        <w:t xml:space="preserve"> School starts September 17</w:t>
      </w:r>
      <w:r w:rsidRPr="003737C5">
        <w:rPr>
          <w:b/>
          <w:bCs/>
          <w:color w:val="0E101A"/>
          <w:u w:val="single"/>
          <w:vertAlign w:val="superscript"/>
        </w:rPr>
        <w:t>th</w:t>
      </w:r>
      <w:r w:rsidRPr="003737C5">
        <w:rPr>
          <w:b/>
          <w:bCs/>
          <w:color w:val="0E101A"/>
          <w:u w:val="single"/>
        </w:rPr>
        <w:t>.</w:t>
      </w:r>
      <w:r w:rsidRPr="006E1D23">
        <w:rPr>
          <w:b/>
          <w:bCs/>
          <w:color w:val="0E101A"/>
        </w:rPr>
        <w:t xml:space="preserve"> </w:t>
      </w:r>
      <w:r>
        <w:rPr>
          <w:b/>
          <w:color w:val="000000"/>
          <w:shd w:val="clear" w:color="auto" w:fill="FFFFFF"/>
        </w:rPr>
        <w:t xml:space="preserve">Every Sunday: </w:t>
      </w:r>
      <w:r>
        <w:rPr>
          <w:color w:val="000000"/>
          <w:shd w:val="clear" w:color="auto" w:fill="FFFFFF"/>
        </w:rPr>
        <w:t xml:space="preserve">Mrs. Mary Ost (Preschool/ Elementary) 8:55-9:20 AM. Mrs. Karen Osmun (Secondary) at 8:45-9:15 AM. </w:t>
      </w:r>
      <w:r w:rsidRPr="003737C5">
        <w:rPr>
          <w:b/>
          <w:color w:val="000000"/>
          <w:u w:val="single"/>
          <w:shd w:val="clear" w:color="auto" w:fill="FFFFFF"/>
        </w:rPr>
        <w:t>Welcome all children and youth.</w:t>
      </w:r>
    </w:p>
    <w:p w14:paraId="217146A7" w14:textId="77777777" w:rsidR="003D4874" w:rsidRPr="00F8059F" w:rsidRDefault="003D4874" w:rsidP="003D4874">
      <w:pPr>
        <w:spacing w:after="120"/>
        <w:rPr>
          <w:bCs/>
          <w:color w:val="0E101A"/>
        </w:rPr>
      </w:pPr>
      <w:r w:rsidRPr="001B5DF0">
        <w:rPr>
          <w:b/>
          <w:bCs/>
          <w:color w:val="0E101A"/>
        </w:rPr>
        <w:t xml:space="preserve">- The Myrrh Streaming </w:t>
      </w:r>
      <w:proofErr w:type="spellStart"/>
      <w:r w:rsidRPr="001B5DF0">
        <w:rPr>
          <w:b/>
          <w:bCs/>
          <w:color w:val="0E101A"/>
        </w:rPr>
        <w:t>Iveron</w:t>
      </w:r>
      <w:proofErr w:type="spellEnd"/>
      <w:r w:rsidRPr="001B5DF0">
        <w:rPr>
          <w:b/>
          <w:bCs/>
          <w:color w:val="0E101A"/>
        </w:rPr>
        <w:t xml:space="preserve"> Mother of God Hawaii Icon is visiting St. Paul Antiochian</w:t>
      </w:r>
      <w:r>
        <w:rPr>
          <w:bCs/>
          <w:color w:val="0E101A"/>
        </w:rPr>
        <w:t xml:space="preserve"> parish in</w:t>
      </w:r>
      <w:r w:rsidRPr="00F8059F">
        <w:rPr>
          <w:bCs/>
          <w:color w:val="0E101A"/>
        </w:rPr>
        <w:t xml:space="preserve"> Emmaus</w:t>
      </w:r>
      <w:r>
        <w:rPr>
          <w:bCs/>
          <w:color w:val="0E101A"/>
        </w:rPr>
        <w:t xml:space="preserve"> </w:t>
      </w:r>
      <w:r w:rsidRPr="00F8059F">
        <w:rPr>
          <w:bCs/>
          <w:color w:val="0E101A"/>
        </w:rPr>
        <w:t xml:space="preserve">on Wednesday September 13th @ 6:20pm . </w:t>
      </w:r>
      <w:proofErr w:type="spellStart"/>
      <w:r>
        <w:rPr>
          <w:bCs/>
          <w:color w:val="0E101A"/>
        </w:rPr>
        <w:t>P</w:t>
      </w:r>
      <w:r w:rsidRPr="00F8059F">
        <w:rPr>
          <w:bCs/>
          <w:color w:val="0E101A"/>
        </w:rPr>
        <w:t>araklesis</w:t>
      </w:r>
      <w:proofErr w:type="spellEnd"/>
      <w:r>
        <w:rPr>
          <w:bCs/>
          <w:color w:val="0E101A"/>
        </w:rPr>
        <w:t xml:space="preserve"> Service at </w:t>
      </w:r>
      <w:r w:rsidRPr="00F8059F">
        <w:rPr>
          <w:bCs/>
          <w:color w:val="0E101A"/>
        </w:rPr>
        <w:t xml:space="preserve">6:30 pm. </w:t>
      </w:r>
    </w:p>
    <w:p w14:paraId="11B04931" w14:textId="77777777" w:rsidR="003D4874" w:rsidRDefault="003D4874" w:rsidP="003D4874">
      <w:pPr>
        <w:spacing w:after="120"/>
        <w:rPr>
          <w:b/>
          <w:bCs/>
          <w:color w:val="0E101A"/>
        </w:rPr>
      </w:pPr>
      <w:r w:rsidRPr="00481B61">
        <w:rPr>
          <w:b/>
          <w:bCs/>
          <w:color w:val="0E101A"/>
        </w:rPr>
        <w:t>- Parish picnic</w:t>
      </w:r>
      <w:r>
        <w:rPr>
          <w:b/>
          <w:bCs/>
          <w:color w:val="0E101A"/>
        </w:rPr>
        <w:t xml:space="preserve"> at</w:t>
      </w:r>
      <w:r w:rsidRPr="00481B61">
        <w:rPr>
          <w:b/>
          <w:bCs/>
          <w:color w:val="0E101A"/>
        </w:rPr>
        <w:t xml:space="preserve"> </w:t>
      </w:r>
      <w:r w:rsidRPr="003E6D23">
        <w:rPr>
          <w:b/>
          <w:bCs/>
          <w:color w:val="0E101A"/>
        </w:rPr>
        <w:t>Wa</w:t>
      </w:r>
      <w:r>
        <w:rPr>
          <w:b/>
          <w:bCs/>
          <w:color w:val="0E101A"/>
        </w:rPr>
        <w:t>yne Grube Park on September 30, beginning at 12:00-4:00</w:t>
      </w:r>
      <w:r w:rsidRPr="003E6D23">
        <w:rPr>
          <w:b/>
          <w:bCs/>
          <w:color w:val="0E101A"/>
        </w:rPr>
        <w:t xml:space="preserve">PM </w:t>
      </w:r>
      <w:r w:rsidRPr="00A04AC7">
        <w:rPr>
          <w:bCs/>
          <w:color w:val="0E101A"/>
        </w:rPr>
        <w:t>followed by Vesper Service at the park</w:t>
      </w:r>
      <w:r w:rsidRPr="003E6D23">
        <w:rPr>
          <w:b/>
          <w:bCs/>
          <w:color w:val="0E101A"/>
        </w:rPr>
        <w:t xml:space="preserve">.  </w:t>
      </w:r>
      <w:r w:rsidRPr="003E6D23">
        <w:rPr>
          <w:bCs/>
          <w:color w:val="0E101A"/>
        </w:rPr>
        <w:t xml:space="preserve">Everyone is invited to attend the picnic for fun and fellowship.    </w:t>
      </w:r>
    </w:p>
    <w:p w14:paraId="32F48C15" w14:textId="77777777" w:rsidR="003D4874" w:rsidRDefault="003D4874" w:rsidP="003D4874">
      <w:pPr>
        <w:spacing w:after="120"/>
        <w:rPr>
          <w:color w:val="0E101A"/>
        </w:rPr>
      </w:pPr>
      <w:r w:rsidRPr="00F8059F">
        <w:rPr>
          <w:b/>
          <w:color w:val="0E101A"/>
        </w:rPr>
        <w:t>- Parish outing to the Sight and Sound Theater, Lancaster</w:t>
      </w:r>
      <w:r w:rsidRPr="00F8059F">
        <w:rPr>
          <w:color w:val="0E101A"/>
        </w:rPr>
        <w:t xml:space="preserve"> – Mary Ost booked tickets for </w:t>
      </w:r>
      <w:r w:rsidRPr="00F8059F">
        <w:rPr>
          <w:b/>
          <w:color w:val="0E101A"/>
        </w:rPr>
        <w:t>Miracle of Christmas Show</w:t>
      </w:r>
      <w:r w:rsidRPr="00F8059F">
        <w:rPr>
          <w:color w:val="0E101A"/>
        </w:rPr>
        <w:t xml:space="preserve"> at 3 pm on December 28. Please let Mary know by November 1 if you go or sign-up downstairs. Youth are free.</w:t>
      </w:r>
    </w:p>
    <w:p w14:paraId="6AAECCB4" w14:textId="77777777" w:rsidR="003D4874" w:rsidRPr="00F8059F" w:rsidRDefault="003D4874" w:rsidP="003D4874">
      <w:pPr>
        <w:spacing w:after="120"/>
        <w:rPr>
          <w:color w:val="0E101A"/>
          <w:highlight w:val="yellow"/>
        </w:rPr>
      </w:pPr>
      <w:r w:rsidRPr="00ED02B6">
        <w:rPr>
          <w:rStyle w:val="8"/>
          <w:rFonts w:eastAsiaTheme="minorEastAsia"/>
        </w:rPr>
        <w:t xml:space="preserve">- </w:t>
      </w:r>
      <w:r>
        <w:rPr>
          <w:rStyle w:val="8"/>
          <w:rFonts w:eastAsiaTheme="minorEastAsia"/>
        </w:rPr>
        <w:t xml:space="preserve">We are back! </w:t>
      </w:r>
      <w:r w:rsidRPr="00ED02B6">
        <w:rPr>
          <w:rStyle w:val="8"/>
          <w:rFonts w:eastAsiaTheme="minorEastAsia"/>
        </w:rPr>
        <w:t xml:space="preserve">Pierogi schedule: </w:t>
      </w:r>
      <w:r>
        <w:rPr>
          <w:rStyle w:val="8"/>
          <w:rFonts w:eastAsiaTheme="minorEastAsia"/>
        </w:rPr>
        <w:t>October 12,</w:t>
      </w:r>
      <w:r w:rsidRPr="00F8059F">
        <w:rPr>
          <w:rStyle w:val="8"/>
          <w:rFonts w:eastAsiaTheme="minorEastAsia"/>
        </w:rPr>
        <w:t xml:space="preserve"> 26</w:t>
      </w:r>
      <w:r>
        <w:rPr>
          <w:rStyle w:val="8"/>
          <w:rFonts w:eastAsiaTheme="minorEastAsia"/>
        </w:rPr>
        <w:t>. F</w:t>
      </w:r>
      <w:r w:rsidRPr="00F8059F">
        <w:rPr>
          <w:rStyle w:val="8"/>
          <w:rFonts w:eastAsiaTheme="minorEastAsia"/>
        </w:rPr>
        <w:t xml:space="preserve">irst come, first served (until we reach </w:t>
      </w:r>
      <w:r>
        <w:rPr>
          <w:rStyle w:val="8"/>
          <w:rFonts w:eastAsiaTheme="minorEastAsia"/>
        </w:rPr>
        <w:t>300 do</w:t>
      </w:r>
      <w:r w:rsidRPr="00F8059F">
        <w:rPr>
          <w:rStyle w:val="8"/>
          <w:rFonts w:eastAsiaTheme="minorEastAsia"/>
        </w:rPr>
        <w:t>zen)</w:t>
      </w:r>
      <w:r w:rsidRPr="00ED02B6">
        <w:rPr>
          <w:rStyle w:val="8"/>
          <w:rFonts w:eastAsiaTheme="minorEastAsia"/>
        </w:rPr>
        <w:t xml:space="preserve">. </w:t>
      </w:r>
      <w:r>
        <w:rPr>
          <w:rStyle w:val="8"/>
          <w:rFonts w:eastAsiaTheme="minorEastAsia"/>
        </w:rPr>
        <w:t>Please volunteer for peeling,</w:t>
      </w:r>
      <w:r w:rsidRPr="00ED02B6">
        <w:rPr>
          <w:rStyle w:val="8"/>
          <w:rFonts w:eastAsiaTheme="minorEastAsia"/>
        </w:rPr>
        <w:t xml:space="preserve"> </w:t>
      </w:r>
      <w:r>
        <w:rPr>
          <w:rStyle w:val="8"/>
          <w:rFonts w:eastAsiaTheme="minorEastAsia"/>
        </w:rPr>
        <w:t>cooking/mashing,</w:t>
      </w:r>
      <w:r w:rsidRPr="00ED02B6">
        <w:rPr>
          <w:rStyle w:val="8"/>
          <w:rFonts w:eastAsiaTheme="minorEastAsia"/>
        </w:rPr>
        <w:t xml:space="preserve"> </w:t>
      </w:r>
      <w:r w:rsidRPr="00CA71B6">
        <w:rPr>
          <w:rStyle w:val="8"/>
          <w:rFonts w:eastAsiaTheme="minorEastAsia"/>
        </w:rPr>
        <w:t>pinching, running</w:t>
      </w:r>
      <w:r w:rsidRPr="00ED02B6">
        <w:rPr>
          <w:rStyle w:val="8"/>
          <w:rFonts w:eastAsiaTheme="minorEastAsia"/>
        </w:rPr>
        <w:t xml:space="preserve"> </w:t>
      </w:r>
      <w:r>
        <w:rPr>
          <w:rStyle w:val="8"/>
          <w:rFonts w:eastAsiaTheme="minorEastAsia"/>
        </w:rPr>
        <w:t>and clean-up.</w:t>
      </w:r>
    </w:p>
    <w:p w14:paraId="4EF015BE" w14:textId="15131855" w:rsidR="003D4874" w:rsidRPr="00F8059F" w:rsidRDefault="003D4874" w:rsidP="003D4874">
      <w:pPr>
        <w:spacing w:after="120"/>
        <w:rPr>
          <w:color w:val="0E101A"/>
        </w:rPr>
      </w:pPr>
      <w:r w:rsidRPr="0080252F">
        <w:rPr>
          <w:b/>
          <w:color w:val="0E101A"/>
        </w:rPr>
        <w:t xml:space="preserve">- </w:t>
      </w:r>
      <w:r>
        <w:rPr>
          <w:b/>
          <w:color w:val="0E101A"/>
        </w:rPr>
        <w:t>R</w:t>
      </w:r>
      <w:r w:rsidRPr="00561436">
        <w:rPr>
          <w:b/>
          <w:color w:val="0E101A"/>
        </w:rPr>
        <w:t xml:space="preserve">egister </w:t>
      </w:r>
      <w:r w:rsidRPr="00F8059F">
        <w:rPr>
          <w:color w:val="0E101A"/>
        </w:rPr>
        <w:t>– We will have</w:t>
      </w:r>
      <w:r w:rsidRPr="00561436">
        <w:rPr>
          <w:b/>
          <w:color w:val="0E101A"/>
        </w:rPr>
        <w:t xml:space="preserve"> 2 Christmas </w:t>
      </w:r>
      <w:r w:rsidRPr="00F8059F">
        <w:rPr>
          <w:color w:val="0E101A"/>
        </w:rPr>
        <w:t>pysanky workshops</w:t>
      </w:r>
      <w:r w:rsidRPr="00561436">
        <w:rPr>
          <w:b/>
          <w:color w:val="0E101A"/>
        </w:rPr>
        <w:t xml:space="preserve"> </w:t>
      </w:r>
      <w:r w:rsidRPr="00F8059F">
        <w:rPr>
          <w:color w:val="0E101A"/>
        </w:rPr>
        <w:t>on November 4, 2023. Participants will write 2 Christmas-themed eggs that will have a gloss coating, holder and ribbon. $35 per person. The</w:t>
      </w:r>
      <w:r>
        <w:rPr>
          <w:color w:val="0E101A"/>
        </w:rPr>
        <w:t xml:space="preserve">re are </w:t>
      </w:r>
      <w:r>
        <w:rPr>
          <w:color w:val="0E101A"/>
        </w:rPr>
        <w:t>six</w:t>
      </w:r>
      <w:r>
        <w:rPr>
          <w:color w:val="0E101A"/>
        </w:rPr>
        <w:t xml:space="preserve"> remaining spots for the</w:t>
      </w:r>
      <w:r w:rsidRPr="00F8059F">
        <w:rPr>
          <w:color w:val="0E101A"/>
        </w:rPr>
        <w:t xml:space="preserve"> workshops! If you want to attend this unique hands-on workshop, contact Jessie Hnatow at jessie.hnatow@gmail.com or text her at 610-428-8389.</w:t>
      </w:r>
    </w:p>
    <w:p w14:paraId="6B7EF9A1" w14:textId="77777777" w:rsidR="003D4874" w:rsidRPr="00A31492" w:rsidRDefault="003D4874" w:rsidP="003D4874">
      <w:pPr>
        <w:spacing w:after="120"/>
        <w:rPr>
          <w:color w:val="0E101A"/>
        </w:rPr>
      </w:pPr>
      <w:r>
        <w:rPr>
          <w:b/>
          <w:bCs/>
          <w:color w:val="0E101A"/>
        </w:rPr>
        <w:t>- Virtual Bible Study Day - every</w:t>
      </w:r>
      <w:r w:rsidRPr="00A31492">
        <w:rPr>
          <w:b/>
          <w:bCs/>
          <w:color w:val="0E101A"/>
        </w:rPr>
        <w:t xml:space="preserve"> Wednesday via Zoom</w:t>
      </w:r>
      <w:r>
        <w:rPr>
          <w:b/>
          <w:bCs/>
          <w:color w:val="0E101A"/>
        </w:rPr>
        <w:t xml:space="preserve">: </w:t>
      </w:r>
      <w:r w:rsidRPr="007B262E">
        <w:rPr>
          <w:b/>
          <w:bCs/>
          <w:color w:val="0E101A"/>
          <w:u w:val="single"/>
          <w:lang w:val="uk-UA"/>
        </w:rPr>
        <w:t>№</w:t>
      </w:r>
      <w:r w:rsidRPr="007B262E">
        <w:rPr>
          <w:b/>
          <w:bCs/>
          <w:color w:val="0E101A"/>
          <w:u w:val="single"/>
        </w:rPr>
        <w:t>1</w:t>
      </w:r>
      <w:r w:rsidRPr="00A31492">
        <w:rPr>
          <w:b/>
          <w:bCs/>
          <w:color w:val="0E101A"/>
        </w:rPr>
        <w:t xml:space="preserve"> Pan-Orthodox at 12 PM. </w:t>
      </w:r>
      <w:r>
        <w:rPr>
          <w:b/>
          <w:bCs/>
          <w:color w:val="0E101A"/>
          <w:lang w:val="uk-UA"/>
        </w:rPr>
        <w:t xml:space="preserve">               </w:t>
      </w:r>
      <w:r w:rsidRPr="00A31492">
        <w:rPr>
          <w:b/>
          <w:bCs/>
          <w:color w:val="0E101A"/>
        </w:rPr>
        <w:t>Meeting ID: 576 301 6482. Passcode: 238492.</w:t>
      </w:r>
      <w:r>
        <w:rPr>
          <w:b/>
          <w:bCs/>
          <w:color w:val="0E101A"/>
        </w:rPr>
        <w:t xml:space="preserve">  </w:t>
      </w:r>
      <w:r>
        <w:rPr>
          <w:b/>
          <w:bCs/>
          <w:color w:val="0E101A"/>
          <w:u w:val="single"/>
          <w:lang w:val="uk-UA"/>
        </w:rPr>
        <w:t>№2</w:t>
      </w:r>
      <w:r w:rsidRPr="00247C1F">
        <w:rPr>
          <w:b/>
          <w:bCs/>
          <w:color w:val="0E101A"/>
        </w:rPr>
        <w:t xml:space="preserve"> </w:t>
      </w:r>
      <w:r w:rsidRPr="00A31492">
        <w:rPr>
          <w:b/>
          <w:bCs/>
          <w:color w:val="0E101A"/>
        </w:rPr>
        <w:t>with a professor of Saint Sophia Seminary Fr. Demetrios 7 PM. Ask Fr. Oleg for the link.</w:t>
      </w:r>
    </w:p>
    <w:p w14:paraId="013B8D01" w14:textId="77777777" w:rsidR="003D4874" w:rsidRPr="00EA4081" w:rsidRDefault="003D4874" w:rsidP="003D4874">
      <w:pPr>
        <w:spacing w:after="240"/>
        <w:rPr>
          <w:color w:val="0E101A"/>
        </w:rPr>
      </w:pPr>
      <w:r w:rsidRPr="00EA4081">
        <w:rPr>
          <w:b/>
          <w:bCs/>
          <w:color w:val="0E101A"/>
        </w:rPr>
        <w:t>- For Food Bank</w:t>
      </w:r>
      <w:r w:rsidRPr="00EA4081">
        <w:rPr>
          <w:color w:val="0E101A"/>
        </w:rPr>
        <w:t>: baby foods, canned potatoes, and meats, tuna, pasta, sauces, mac. &amp; cheese.</w:t>
      </w:r>
      <w:r w:rsidRPr="00EA4081">
        <w:rPr>
          <w:b/>
          <w:bCs/>
          <w:color w:val="000000" w:themeColor="text1"/>
        </w:rPr>
        <w:t xml:space="preserve">  </w:t>
      </w:r>
    </w:p>
    <w:p w14:paraId="649D080C" w14:textId="77777777" w:rsidR="003D4874" w:rsidRPr="00EA4081" w:rsidRDefault="003D4874" w:rsidP="003D4874">
      <w:pPr>
        <w:tabs>
          <w:tab w:val="left" w:pos="180"/>
          <w:tab w:val="left" w:pos="540"/>
          <w:tab w:val="left" w:pos="990"/>
          <w:tab w:val="left" w:pos="1985"/>
          <w:tab w:val="left" w:pos="4962"/>
          <w:tab w:val="left" w:pos="5103"/>
        </w:tabs>
        <w:ind w:right="72"/>
        <w:rPr>
          <w:b/>
          <w:bCs/>
          <w:color w:val="000000" w:themeColor="text1"/>
        </w:rPr>
      </w:pPr>
      <w:r w:rsidRPr="00EA4081">
        <w:rPr>
          <w:b/>
          <w:bCs/>
          <w:color w:val="000000" w:themeColor="text1"/>
        </w:rPr>
        <w:t>BIRTHDAYS:</w:t>
      </w:r>
      <w:r w:rsidRPr="00EA4081">
        <w:rPr>
          <w:b/>
          <w:bCs/>
          <w:color w:val="000000" w:themeColor="text1"/>
        </w:rPr>
        <w:tab/>
      </w:r>
    </w:p>
    <w:p w14:paraId="774AA666" w14:textId="77777777" w:rsidR="003D4874" w:rsidRDefault="003D4874" w:rsidP="003D4874">
      <w:pPr>
        <w:tabs>
          <w:tab w:val="left" w:pos="180"/>
          <w:tab w:val="left" w:pos="540"/>
          <w:tab w:val="left" w:pos="990"/>
          <w:tab w:val="left" w:pos="1985"/>
          <w:tab w:val="left" w:pos="4962"/>
          <w:tab w:val="left" w:pos="5103"/>
        </w:tabs>
        <w:ind w:right="72"/>
        <w:rPr>
          <w:b/>
          <w:bCs/>
          <w:color w:val="000000" w:themeColor="text1"/>
        </w:rPr>
      </w:pPr>
      <w:r w:rsidRPr="00EA4081">
        <w:rPr>
          <w:b/>
          <w:bCs/>
          <w:color w:val="000000" w:themeColor="text1"/>
        </w:rPr>
        <w:t>14 Sept…Linda Winters</w:t>
      </w:r>
      <w:r w:rsidRPr="00EA4081">
        <w:rPr>
          <w:b/>
          <w:bCs/>
          <w:color w:val="000000" w:themeColor="text1"/>
        </w:rPr>
        <w:tab/>
      </w:r>
    </w:p>
    <w:p w14:paraId="05DE8DE5" w14:textId="77777777" w:rsidR="003D4874" w:rsidRPr="00EA4081" w:rsidRDefault="003D4874" w:rsidP="003D4874">
      <w:pPr>
        <w:tabs>
          <w:tab w:val="left" w:pos="180"/>
          <w:tab w:val="left" w:pos="540"/>
          <w:tab w:val="left" w:pos="990"/>
          <w:tab w:val="left" w:pos="1985"/>
          <w:tab w:val="left" w:pos="4962"/>
          <w:tab w:val="left" w:pos="5103"/>
        </w:tabs>
        <w:ind w:right="72"/>
        <w:rPr>
          <w:b/>
          <w:bCs/>
          <w:color w:val="000000" w:themeColor="text1"/>
        </w:rPr>
      </w:pPr>
      <w:r w:rsidRPr="00EA4081">
        <w:rPr>
          <w:b/>
          <w:bCs/>
          <w:color w:val="000000" w:themeColor="text1"/>
        </w:rPr>
        <w:t xml:space="preserve">16 Sept…Gabriel Sawarynski               </w:t>
      </w:r>
    </w:p>
    <w:p w14:paraId="45F640F7" w14:textId="77777777" w:rsidR="003D4874" w:rsidRDefault="003D4874" w:rsidP="003D4874">
      <w:pPr>
        <w:tabs>
          <w:tab w:val="left" w:pos="180"/>
          <w:tab w:val="left" w:pos="540"/>
          <w:tab w:val="left" w:pos="990"/>
          <w:tab w:val="left" w:pos="3969"/>
        </w:tabs>
        <w:spacing w:after="240"/>
        <w:ind w:right="72"/>
        <w:rPr>
          <w:b/>
          <w:bCs/>
          <w:color w:val="000000" w:themeColor="text1"/>
          <w:u w:val="single"/>
        </w:rPr>
      </w:pPr>
      <w:r w:rsidRPr="00EA4081">
        <w:rPr>
          <w:b/>
          <w:bCs/>
          <w:color w:val="000000" w:themeColor="text1"/>
          <w:u w:val="single"/>
          <w:lang w:val="uk-UA"/>
        </w:rPr>
        <w:t>МНОГАЯ ЛІТА</w:t>
      </w:r>
      <w:r w:rsidRPr="00EA4081">
        <w:rPr>
          <w:b/>
          <w:bCs/>
          <w:color w:val="000000" w:themeColor="text1"/>
          <w:u w:val="single"/>
        </w:rPr>
        <w:t>! MANY YEARS!</w:t>
      </w:r>
    </w:p>
    <w:p w14:paraId="2BF8F8EF" w14:textId="77777777" w:rsidR="00440627" w:rsidRPr="003D4874" w:rsidRDefault="00440627" w:rsidP="00440627">
      <w:pPr>
        <w:pBdr>
          <w:bottom w:val="double" w:sz="4" w:space="1" w:color="auto"/>
        </w:pBdr>
        <w:shd w:val="clear" w:color="auto" w:fill="FFFFFF" w:themeFill="background1"/>
        <w:tabs>
          <w:tab w:val="left" w:pos="1985"/>
        </w:tabs>
        <w:ind w:right="72"/>
        <w:rPr>
          <w:b/>
          <w:bCs/>
          <w:i/>
          <w:iCs/>
        </w:rPr>
      </w:pPr>
    </w:p>
    <w:p w14:paraId="1327151B" w14:textId="77777777" w:rsidR="003D4874" w:rsidRPr="00EA4081" w:rsidRDefault="003D4874" w:rsidP="003D4874">
      <w:pPr>
        <w:tabs>
          <w:tab w:val="left" w:pos="180"/>
          <w:tab w:val="left" w:pos="540"/>
          <w:tab w:val="left" w:pos="990"/>
          <w:tab w:val="left" w:pos="2250"/>
        </w:tabs>
        <w:ind w:right="72"/>
        <w:rPr>
          <w:b/>
          <w:bCs/>
          <w:color w:val="000000" w:themeColor="text1"/>
        </w:rPr>
      </w:pPr>
      <w:r w:rsidRPr="00EA4081">
        <w:rPr>
          <w:b/>
          <w:bCs/>
          <w:color w:val="000000" w:themeColor="text1"/>
        </w:rPr>
        <w:t>NECROLOGY:  Ukrainian civilians and soldiers, killed in the Russian invasion.</w:t>
      </w:r>
    </w:p>
    <w:p w14:paraId="5D616A53" w14:textId="77777777" w:rsidR="003D4874" w:rsidRPr="00EA4081" w:rsidRDefault="003D4874" w:rsidP="003D4874">
      <w:pPr>
        <w:tabs>
          <w:tab w:val="left" w:pos="-142"/>
          <w:tab w:val="left" w:pos="851"/>
          <w:tab w:val="left" w:pos="3969"/>
        </w:tabs>
        <w:ind w:right="72"/>
        <w:rPr>
          <w:b/>
          <w:bCs/>
          <w:color w:val="000000" w:themeColor="text1"/>
        </w:rPr>
      </w:pPr>
      <w:r w:rsidRPr="00EA4081">
        <w:rPr>
          <w:b/>
          <w:bCs/>
          <w:color w:val="000000" w:themeColor="text1"/>
        </w:rPr>
        <w:t xml:space="preserve">10 Sept…Ol’ha </w:t>
      </w:r>
      <w:proofErr w:type="spellStart"/>
      <w:r w:rsidRPr="00EA4081">
        <w:rPr>
          <w:b/>
          <w:bCs/>
          <w:color w:val="000000" w:themeColor="text1"/>
        </w:rPr>
        <w:t>Sabadash</w:t>
      </w:r>
      <w:proofErr w:type="spellEnd"/>
      <w:r w:rsidRPr="00EA4081">
        <w:rPr>
          <w:b/>
          <w:bCs/>
          <w:color w:val="000000" w:themeColor="text1"/>
        </w:rPr>
        <w:t xml:space="preserve"> (infant) ’23, Barbara Sawka ’42, John Yost ’98, </w:t>
      </w:r>
    </w:p>
    <w:p w14:paraId="7D38D0DC" w14:textId="77777777" w:rsidR="003D4874" w:rsidRPr="00EA4081" w:rsidRDefault="003D4874" w:rsidP="003D4874">
      <w:pPr>
        <w:tabs>
          <w:tab w:val="left" w:pos="-142"/>
          <w:tab w:val="left" w:pos="851"/>
          <w:tab w:val="left" w:pos="3969"/>
        </w:tabs>
        <w:ind w:right="72"/>
        <w:rPr>
          <w:b/>
          <w:bCs/>
          <w:color w:val="000000" w:themeColor="text1"/>
        </w:rPr>
      </w:pPr>
      <w:r w:rsidRPr="00EA4081">
        <w:rPr>
          <w:b/>
          <w:bCs/>
          <w:color w:val="000000" w:themeColor="text1"/>
        </w:rPr>
        <w:tab/>
        <w:t xml:space="preserve">Katherine </w:t>
      </w:r>
      <w:proofErr w:type="spellStart"/>
      <w:r w:rsidRPr="00EA4081">
        <w:rPr>
          <w:b/>
          <w:bCs/>
          <w:color w:val="000000" w:themeColor="text1"/>
        </w:rPr>
        <w:t>Steidinger</w:t>
      </w:r>
      <w:proofErr w:type="spellEnd"/>
      <w:r w:rsidRPr="00EA4081">
        <w:rPr>
          <w:b/>
          <w:bCs/>
          <w:color w:val="000000" w:themeColor="text1"/>
        </w:rPr>
        <w:t xml:space="preserve"> ‘10                                            </w:t>
      </w:r>
    </w:p>
    <w:p w14:paraId="07B1788B" w14:textId="77777777" w:rsidR="003D4874" w:rsidRPr="00EA4081" w:rsidRDefault="003D4874" w:rsidP="003D4874">
      <w:pPr>
        <w:tabs>
          <w:tab w:val="left" w:pos="-142"/>
          <w:tab w:val="left" w:pos="851"/>
          <w:tab w:val="left" w:pos="3969"/>
        </w:tabs>
        <w:ind w:right="72"/>
        <w:rPr>
          <w:b/>
          <w:bCs/>
          <w:color w:val="000000" w:themeColor="text1"/>
        </w:rPr>
      </w:pPr>
      <w:r w:rsidRPr="00EA4081">
        <w:rPr>
          <w:b/>
          <w:bCs/>
          <w:color w:val="000000" w:themeColor="text1"/>
        </w:rPr>
        <w:t xml:space="preserve">11 Sept…Victims of the terrorist attack upon the U.S. ’01, John </w:t>
      </w:r>
      <w:proofErr w:type="spellStart"/>
      <w:r w:rsidRPr="00EA4081">
        <w:rPr>
          <w:b/>
          <w:bCs/>
          <w:color w:val="000000" w:themeColor="text1"/>
        </w:rPr>
        <w:t>Magerka</w:t>
      </w:r>
      <w:proofErr w:type="spellEnd"/>
      <w:r w:rsidRPr="00EA4081">
        <w:rPr>
          <w:b/>
          <w:bCs/>
          <w:color w:val="000000" w:themeColor="text1"/>
        </w:rPr>
        <w:t xml:space="preserve"> ’61, </w:t>
      </w:r>
    </w:p>
    <w:p w14:paraId="3E6A2046" w14:textId="77777777" w:rsidR="003D4874" w:rsidRPr="00EA4081" w:rsidRDefault="003D4874" w:rsidP="003D4874">
      <w:pPr>
        <w:tabs>
          <w:tab w:val="left" w:pos="-142"/>
          <w:tab w:val="left" w:pos="851"/>
          <w:tab w:val="left" w:pos="3969"/>
        </w:tabs>
        <w:ind w:right="72"/>
        <w:rPr>
          <w:b/>
          <w:bCs/>
          <w:color w:val="000000" w:themeColor="text1"/>
        </w:rPr>
      </w:pPr>
      <w:r w:rsidRPr="00EA4081">
        <w:rPr>
          <w:b/>
          <w:bCs/>
          <w:color w:val="000000" w:themeColor="text1"/>
        </w:rPr>
        <w:tab/>
        <w:t>Paul Kuchinos ’04, Pauline Woyewoda ’07, Michael Smallen Jr. ‘18</w:t>
      </w:r>
    </w:p>
    <w:p w14:paraId="0864E49E" w14:textId="77777777" w:rsidR="003D4874" w:rsidRPr="00EA4081" w:rsidRDefault="003D4874" w:rsidP="003D4874">
      <w:pPr>
        <w:tabs>
          <w:tab w:val="left" w:pos="-142"/>
          <w:tab w:val="left" w:pos="851"/>
          <w:tab w:val="left" w:pos="3969"/>
        </w:tabs>
        <w:ind w:right="72"/>
        <w:rPr>
          <w:b/>
          <w:bCs/>
          <w:color w:val="000000" w:themeColor="text1"/>
        </w:rPr>
      </w:pPr>
      <w:r w:rsidRPr="00EA4081">
        <w:rPr>
          <w:b/>
          <w:bCs/>
          <w:color w:val="000000" w:themeColor="text1"/>
        </w:rPr>
        <w:t xml:space="preserve">12 Sept…Peter Vitushinsky ’72, Maria </w:t>
      </w:r>
      <w:proofErr w:type="spellStart"/>
      <w:r w:rsidRPr="00EA4081">
        <w:rPr>
          <w:b/>
          <w:bCs/>
          <w:color w:val="000000" w:themeColor="text1"/>
        </w:rPr>
        <w:t>Kap</w:t>
      </w:r>
      <w:proofErr w:type="spellEnd"/>
      <w:r w:rsidRPr="00EA4081">
        <w:rPr>
          <w:b/>
          <w:bCs/>
          <w:color w:val="000000" w:themeColor="text1"/>
        </w:rPr>
        <w:t xml:space="preserve"> ‘01</w:t>
      </w:r>
    </w:p>
    <w:p w14:paraId="21A323F1" w14:textId="77777777" w:rsidR="003D4874" w:rsidRPr="00EA4081" w:rsidRDefault="003D4874" w:rsidP="003D4874">
      <w:pPr>
        <w:tabs>
          <w:tab w:val="left" w:pos="-142"/>
          <w:tab w:val="left" w:pos="851"/>
          <w:tab w:val="left" w:pos="3969"/>
        </w:tabs>
        <w:ind w:right="72"/>
        <w:rPr>
          <w:b/>
          <w:bCs/>
          <w:color w:val="000000" w:themeColor="text1"/>
        </w:rPr>
      </w:pPr>
      <w:r w:rsidRPr="00EA4081">
        <w:rPr>
          <w:b/>
          <w:bCs/>
          <w:color w:val="000000" w:themeColor="text1"/>
        </w:rPr>
        <w:t xml:space="preserve">13 Sept…Elizabeth </w:t>
      </w:r>
      <w:proofErr w:type="spellStart"/>
      <w:r w:rsidRPr="00EA4081">
        <w:rPr>
          <w:b/>
          <w:bCs/>
          <w:color w:val="000000" w:themeColor="text1"/>
        </w:rPr>
        <w:t>Faryna</w:t>
      </w:r>
      <w:proofErr w:type="spellEnd"/>
      <w:r w:rsidRPr="00EA4081">
        <w:rPr>
          <w:b/>
          <w:bCs/>
          <w:color w:val="000000" w:themeColor="text1"/>
        </w:rPr>
        <w:t xml:space="preserve"> (infant) ’23, Peter </w:t>
      </w:r>
      <w:proofErr w:type="spellStart"/>
      <w:r w:rsidRPr="00EA4081">
        <w:rPr>
          <w:b/>
          <w:bCs/>
          <w:color w:val="000000" w:themeColor="text1"/>
        </w:rPr>
        <w:t>Bochniak</w:t>
      </w:r>
      <w:proofErr w:type="spellEnd"/>
      <w:r w:rsidRPr="00EA4081">
        <w:rPr>
          <w:b/>
          <w:bCs/>
          <w:color w:val="000000" w:themeColor="text1"/>
        </w:rPr>
        <w:t xml:space="preserve"> ‘60</w:t>
      </w:r>
    </w:p>
    <w:p w14:paraId="0AA6A447" w14:textId="77777777" w:rsidR="003D4874" w:rsidRDefault="003D4874" w:rsidP="003D4874">
      <w:pPr>
        <w:tabs>
          <w:tab w:val="left" w:pos="-142"/>
          <w:tab w:val="left" w:pos="851"/>
          <w:tab w:val="left" w:pos="3969"/>
        </w:tabs>
        <w:ind w:right="72"/>
        <w:rPr>
          <w:b/>
          <w:bCs/>
          <w:color w:val="000000" w:themeColor="text1"/>
        </w:rPr>
      </w:pPr>
      <w:r w:rsidRPr="00EA4081">
        <w:rPr>
          <w:b/>
          <w:bCs/>
          <w:color w:val="000000" w:themeColor="text1"/>
        </w:rPr>
        <w:t xml:space="preserve">14 Sept…Andrew </w:t>
      </w:r>
      <w:proofErr w:type="spellStart"/>
      <w:r w:rsidRPr="00EA4081">
        <w:rPr>
          <w:b/>
          <w:bCs/>
          <w:color w:val="000000" w:themeColor="text1"/>
        </w:rPr>
        <w:t>Marnick</w:t>
      </w:r>
      <w:proofErr w:type="spellEnd"/>
      <w:r w:rsidRPr="00EA4081">
        <w:rPr>
          <w:b/>
          <w:bCs/>
          <w:color w:val="000000" w:themeColor="text1"/>
        </w:rPr>
        <w:t xml:space="preserve"> ’81</w:t>
      </w:r>
      <w:r w:rsidRPr="00EA4081">
        <w:rPr>
          <w:b/>
          <w:bCs/>
          <w:color w:val="000000" w:themeColor="text1"/>
        </w:rPr>
        <w:tab/>
      </w:r>
    </w:p>
    <w:p w14:paraId="35F8F576" w14:textId="77777777" w:rsidR="003D4874" w:rsidRPr="00EA4081" w:rsidRDefault="003D4874" w:rsidP="003D4874">
      <w:pPr>
        <w:tabs>
          <w:tab w:val="left" w:pos="-142"/>
          <w:tab w:val="left" w:pos="851"/>
          <w:tab w:val="left" w:pos="3969"/>
        </w:tabs>
        <w:ind w:right="72"/>
        <w:rPr>
          <w:b/>
          <w:bCs/>
          <w:color w:val="000000" w:themeColor="text1"/>
        </w:rPr>
      </w:pPr>
      <w:r w:rsidRPr="00EA4081">
        <w:rPr>
          <w:b/>
          <w:bCs/>
          <w:color w:val="000000" w:themeColor="text1"/>
        </w:rPr>
        <w:t xml:space="preserve">15 Sept…Mary </w:t>
      </w:r>
      <w:proofErr w:type="spellStart"/>
      <w:r w:rsidRPr="00EA4081">
        <w:rPr>
          <w:b/>
          <w:bCs/>
          <w:color w:val="000000" w:themeColor="text1"/>
        </w:rPr>
        <w:t>Lubianecki</w:t>
      </w:r>
      <w:proofErr w:type="spellEnd"/>
      <w:r w:rsidRPr="00EA4081">
        <w:rPr>
          <w:b/>
          <w:bCs/>
          <w:color w:val="000000" w:themeColor="text1"/>
        </w:rPr>
        <w:t xml:space="preserve"> ’57                           </w:t>
      </w:r>
    </w:p>
    <w:p w14:paraId="2AED7627" w14:textId="77777777" w:rsidR="003D4874" w:rsidRDefault="003D4874" w:rsidP="003D4874">
      <w:pPr>
        <w:tabs>
          <w:tab w:val="left" w:pos="-142"/>
          <w:tab w:val="left" w:pos="851"/>
          <w:tab w:val="left" w:pos="3969"/>
          <w:tab w:val="left" w:pos="4536"/>
        </w:tabs>
        <w:ind w:right="72"/>
        <w:rPr>
          <w:b/>
          <w:bCs/>
          <w:color w:val="000000" w:themeColor="text1"/>
        </w:rPr>
      </w:pPr>
      <w:r w:rsidRPr="00EA4081">
        <w:rPr>
          <w:b/>
          <w:bCs/>
          <w:color w:val="000000" w:themeColor="text1"/>
        </w:rPr>
        <w:lastRenderedPageBreak/>
        <w:t xml:space="preserve">16 Sept...Volodymyr Nazar (infant) ’25, Anna Lelo ’00, Zenovia </w:t>
      </w:r>
      <w:proofErr w:type="spellStart"/>
      <w:r w:rsidRPr="00EA4081">
        <w:rPr>
          <w:b/>
          <w:bCs/>
          <w:color w:val="000000" w:themeColor="text1"/>
        </w:rPr>
        <w:t>Marincek</w:t>
      </w:r>
      <w:proofErr w:type="spellEnd"/>
      <w:r w:rsidRPr="00EA4081">
        <w:rPr>
          <w:b/>
          <w:bCs/>
          <w:color w:val="000000" w:themeColor="text1"/>
        </w:rPr>
        <w:t xml:space="preserve"> ’05, </w:t>
      </w:r>
      <w:r w:rsidRPr="00EA4081">
        <w:rPr>
          <w:b/>
          <w:bCs/>
          <w:color w:val="000000" w:themeColor="text1"/>
        </w:rPr>
        <w:br/>
      </w:r>
      <w:r>
        <w:rPr>
          <w:b/>
          <w:bCs/>
          <w:color w:val="000000" w:themeColor="text1"/>
        </w:rPr>
        <w:t xml:space="preserve"> </w:t>
      </w:r>
      <w:r w:rsidRPr="00EA4081">
        <w:rPr>
          <w:b/>
          <w:bCs/>
          <w:color w:val="000000" w:themeColor="text1"/>
        </w:rPr>
        <w:t xml:space="preserve">Vasyl </w:t>
      </w:r>
      <w:proofErr w:type="spellStart"/>
      <w:r w:rsidRPr="00EA4081">
        <w:rPr>
          <w:b/>
          <w:bCs/>
          <w:color w:val="000000" w:themeColor="text1"/>
        </w:rPr>
        <w:t>Poshter</w:t>
      </w:r>
      <w:proofErr w:type="spellEnd"/>
      <w:r w:rsidRPr="00EA4081">
        <w:rPr>
          <w:b/>
          <w:bCs/>
          <w:color w:val="000000" w:themeColor="text1"/>
        </w:rPr>
        <w:t xml:space="preserve"> ’02, Nicholas Parchomenko ’16</w:t>
      </w:r>
      <w:r w:rsidRPr="00EA4081">
        <w:rPr>
          <w:b/>
          <w:bCs/>
          <w:color w:val="000000" w:themeColor="text1"/>
        </w:rPr>
        <w:tab/>
        <w:t xml:space="preserve">      </w:t>
      </w:r>
    </w:p>
    <w:p w14:paraId="72DA782D" w14:textId="77777777" w:rsidR="003D4874" w:rsidRPr="00EA4081" w:rsidRDefault="003D4874" w:rsidP="003D4874">
      <w:pPr>
        <w:tabs>
          <w:tab w:val="left" w:pos="-142"/>
          <w:tab w:val="left" w:pos="851"/>
          <w:tab w:val="left" w:pos="3969"/>
          <w:tab w:val="left" w:pos="4536"/>
        </w:tabs>
        <w:spacing w:after="120"/>
        <w:ind w:right="72"/>
        <w:rPr>
          <w:bCs/>
          <w:color w:val="000000" w:themeColor="text1"/>
        </w:rPr>
      </w:pPr>
      <w:r w:rsidRPr="00EA4081">
        <w:rPr>
          <w:b/>
          <w:bCs/>
          <w:color w:val="000000" w:themeColor="text1"/>
          <w:u w:val="single"/>
          <w:lang w:val="ru-RU"/>
        </w:rPr>
        <w:t>ВІЧНА</w:t>
      </w:r>
      <w:r w:rsidRPr="00EA4081">
        <w:rPr>
          <w:b/>
          <w:bCs/>
          <w:color w:val="000000" w:themeColor="text1"/>
          <w:u w:val="single"/>
        </w:rPr>
        <w:t xml:space="preserve"> </w:t>
      </w:r>
      <w:r w:rsidRPr="00EA4081">
        <w:rPr>
          <w:b/>
          <w:bCs/>
          <w:color w:val="000000" w:themeColor="text1"/>
          <w:u w:val="single"/>
          <w:lang w:val="ru-RU"/>
        </w:rPr>
        <w:t>ПАМ</w:t>
      </w:r>
      <w:r w:rsidRPr="00EA4081">
        <w:rPr>
          <w:b/>
          <w:bCs/>
          <w:color w:val="000000" w:themeColor="text1"/>
          <w:u w:val="single"/>
        </w:rPr>
        <w:t>’</w:t>
      </w:r>
      <w:r w:rsidRPr="00EA4081">
        <w:rPr>
          <w:b/>
          <w:bCs/>
          <w:color w:val="000000" w:themeColor="text1"/>
          <w:u w:val="single"/>
          <w:lang w:val="ru-RU"/>
        </w:rPr>
        <w:t>ЯТЬ</w:t>
      </w:r>
      <w:r w:rsidRPr="00EA4081">
        <w:rPr>
          <w:b/>
          <w:bCs/>
          <w:color w:val="000000" w:themeColor="text1"/>
          <w:u w:val="single"/>
        </w:rPr>
        <w:t>! MEMORY ETERNAL!</w:t>
      </w:r>
    </w:p>
    <w:p w14:paraId="3E0DAC00" w14:textId="4F04F31F" w:rsidR="00440627" w:rsidRDefault="00440627" w:rsidP="00440627">
      <w:pPr>
        <w:rPr>
          <w:rFonts w:asciiTheme="minorHAnsi" w:hAnsiTheme="minorHAnsi" w:cstheme="minorHAnsi"/>
          <w:iCs/>
          <w:lang w:bidi="en-US"/>
        </w:rPr>
      </w:pPr>
      <w:r w:rsidRPr="008650BB">
        <w:rPr>
          <w:b/>
          <w:bCs/>
          <w:color w:val="000000" w:themeColor="text1"/>
          <w:sz w:val="22"/>
          <w:szCs w:val="22"/>
        </w:rPr>
        <w:t>PRAYER FOR THE HEALTH &amp; SALVATION OF THE AFFLICTED:</w:t>
      </w:r>
      <w:r w:rsidRPr="009072D9">
        <w:rPr>
          <w:b/>
          <w:bCs/>
          <w:color w:val="000000" w:themeColor="text1"/>
        </w:rPr>
        <w:t xml:space="preserve"> </w:t>
      </w:r>
      <w:r w:rsidRPr="009072D9">
        <w:rPr>
          <w:bCs/>
          <w:color w:val="000000" w:themeColor="text1"/>
        </w:rPr>
        <w:t xml:space="preserve">Ukrainian soldiers and civilians, wounded during the Russian aggression, Paul Kochenash, Justin Ost, Helen Crayosky, </w:t>
      </w:r>
      <w:r w:rsidRPr="009072D9">
        <w:rPr>
          <w:color w:val="000000" w:themeColor="text1"/>
        </w:rPr>
        <w:t>Barbara Grason,</w:t>
      </w:r>
      <w:r w:rsidRPr="009072D9">
        <w:rPr>
          <w:bCs/>
          <w:color w:val="000000" w:themeColor="text1"/>
        </w:rPr>
        <w:t xml:space="preserve"> Rosemarie Pypiuk, priest Gerald </w:t>
      </w:r>
      <w:proofErr w:type="spellStart"/>
      <w:r w:rsidRPr="009072D9">
        <w:rPr>
          <w:bCs/>
          <w:color w:val="000000" w:themeColor="text1"/>
        </w:rPr>
        <w:t>Ozlanski</w:t>
      </w:r>
      <w:proofErr w:type="spellEnd"/>
      <w:r w:rsidRPr="009072D9">
        <w:rPr>
          <w:bCs/>
          <w:color w:val="000000" w:themeColor="text1"/>
        </w:rPr>
        <w:t xml:space="preserve">, priest Vasyl Dovgan, Matthew </w:t>
      </w:r>
      <w:r w:rsidRPr="009072D9">
        <w:rPr>
          <w:color w:val="000000" w:themeColor="text1"/>
          <w:kern w:val="1"/>
          <w:lang w:eastAsia="ru-RU"/>
        </w:rPr>
        <w:t>Vitushinsky,</w:t>
      </w:r>
      <w:r w:rsidRPr="009072D9">
        <w:rPr>
          <w:bCs/>
          <w:color w:val="000000" w:themeColor="text1"/>
        </w:rPr>
        <w:t xml:space="preserve"> Nadine Savitz,</w:t>
      </w:r>
      <w:r w:rsidRPr="009072D9">
        <w:rPr>
          <w:color w:val="000000" w:themeColor="text1"/>
        </w:rPr>
        <w:t xml:space="preserve"> </w:t>
      </w:r>
      <w:r w:rsidRPr="009072D9">
        <w:rPr>
          <w:bCs/>
          <w:color w:val="000000" w:themeColor="text1"/>
        </w:rPr>
        <w:t xml:space="preserve">William Savitz, Nicholas Alexander, Vladimir Krasnopera, Tom Petro Jr., William </w:t>
      </w:r>
      <w:proofErr w:type="spellStart"/>
      <w:r w:rsidRPr="009072D9">
        <w:rPr>
          <w:bCs/>
          <w:color w:val="000000" w:themeColor="text1"/>
        </w:rPr>
        <w:t>Leszczuk</w:t>
      </w:r>
      <w:proofErr w:type="spellEnd"/>
      <w:r w:rsidRPr="009072D9">
        <w:rPr>
          <w:bCs/>
          <w:color w:val="000000" w:themeColor="text1"/>
        </w:rPr>
        <w:t xml:space="preserve">, Mary Berger, Jessica Meashock, James Osmun, Zachary Y. </w:t>
      </w:r>
      <w:proofErr w:type="spellStart"/>
      <w:r w:rsidRPr="009072D9">
        <w:rPr>
          <w:bCs/>
          <w:color w:val="000000" w:themeColor="text1"/>
        </w:rPr>
        <w:t>Siyufy</w:t>
      </w:r>
      <w:proofErr w:type="spellEnd"/>
      <w:r w:rsidRPr="009072D9">
        <w:rPr>
          <w:bCs/>
          <w:color w:val="000000" w:themeColor="text1"/>
        </w:rPr>
        <w:t xml:space="preserve">, </w:t>
      </w:r>
      <w:proofErr w:type="spellStart"/>
      <w:r w:rsidRPr="009072D9">
        <w:rPr>
          <w:bCs/>
          <w:color w:val="000000" w:themeColor="text1"/>
        </w:rPr>
        <w:t>Ruslana</w:t>
      </w:r>
      <w:proofErr w:type="spellEnd"/>
      <w:r w:rsidRPr="009072D9">
        <w:rPr>
          <w:bCs/>
          <w:color w:val="000000" w:themeColor="text1"/>
        </w:rPr>
        <w:t xml:space="preserve"> Reznik, Lubov Slonova, Raisa Melnychuk, Vasyl Beizyn, Elena </w:t>
      </w:r>
      <w:proofErr w:type="spellStart"/>
      <w:r w:rsidRPr="009072D9">
        <w:rPr>
          <w:bCs/>
          <w:color w:val="000000" w:themeColor="text1"/>
        </w:rPr>
        <w:t>Iaroshenko</w:t>
      </w:r>
      <w:proofErr w:type="spellEnd"/>
      <w:r w:rsidRPr="009072D9">
        <w:rPr>
          <w:bCs/>
          <w:color w:val="000000" w:themeColor="text1"/>
        </w:rPr>
        <w:t xml:space="preserve">, Volodymyr </w:t>
      </w:r>
      <w:proofErr w:type="spellStart"/>
      <w:r w:rsidRPr="009072D9">
        <w:rPr>
          <w:bCs/>
          <w:color w:val="000000" w:themeColor="text1"/>
        </w:rPr>
        <w:t>Hranat</w:t>
      </w:r>
      <w:proofErr w:type="spellEnd"/>
      <w:r w:rsidRPr="009072D9">
        <w:rPr>
          <w:bCs/>
          <w:color w:val="000000" w:themeColor="text1"/>
        </w:rPr>
        <w:t xml:space="preserve">, Ihor Broda, Matthew Barber, Debi </w:t>
      </w:r>
      <w:proofErr w:type="spellStart"/>
      <w:r w:rsidRPr="009072D9">
        <w:rPr>
          <w:bCs/>
          <w:color w:val="000000" w:themeColor="text1"/>
        </w:rPr>
        <w:t>Hutnick</w:t>
      </w:r>
      <w:proofErr w:type="spellEnd"/>
      <w:r w:rsidRPr="009072D9">
        <w:rPr>
          <w:bCs/>
          <w:color w:val="000000" w:themeColor="text1"/>
        </w:rPr>
        <w:t xml:space="preserve">, Eric Hewko, Phil O’Brien, child Charlie, Juliana, Shirl </w:t>
      </w:r>
      <w:proofErr w:type="spellStart"/>
      <w:r w:rsidRPr="009072D9">
        <w:rPr>
          <w:bCs/>
          <w:color w:val="000000" w:themeColor="text1"/>
        </w:rPr>
        <w:t>Merolli</w:t>
      </w:r>
      <w:proofErr w:type="spellEnd"/>
      <w:r w:rsidRPr="009072D9">
        <w:rPr>
          <w:bCs/>
          <w:color w:val="000000" w:themeColor="text1"/>
        </w:rPr>
        <w:t xml:space="preserve">, Kirk </w:t>
      </w:r>
      <w:proofErr w:type="spellStart"/>
      <w:r w:rsidRPr="009072D9">
        <w:rPr>
          <w:bCs/>
          <w:color w:val="000000" w:themeColor="text1"/>
        </w:rPr>
        <w:t>Swauger</w:t>
      </w:r>
      <w:proofErr w:type="spellEnd"/>
      <w:r w:rsidRPr="009072D9">
        <w:rPr>
          <w:bCs/>
          <w:color w:val="000000" w:themeColor="text1"/>
        </w:rPr>
        <w:t xml:space="preserve">, Stephanie Donnelly, Danny </w:t>
      </w:r>
      <w:proofErr w:type="spellStart"/>
      <w:r w:rsidRPr="009072D9">
        <w:rPr>
          <w:bCs/>
          <w:color w:val="000000" w:themeColor="text1"/>
        </w:rPr>
        <w:t>Berro</w:t>
      </w:r>
      <w:proofErr w:type="spellEnd"/>
      <w:r w:rsidRPr="009072D9">
        <w:rPr>
          <w:bCs/>
          <w:color w:val="000000" w:themeColor="text1"/>
        </w:rPr>
        <w:t xml:space="preserve">, child Alexandria, Elizabeth </w:t>
      </w:r>
      <w:proofErr w:type="spellStart"/>
      <w:r w:rsidRPr="009072D9">
        <w:rPr>
          <w:bCs/>
          <w:color w:val="000000" w:themeColor="text1"/>
        </w:rPr>
        <w:t>Pastushenko</w:t>
      </w:r>
      <w:proofErr w:type="spellEnd"/>
      <w:r w:rsidRPr="009072D9">
        <w:rPr>
          <w:bCs/>
          <w:color w:val="000000" w:themeColor="text1"/>
        </w:rPr>
        <w:t xml:space="preserve">, Philippe </w:t>
      </w:r>
      <w:proofErr w:type="spellStart"/>
      <w:r w:rsidRPr="009072D9">
        <w:rPr>
          <w:bCs/>
          <w:color w:val="000000" w:themeColor="text1"/>
        </w:rPr>
        <w:t>Chasseuil</w:t>
      </w:r>
      <w:proofErr w:type="spellEnd"/>
      <w:r w:rsidRPr="009072D9">
        <w:rPr>
          <w:bCs/>
          <w:color w:val="000000" w:themeColor="text1"/>
        </w:rPr>
        <w:t xml:space="preserve">, Aaliyah Osmun, Brendan Phillips, Adam Hewko, Andrew Thaxton, Susan Ferretti, Judy Albright, Daniel Kochenash, Christopher Mack, Joann </w:t>
      </w:r>
      <w:proofErr w:type="spellStart"/>
      <w:r w:rsidRPr="009072D9">
        <w:rPr>
          <w:bCs/>
          <w:color w:val="000000" w:themeColor="text1"/>
        </w:rPr>
        <w:t>Hoodmaker</w:t>
      </w:r>
      <w:proofErr w:type="spellEnd"/>
      <w:r w:rsidRPr="009072D9">
        <w:rPr>
          <w:bCs/>
          <w:color w:val="000000" w:themeColor="text1"/>
        </w:rPr>
        <w:t>, Norman Betrous, Robert Zarayko Jr.</w:t>
      </w:r>
    </w:p>
    <w:p w14:paraId="0369CC43" w14:textId="2D8C42BC" w:rsidR="006B4E1F" w:rsidRDefault="006B4E1F" w:rsidP="003D4874">
      <w:pPr>
        <w:pBdr>
          <w:bottom w:val="double" w:sz="4" w:space="1" w:color="auto"/>
        </w:pBdr>
        <w:shd w:val="clear" w:color="auto" w:fill="FFFFFF" w:themeFill="background1"/>
        <w:tabs>
          <w:tab w:val="left" w:pos="1985"/>
        </w:tabs>
        <w:ind w:right="72"/>
        <w:rPr>
          <w:b/>
          <w:bCs/>
          <w:i/>
          <w:iCs/>
        </w:rPr>
      </w:pPr>
    </w:p>
    <w:p w14:paraId="5BC4B8CD" w14:textId="77777777" w:rsidR="00440627" w:rsidRDefault="00440627" w:rsidP="00440627">
      <w:pPr>
        <w:outlineLvl w:val="0"/>
        <w:rPr>
          <w:b/>
        </w:rPr>
      </w:pPr>
      <w:r w:rsidRPr="001D16B4">
        <w:rPr>
          <w:b/>
        </w:rPr>
        <w:t>The parable of the wedding garment opens before us a lesson of the highest consequence. By the marriage is represented the union of humanity with divinity; the wedding garment represents the character which all must possess who shall be accounted fit guests for the wedding.</w:t>
      </w:r>
    </w:p>
    <w:p w14:paraId="3EC6C72B" w14:textId="77777777" w:rsidR="00440627" w:rsidRDefault="00440627" w:rsidP="00440627">
      <w:pPr>
        <w:pBdr>
          <w:bottom w:val="double" w:sz="4" w:space="1" w:color="auto"/>
        </w:pBdr>
        <w:shd w:val="clear" w:color="auto" w:fill="FFFFFF" w:themeFill="background1"/>
        <w:tabs>
          <w:tab w:val="left" w:pos="1985"/>
        </w:tabs>
        <w:ind w:right="72"/>
        <w:rPr>
          <w:b/>
          <w:bCs/>
          <w:i/>
          <w:iCs/>
        </w:rPr>
      </w:pPr>
    </w:p>
    <w:p w14:paraId="24F268D1" w14:textId="77777777" w:rsidR="00440627" w:rsidRPr="001D16B4" w:rsidRDefault="00440627" w:rsidP="00440627">
      <w:pPr>
        <w:outlineLvl w:val="0"/>
        <w:rPr>
          <w:b/>
        </w:rPr>
      </w:pPr>
    </w:p>
    <w:p w14:paraId="02ABD353" w14:textId="77777777" w:rsidR="00440627" w:rsidRPr="00412C61" w:rsidRDefault="00440627" w:rsidP="00440627">
      <w:pPr>
        <w:pStyle w:val="tm6"/>
        <w:spacing w:after="0"/>
        <w:rPr>
          <w:rFonts w:asciiTheme="minorHAnsi" w:eastAsia="Calibri" w:hAnsiTheme="minorHAnsi" w:cstheme="minorHAnsi"/>
          <w:iCs/>
          <w:color w:val="auto"/>
          <w:sz w:val="24"/>
          <w:szCs w:val="24"/>
          <w:lang w:bidi="en-US"/>
        </w:rPr>
      </w:pPr>
      <w:r w:rsidRPr="00412C61">
        <w:rPr>
          <w:rFonts w:asciiTheme="minorHAnsi" w:eastAsia="Calibri" w:hAnsiTheme="minorHAnsi" w:cstheme="minorHAnsi"/>
          <w:b/>
          <w:iCs/>
          <w:color w:val="auto"/>
          <w:sz w:val="24"/>
          <w:szCs w:val="24"/>
          <w:lang w:bidi="en-US"/>
        </w:rPr>
        <w:t>Let’s watch The Chosen - an American Christian historical drama television series.</w:t>
      </w:r>
      <w:r w:rsidRPr="00412C61">
        <w:rPr>
          <w:rFonts w:asciiTheme="minorHAnsi" w:eastAsia="Calibri" w:hAnsiTheme="minorHAnsi" w:cstheme="minorHAnsi"/>
          <w:iCs/>
          <w:color w:val="auto"/>
          <w:sz w:val="24"/>
          <w:szCs w:val="24"/>
          <w:lang w:bidi="en-US"/>
        </w:rPr>
        <w:t xml:space="preserve"> It is created, directed and co-written by filmmaker Dallas Jenkins, it is the first multi-season series about the life and ministry of Jesus of Nazareth. </w:t>
      </w:r>
      <w:r>
        <w:rPr>
          <w:rFonts w:asciiTheme="minorHAnsi" w:eastAsia="Calibri" w:hAnsiTheme="minorHAnsi" w:cstheme="minorHAnsi"/>
          <w:iCs/>
          <w:color w:val="auto"/>
          <w:sz w:val="24"/>
          <w:szCs w:val="24"/>
          <w:lang w:bidi="en-US"/>
        </w:rPr>
        <w:t>T</w:t>
      </w:r>
      <w:r w:rsidRPr="00412C61">
        <w:rPr>
          <w:rFonts w:asciiTheme="minorHAnsi" w:eastAsia="Calibri" w:hAnsiTheme="minorHAnsi" w:cstheme="minorHAnsi"/>
          <w:iCs/>
          <w:color w:val="auto"/>
          <w:sz w:val="24"/>
          <w:szCs w:val="24"/>
          <w:lang w:bidi="en-US"/>
        </w:rPr>
        <w:t xml:space="preserve">he series centers on Jesus and the different people who met and followed or otherwise interacted with him. After Jenkins noted there had never been a multi-season, episode-based portrayal of Jesus that could be "binge watched" like shows on streaming mediums such as Netflix, he set out to create the series in partnership with Angel Studios, formerly </w:t>
      </w:r>
      <w:proofErr w:type="spellStart"/>
      <w:r w:rsidRPr="00412C61">
        <w:rPr>
          <w:rFonts w:asciiTheme="minorHAnsi" w:eastAsia="Calibri" w:hAnsiTheme="minorHAnsi" w:cstheme="minorHAnsi"/>
          <w:iCs/>
          <w:color w:val="auto"/>
          <w:sz w:val="24"/>
          <w:szCs w:val="24"/>
          <w:lang w:bidi="en-US"/>
        </w:rPr>
        <w:t>VidAngel</w:t>
      </w:r>
      <w:proofErr w:type="spellEnd"/>
      <w:r w:rsidRPr="00412C61">
        <w:rPr>
          <w:rFonts w:asciiTheme="minorHAnsi" w:eastAsia="Calibri" w:hAnsiTheme="minorHAnsi" w:cstheme="minorHAnsi"/>
          <w:iCs/>
          <w:color w:val="auto"/>
          <w:sz w:val="24"/>
          <w:szCs w:val="24"/>
          <w:lang w:bidi="en-US"/>
        </w:rPr>
        <w:t>. With the intention of differing from previous portrayals of Jesus, he crafted a story arc which focused more on the people who encountered Jesus and viewing him through their eyes. He has stated in interviews that he sought to present Jesus in a way that was more "personal, intimate, and immediate".</w:t>
      </w:r>
    </w:p>
    <w:p w14:paraId="2D358D96" w14:textId="77777777" w:rsidR="00440627" w:rsidRDefault="00440627" w:rsidP="00440627">
      <w:pPr>
        <w:pStyle w:val="tm6"/>
        <w:spacing w:after="0"/>
        <w:rPr>
          <w:rFonts w:asciiTheme="minorHAnsi" w:eastAsia="Calibri" w:hAnsiTheme="minorHAnsi" w:cstheme="minorHAnsi"/>
          <w:iCs/>
          <w:color w:val="auto"/>
          <w:sz w:val="24"/>
          <w:szCs w:val="24"/>
          <w:lang w:bidi="en-US"/>
        </w:rPr>
      </w:pPr>
    </w:p>
    <w:p w14:paraId="14D6CFE0" w14:textId="52DE176D" w:rsidR="00440627" w:rsidRPr="00412C61" w:rsidRDefault="00440627" w:rsidP="00440627">
      <w:pPr>
        <w:pStyle w:val="tm6"/>
        <w:spacing w:after="0"/>
        <w:rPr>
          <w:rFonts w:asciiTheme="minorHAnsi" w:eastAsia="Calibri" w:hAnsiTheme="minorHAnsi" w:cstheme="minorHAnsi"/>
          <w:iCs/>
          <w:color w:val="auto"/>
          <w:sz w:val="24"/>
          <w:szCs w:val="24"/>
          <w:lang w:bidi="en-US"/>
        </w:rPr>
      </w:pPr>
      <w:r w:rsidRPr="00412C61">
        <w:rPr>
          <w:rFonts w:asciiTheme="minorHAnsi" w:eastAsia="Calibri" w:hAnsiTheme="minorHAnsi" w:cstheme="minorHAnsi"/>
          <w:iCs/>
          <w:color w:val="auto"/>
          <w:sz w:val="24"/>
          <w:szCs w:val="24"/>
          <w:lang w:bidi="en-US"/>
        </w:rPr>
        <w:t>The show's producers have used innovative methods for finance and release, primarily through crowdfunding on the Angel Studios platform. Fundraising for the first season as well as subsequent ones continues to make The Chosen the most successful crowdfunded TV series or film project. As of 2021, viewers had contributed $40 million towards its production. In late 2022, the creators partnered with a new nonprofit company, the Come and See Foundation, to manage funding, which allows contributors to receive a tax deduction for their contribution.</w:t>
      </w:r>
    </w:p>
    <w:p w14:paraId="0FF18B1D" w14:textId="77777777" w:rsidR="00440627" w:rsidRPr="00412C61" w:rsidRDefault="00440627" w:rsidP="00440627">
      <w:pPr>
        <w:pStyle w:val="tm6"/>
        <w:spacing w:after="0"/>
        <w:rPr>
          <w:rFonts w:asciiTheme="minorHAnsi" w:eastAsia="Calibri" w:hAnsiTheme="minorHAnsi" w:cstheme="minorHAnsi"/>
          <w:iCs/>
          <w:color w:val="auto"/>
          <w:sz w:val="24"/>
          <w:szCs w:val="24"/>
          <w:lang w:bidi="en-US"/>
        </w:rPr>
      </w:pPr>
      <w:r w:rsidRPr="00412C61">
        <w:rPr>
          <w:rFonts w:asciiTheme="minorHAnsi" w:eastAsia="Calibri" w:hAnsiTheme="minorHAnsi" w:cstheme="minorHAnsi"/>
          <w:iCs/>
          <w:color w:val="auto"/>
          <w:sz w:val="24"/>
          <w:szCs w:val="24"/>
          <w:lang w:bidi="en-US"/>
        </w:rPr>
        <w:t>In addition to crowdfunding and the pay-it-forward model, revenue is also generated through several other methods. The show is licensed to other streaming platforms and TV networks, such as Amazon Prime Video, Peacock, and Netflix. Merchandise and video sales provide additional sources of revenue, as have lim</w:t>
      </w:r>
      <w:r>
        <w:rPr>
          <w:rFonts w:asciiTheme="minorHAnsi" w:eastAsia="Calibri" w:hAnsiTheme="minorHAnsi" w:cstheme="minorHAnsi"/>
          <w:iCs/>
          <w:color w:val="auto"/>
          <w:sz w:val="24"/>
          <w:szCs w:val="24"/>
          <w:lang w:bidi="en-US"/>
        </w:rPr>
        <w:t xml:space="preserve">ited premiere runs in cinemas. </w:t>
      </w:r>
    </w:p>
    <w:p w14:paraId="40728DA2" w14:textId="77777777" w:rsidR="00440627" w:rsidRPr="00412C61" w:rsidRDefault="00440627" w:rsidP="00440627">
      <w:pPr>
        <w:pStyle w:val="tm6"/>
        <w:spacing w:after="0"/>
        <w:rPr>
          <w:rFonts w:asciiTheme="minorHAnsi" w:eastAsia="Calibri" w:hAnsiTheme="minorHAnsi" w:cstheme="minorHAnsi"/>
          <w:iCs/>
          <w:color w:val="auto"/>
          <w:sz w:val="24"/>
          <w:szCs w:val="24"/>
          <w:lang w:bidi="en-US"/>
        </w:rPr>
      </w:pPr>
      <w:r w:rsidRPr="00412C61">
        <w:rPr>
          <w:rFonts w:asciiTheme="minorHAnsi" w:eastAsia="Calibri" w:hAnsiTheme="minorHAnsi" w:cstheme="minorHAnsi"/>
          <w:iCs/>
          <w:color w:val="auto"/>
          <w:sz w:val="24"/>
          <w:szCs w:val="24"/>
          <w:lang w:bidi="en-US"/>
        </w:rPr>
        <w:t xml:space="preserve">New episodes are initially made available on the show's website and app for free. Later, they are made available through various streaming platforms and TV networks. Some episodes, </w:t>
      </w:r>
      <w:r w:rsidRPr="00412C61">
        <w:rPr>
          <w:rFonts w:asciiTheme="minorHAnsi" w:eastAsia="Calibri" w:hAnsiTheme="minorHAnsi" w:cstheme="minorHAnsi"/>
          <w:iCs/>
          <w:color w:val="auto"/>
          <w:sz w:val="24"/>
          <w:szCs w:val="24"/>
          <w:lang w:bidi="en-US"/>
        </w:rPr>
        <w:lastRenderedPageBreak/>
        <w:t>particularly season debuts and finales, have been released in theaters before coming out for free.</w:t>
      </w:r>
    </w:p>
    <w:p w14:paraId="6D304E37" w14:textId="77777777" w:rsidR="00440627" w:rsidRDefault="00440627" w:rsidP="00440627">
      <w:pPr>
        <w:pStyle w:val="tm6"/>
        <w:spacing w:after="60"/>
        <w:rPr>
          <w:rFonts w:asciiTheme="minorHAnsi" w:eastAsia="Calibri" w:hAnsiTheme="minorHAnsi" w:cstheme="minorHAnsi"/>
          <w:iCs/>
          <w:color w:val="auto"/>
          <w:sz w:val="24"/>
          <w:szCs w:val="24"/>
          <w:lang w:bidi="en-US"/>
        </w:rPr>
      </w:pPr>
    </w:p>
    <w:p w14:paraId="05B05F3D" w14:textId="71359860" w:rsidR="00440627" w:rsidRDefault="00440627" w:rsidP="00440627">
      <w:pPr>
        <w:pStyle w:val="tm6"/>
        <w:spacing w:after="60"/>
        <w:rPr>
          <w:rFonts w:asciiTheme="minorHAnsi" w:eastAsia="Calibri" w:hAnsiTheme="minorHAnsi" w:cstheme="minorHAnsi"/>
          <w:iCs/>
          <w:color w:val="auto"/>
          <w:sz w:val="24"/>
          <w:szCs w:val="24"/>
          <w:lang w:bidi="en-US"/>
        </w:rPr>
      </w:pPr>
      <w:r w:rsidRPr="00412C61">
        <w:rPr>
          <w:rFonts w:asciiTheme="minorHAnsi" w:eastAsia="Calibri" w:hAnsiTheme="minorHAnsi" w:cstheme="minorHAnsi"/>
          <w:iCs/>
          <w:color w:val="auto"/>
          <w:sz w:val="24"/>
          <w:szCs w:val="24"/>
          <w:lang w:bidi="en-US"/>
        </w:rPr>
        <w:t>According to an analysis commissioned by the producers, 108 million had seen at least part of the show as of 2022. Translation into as many as 600 languages is being funded by the Come and See Foundation.</w:t>
      </w:r>
      <w:r>
        <w:rPr>
          <w:rFonts w:asciiTheme="minorHAnsi" w:eastAsia="Calibri" w:hAnsiTheme="minorHAnsi" w:cstheme="minorHAnsi"/>
          <w:iCs/>
          <w:color w:val="auto"/>
          <w:sz w:val="24"/>
          <w:szCs w:val="24"/>
          <w:lang w:bidi="en-US"/>
        </w:rPr>
        <w:tab/>
        <w:t>(wikipedia.org)</w:t>
      </w:r>
    </w:p>
    <w:p w14:paraId="60C7A299" w14:textId="77777777" w:rsidR="00440627" w:rsidRDefault="00440627" w:rsidP="00440627">
      <w:pPr>
        <w:pStyle w:val="tm6"/>
        <w:spacing w:after="60"/>
        <w:rPr>
          <w:rFonts w:asciiTheme="minorHAnsi" w:eastAsia="Calibri" w:hAnsiTheme="minorHAnsi" w:cstheme="minorHAnsi"/>
          <w:b/>
          <w:iCs/>
          <w:color w:val="auto"/>
          <w:sz w:val="24"/>
          <w:szCs w:val="24"/>
          <w:lang w:bidi="en-US"/>
        </w:rPr>
      </w:pPr>
    </w:p>
    <w:p w14:paraId="5A426367" w14:textId="65B5ADA2" w:rsidR="00440627" w:rsidRDefault="00440627" w:rsidP="00440627">
      <w:pPr>
        <w:pStyle w:val="tm6"/>
        <w:spacing w:after="60"/>
        <w:rPr>
          <w:rFonts w:asciiTheme="minorHAnsi" w:eastAsia="Calibri" w:hAnsiTheme="minorHAnsi" w:cstheme="minorHAnsi"/>
          <w:iCs/>
          <w:color w:val="auto"/>
          <w:sz w:val="24"/>
          <w:szCs w:val="24"/>
          <w:lang w:bidi="en-US"/>
        </w:rPr>
      </w:pPr>
      <w:r w:rsidRPr="00795AB7">
        <w:rPr>
          <w:rFonts w:asciiTheme="minorHAnsi" w:eastAsia="Calibri" w:hAnsiTheme="minorHAnsi" w:cstheme="minorHAnsi"/>
          <w:b/>
          <w:iCs/>
          <w:color w:val="auto"/>
          <w:sz w:val="24"/>
          <w:szCs w:val="24"/>
          <w:lang w:bidi="en-US"/>
        </w:rPr>
        <w:t xml:space="preserve">Reviews: </w:t>
      </w:r>
      <w:r>
        <w:rPr>
          <w:rFonts w:asciiTheme="minorHAnsi" w:eastAsia="Calibri" w:hAnsiTheme="minorHAnsi" w:cstheme="minorHAnsi"/>
          <w:b/>
          <w:iCs/>
          <w:color w:val="auto"/>
          <w:sz w:val="24"/>
          <w:szCs w:val="24"/>
          <w:lang w:bidi="en-US"/>
        </w:rPr>
        <w:t>“</w:t>
      </w:r>
      <w:r w:rsidRPr="00795AB7">
        <w:rPr>
          <w:rFonts w:asciiTheme="minorHAnsi" w:eastAsia="Calibri" w:hAnsiTheme="minorHAnsi" w:cstheme="minorHAnsi"/>
          <w:iCs/>
          <w:color w:val="auto"/>
          <w:sz w:val="24"/>
          <w:szCs w:val="24"/>
          <w:lang w:bidi="en-US"/>
        </w:rPr>
        <w:t>The Chosen is far and away the best on-screen depiction of the life of Christ-either mini-series or movie. The writing and character development are exceptional. It's as captivating as The Passion, yet in so many ways more human and relatable. My family and I keep re-watching them just to get one more glimpse of the Son of Man. The miracles are deeply moving and will bring you to tears</w:t>
      </w:r>
      <w:r>
        <w:rPr>
          <w:rFonts w:asciiTheme="minorHAnsi" w:eastAsia="Calibri" w:hAnsiTheme="minorHAnsi" w:cstheme="minorHAnsi"/>
          <w:iCs/>
          <w:color w:val="auto"/>
          <w:sz w:val="24"/>
          <w:szCs w:val="24"/>
          <w:lang w:bidi="en-US"/>
        </w:rPr>
        <w:t>”</w:t>
      </w:r>
      <w:r w:rsidRPr="00795AB7">
        <w:rPr>
          <w:rFonts w:asciiTheme="minorHAnsi" w:eastAsia="Calibri" w:hAnsiTheme="minorHAnsi" w:cstheme="minorHAnsi"/>
          <w:iCs/>
          <w:color w:val="auto"/>
          <w:sz w:val="24"/>
          <w:szCs w:val="24"/>
          <w:lang w:bidi="en-US"/>
        </w:rPr>
        <w:t>.</w:t>
      </w:r>
      <w:r>
        <w:rPr>
          <w:rFonts w:asciiTheme="minorHAnsi" w:eastAsia="Calibri" w:hAnsiTheme="minorHAnsi" w:cstheme="minorHAnsi"/>
          <w:iCs/>
          <w:color w:val="auto"/>
          <w:sz w:val="24"/>
          <w:szCs w:val="24"/>
          <w:lang w:bidi="en-US"/>
        </w:rPr>
        <w:tab/>
        <w:t>(</w:t>
      </w:r>
      <w:r w:rsidRPr="00CE225F">
        <w:rPr>
          <w:rFonts w:asciiTheme="minorHAnsi" w:eastAsia="Calibri" w:hAnsiTheme="minorHAnsi" w:cstheme="minorHAnsi"/>
          <w:iCs/>
          <w:color w:val="auto"/>
          <w:sz w:val="24"/>
          <w:szCs w:val="24"/>
          <w:lang w:bidi="en-US"/>
        </w:rPr>
        <w:t>www.imdb.com</w:t>
      </w:r>
      <w:r>
        <w:rPr>
          <w:rFonts w:asciiTheme="minorHAnsi" w:eastAsia="Calibri" w:hAnsiTheme="minorHAnsi" w:cstheme="minorHAnsi"/>
          <w:iCs/>
          <w:color w:val="auto"/>
          <w:sz w:val="24"/>
          <w:szCs w:val="24"/>
          <w:lang w:bidi="en-US"/>
        </w:rPr>
        <w:t>)</w:t>
      </w:r>
    </w:p>
    <w:p w14:paraId="0C0672DA" w14:textId="77777777" w:rsidR="00440627" w:rsidRDefault="00440627" w:rsidP="00440627">
      <w:pPr>
        <w:pStyle w:val="tm6"/>
        <w:spacing w:after="60"/>
        <w:rPr>
          <w:rFonts w:asciiTheme="minorHAnsi" w:eastAsia="Calibri" w:hAnsiTheme="minorHAnsi" w:cstheme="minorHAnsi"/>
          <w:iCs/>
          <w:color w:val="auto"/>
          <w:sz w:val="24"/>
          <w:szCs w:val="24"/>
          <w:lang w:bidi="en-US"/>
        </w:rPr>
      </w:pPr>
    </w:p>
    <w:p w14:paraId="3FEC41C2" w14:textId="05D308D4" w:rsidR="00440627" w:rsidRPr="00AC7DC1" w:rsidRDefault="00440627" w:rsidP="00440627">
      <w:pPr>
        <w:pStyle w:val="tm6"/>
        <w:spacing w:after="60"/>
      </w:pPr>
      <w:r>
        <w:rPr>
          <w:rFonts w:asciiTheme="minorHAnsi" w:eastAsia="Calibri" w:hAnsiTheme="minorHAnsi" w:cstheme="minorHAnsi"/>
          <w:iCs/>
          <w:color w:val="auto"/>
          <w:sz w:val="24"/>
          <w:szCs w:val="24"/>
          <w:lang w:bidi="en-US"/>
        </w:rPr>
        <w:t>“</w:t>
      </w:r>
      <w:r w:rsidRPr="005F1965">
        <w:rPr>
          <w:rFonts w:asciiTheme="minorHAnsi" w:eastAsia="Calibri" w:hAnsiTheme="minorHAnsi" w:cstheme="minorHAnsi"/>
          <w:iCs/>
          <w:color w:val="auto"/>
          <w:sz w:val="24"/>
          <w:szCs w:val="24"/>
          <w:lang w:bidi="en-US"/>
        </w:rPr>
        <w:t>The Chosen is one of the most engaging Bible-inspired productions I've seen. Surprisingly funny and relatable, we continue watching episode after episode not because we feel obligated to support it as a dutiful Christians, but because it's compelling</w:t>
      </w:r>
      <w:r>
        <w:rPr>
          <w:rFonts w:asciiTheme="minorHAnsi" w:eastAsia="Calibri" w:hAnsiTheme="minorHAnsi" w:cstheme="minorHAnsi"/>
          <w:iCs/>
          <w:color w:val="auto"/>
          <w:sz w:val="24"/>
          <w:szCs w:val="24"/>
          <w:lang w:bidi="en-US"/>
        </w:rPr>
        <w:t>”</w:t>
      </w:r>
      <w:r w:rsidRPr="005F1965">
        <w:rPr>
          <w:rFonts w:asciiTheme="minorHAnsi" w:eastAsia="Calibri" w:hAnsiTheme="minorHAnsi" w:cstheme="minorHAnsi"/>
          <w:iCs/>
          <w:color w:val="auto"/>
          <w:sz w:val="24"/>
          <w:szCs w:val="24"/>
          <w:lang w:bidi="en-US"/>
        </w:rPr>
        <w:t>.</w:t>
      </w:r>
      <w:r>
        <w:rPr>
          <w:rFonts w:asciiTheme="minorHAnsi" w:eastAsia="Calibri" w:hAnsiTheme="minorHAnsi" w:cstheme="minorHAnsi"/>
          <w:iCs/>
          <w:color w:val="auto"/>
          <w:sz w:val="24"/>
          <w:szCs w:val="24"/>
          <w:lang w:bidi="en-US"/>
        </w:rPr>
        <w:tab/>
        <w:t>(</w:t>
      </w:r>
      <w:r w:rsidRPr="00CE225F">
        <w:rPr>
          <w:rFonts w:asciiTheme="minorHAnsi" w:eastAsia="Calibri" w:hAnsiTheme="minorHAnsi" w:cstheme="minorHAnsi"/>
          <w:iCs/>
          <w:color w:val="auto"/>
          <w:sz w:val="24"/>
          <w:szCs w:val="24"/>
          <w:lang w:bidi="en-US"/>
        </w:rPr>
        <w:t>rottentomatoes.com</w:t>
      </w:r>
      <w:r>
        <w:rPr>
          <w:rFonts w:asciiTheme="minorHAnsi" w:eastAsia="Calibri" w:hAnsiTheme="minorHAnsi" w:cstheme="minorHAnsi"/>
          <w:iCs/>
          <w:color w:val="auto"/>
          <w:sz w:val="24"/>
          <w:szCs w:val="24"/>
          <w:lang w:bidi="en-US"/>
        </w:rPr>
        <w:t>)</w:t>
      </w:r>
    </w:p>
    <w:p w14:paraId="4E8F0746" w14:textId="77777777" w:rsidR="00440627" w:rsidRPr="003D4874" w:rsidRDefault="00440627" w:rsidP="003D4874">
      <w:pPr>
        <w:pBdr>
          <w:bottom w:val="double" w:sz="4" w:space="1" w:color="auto"/>
        </w:pBdr>
        <w:shd w:val="clear" w:color="auto" w:fill="FFFFFF" w:themeFill="background1"/>
        <w:tabs>
          <w:tab w:val="left" w:pos="1985"/>
        </w:tabs>
        <w:ind w:right="72"/>
        <w:rPr>
          <w:b/>
          <w:bCs/>
          <w:i/>
          <w:iCs/>
        </w:rPr>
      </w:pPr>
    </w:p>
    <w:p w14:paraId="06EA9609" w14:textId="77777777" w:rsidR="00C72ADB" w:rsidRPr="003D4874" w:rsidRDefault="00C72ADB" w:rsidP="003D4874">
      <w:pPr>
        <w:pBdr>
          <w:bottom w:val="double" w:sz="4" w:space="1" w:color="auto"/>
        </w:pBdr>
        <w:shd w:val="clear" w:color="auto" w:fill="FFFFFF" w:themeFill="background1"/>
        <w:tabs>
          <w:tab w:val="left" w:pos="1985"/>
        </w:tabs>
        <w:ind w:right="72"/>
        <w:rPr>
          <w:b/>
          <w:bCs/>
          <w:i/>
          <w:iCs/>
        </w:rPr>
      </w:pPr>
    </w:p>
    <w:p w14:paraId="767133DF" w14:textId="77777777" w:rsidR="00522B5B" w:rsidRPr="003D4874" w:rsidRDefault="00522B5B" w:rsidP="003D4874">
      <w:pPr>
        <w:spacing w:after="60"/>
        <w:rPr>
          <w:b/>
          <w:iCs/>
          <w:color w:val="000000" w:themeColor="text1"/>
        </w:rPr>
      </w:pPr>
      <w:r w:rsidRPr="003D4874">
        <w:rPr>
          <w:b/>
          <w:iCs/>
          <w:color w:val="000000" w:themeColor="text1"/>
        </w:rPr>
        <w:t>ORTHODOXY AROUND THE WORLD</w:t>
      </w:r>
    </w:p>
    <w:p w14:paraId="19586CDD" w14:textId="77777777" w:rsidR="00C61EC1" w:rsidRPr="003D4874" w:rsidRDefault="00C61EC1" w:rsidP="003D4874">
      <w:pPr>
        <w:spacing w:after="120"/>
        <w:jc w:val="both"/>
        <w:rPr>
          <w:iCs/>
          <w:color w:val="000000"/>
          <w:lang w:bidi="en-US"/>
        </w:rPr>
      </w:pPr>
      <w:r w:rsidRPr="003D4874">
        <w:rPr>
          <w:iCs/>
          <w:color w:val="000000"/>
          <w:lang w:bidi="en-US"/>
        </w:rPr>
        <w:t xml:space="preserve">Feast of the Transfiguration was celebrated by Patriarch </w:t>
      </w:r>
      <w:proofErr w:type="spellStart"/>
      <w:r w:rsidRPr="003D4874">
        <w:rPr>
          <w:iCs/>
          <w:color w:val="000000"/>
          <w:lang w:bidi="en-US"/>
        </w:rPr>
        <w:t>Theophilos</w:t>
      </w:r>
      <w:proofErr w:type="spellEnd"/>
      <w:r w:rsidRPr="003D4874">
        <w:rPr>
          <w:iCs/>
          <w:color w:val="000000"/>
          <w:lang w:bidi="en-US"/>
        </w:rPr>
        <w:t xml:space="preserve"> III on Mt. Tabor near the Sea of Galilee.</w:t>
      </w:r>
    </w:p>
    <w:p w14:paraId="70551BD8" w14:textId="77777777" w:rsidR="00C61EC1" w:rsidRPr="003D4874" w:rsidRDefault="00C61EC1" w:rsidP="003D4874">
      <w:pPr>
        <w:spacing w:after="120"/>
        <w:jc w:val="both"/>
        <w:rPr>
          <w:iCs/>
          <w:color w:val="000000"/>
          <w:lang w:bidi="en-US"/>
        </w:rPr>
      </w:pPr>
      <w:r w:rsidRPr="003D4874">
        <w:rPr>
          <w:iCs/>
          <w:color w:val="000000"/>
          <w:lang w:bidi="en-US"/>
        </w:rPr>
        <w:t xml:space="preserve">A penitential procession of Latvian Orthodox began in Riga, at Icon Made by Hands Church to the Transfiguration Skete in </w:t>
      </w:r>
      <w:proofErr w:type="spellStart"/>
      <w:r w:rsidRPr="003D4874">
        <w:rPr>
          <w:iCs/>
          <w:color w:val="000000"/>
          <w:lang w:bidi="en-US"/>
        </w:rPr>
        <w:t>Valgunde</w:t>
      </w:r>
      <w:proofErr w:type="spellEnd"/>
      <w:r w:rsidRPr="003D4874">
        <w:rPr>
          <w:iCs/>
          <w:color w:val="000000"/>
          <w:lang w:bidi="en-US"/>
        </w:rPr>
        <w:t>.</w:t>
      </w:r>
    </w:p>
    <w:p w14:paraId="0C1A2B34" w14:textId="77777777" w:rsidR="00C61EC1" w:rsidRPr="003D4874" w:rsidRDefault="00C61EC1" w:rsidP="003D4874">
      <w:pPr>
        <w:spacing w:after="120"/>
        <w:jc w:val="both"/>
        <w:rPr>
          <w:iCs/>
          <w:color w:val="000000"/>
          <w:lang w:bidi="en-US"/>
        </w:rPr>
      </w:pPr>
      <w:r w:rsidRPr="003D4874">
        <w:rPr>
          <w:iCs/>
          <w:color w:val="000000"/>
          <w:lang w:bidi="en-US"/>
        </w:rPr>
        <w:t xml:space="preserve">Ecumenical Patriarch Bartholomew I served the Divine Liturgy for the Feast of the Dormition of the Mother of God at the </w:t>
      </w:r>
      <w:proofErr w:type="spellStart"/>
      <w:r w:rsidRPr="003D4874">
        <w:rPr>
          <w:iCs/>
          <w:color w:val="000000"/>
          <w:lang w:bidi="en-US"/>
        </w:rPr>
        <w:t>Sumela</w:t>
      </w:r>
      <w:proofErr w:type="spellEnd"/>
      <w:r w:rsidRPr="003D4874">
        <w:rPr>
          <w:iCs/>
          <w:color w:val="000000"/>
          <w:lang w:bidi="en-US"/>
        </w:rPr>
        <w:t xml:space="preserve"> Monastery in Trebizond, Turkey.</w:t>
      </w:r>
    </w:p>
    <w:p w14:paraId="62F81592" w14:textId="77777777" w:rsidR="00C61EC1" w:rsidRPr="003D4874" w:rsidRDefault="00C61EC1" w:rsidP="003D4874">
      <w:pPr>
        <w:spacing w:after="120"/>
        <w:jc w:val="both"/>
        <w:rPr>
          <w:iCs/>
          <w:color w:val="000000"/>
          <w:lang w:bidi="en-US"/>
        </w:rPr>
      </w:pPr>
      <w:r w:rsidRPr="003D4874">
        <w:rPr>
          <w:iCs/>
          <w:color w:val="000000"/>
          <w:lang w:bidi="en-US"/>
        </w:rPr>
        <w:t>30 catechumens were baptized on the Feast of the Dormition in the Church of Ss. Cosmas &amp; Damian in Kampala, Uganda.</w:t>
      </w:r>
    </w:p>
    <w:p w14:paraId="62607E45" w14:textId="77777777" w:rsidR="00C61EC1" w:rsidRPr="003D4874" w:rsidRDefault="00C61EC1" w:rsidP="003D4874">
      <w:pPr>
        <w:spacing w:after="120"/>
        <w:jc w:val="both"/>
        <w:rPr>
          <w:iCs/>
          <w:color w:val="000000"/>
          <w:lang w:bidi="en-US"/>
        </w:rPr>
      </w:pPr>
      <w:r w:rsidRPr="003D4874">
        <w:rPr>
          <w:iCs/>
          <w:color w:val="000000"/>
          <w:lang w:bidi="en-US"/>
        </w:rPr>
        <w:t>FOCUS North America, a pregnancy &amp; family resource center opened a new facility in Houston, TX to provide food, jobs, shelter to the needy.</w:t>
      </w:r>
    </w:p>
    <w:p w14:paraId="2AD8FD0D" w14:textId="77777777" w:rsidR="00C61EC1" w:rsidRPr="003D4874" w:rsidRDefault="00C61EC1" w:rsidP="003D4874">
      <w:pPr>
        <w:spacing w:after="120"/>
        <w:jc w:val="both"/>
        <w:rPr>
          <w:iCs/>
          <w:color w:val="000000"/>
          <w:lang w:bidi="en-US"/>
        </w:rPr>
      </w:pPr>
      <w:r w:rsidRPr="003D4874">
        <w:rPr>
          <w:iCs/>
          <w:color w:val="000000"/>
          <w:lang w:bidi="en-US"/>
        </w:rPr>
        <w:t xml:space="preserve">Holy Orthodoxy is spreading in Latin America. Through the efforts of Fr. Daniel </w:t>
      </w:r>
      <w:proofErr w:type="spellStart"/>
      <w:r w:rsidRPr="003D4874">
        <w:rPr>
          <w:iCs/>
          <w:color w:val="000000"/>
          <w:lang w:bidi="en-US"/>
        </w:rPr>
        <w:t>Ene</w:t>
      </w:r>
      <w:proofErr w:type="spellEnd"/>
      <w:r w:rsidRPr="003D4874">
        <w:rPr>
          <w:iCs/>
          <w:color w:val="000000"/>
          <w:lang w:bidi="en-US"/>
        </w:rPr>
        <w:t xml:space="preserve">, three new Orthodox churches have opened up in Ecuador, Colombia and Mexico. And the new Church of San Juan </w:t>
      </w:r>
      <w:proofErr w:type="spellStart"/>
      <w:r w:rsidRPr="003D4874">
        <w:rPr>
          <w:iCs/>
          <w:color w:val="000000"/>
          <w:lang w:bidi="en-US"/>
        </w:rPr>
        <w:t>Climaco</w:t>
      </w:r>
      <w:proofErr w:type="spellEnd"/>
      <w:r w:rsidRPr="003D4874">
        <w:rPr>
          <w:iCs/>
          <w:color w:val="000000"/>
          <w:lang w:bidi="en-US"/>
        </w:rPr>
        <w:t xml:space="preserve"> is being built in San Germain, Puerto Rico.</w:t>
      </w:r>
    </w:p>
    <w:p w14:paraId="6170A959" w14:textId="77777777" w:rsidR="00C61EC1" w:rsidRPr="003D4874" w:rsidRDefault="00C61EC1" w:rsidP="003D4874">
      <w:pPr>
        <w:spacing w:after="120"/>
        <w:jc w:val="both"/>
        <w:rPr>
          <w:iCs/>
          <w:color w:val="000000"/>
          <w:lang w:bidi="en-US"/>
        </w:rPr>
      </w:pPr>
      <w:r w:rsidRPr="003D4874">
        <w:rPr>
          <w:iCs/>
          <w:color w:val="000000"/>
          <w:lang w:bidi="en-US"/>
        </w:rPr>
        <w:t xml:space="preserve">Pan-Orthodox celebrations were held at St. Paraskeva Macedonian Orthodox Church, Sydney, Australia led by Bishop </w:t>
      </w:r>
      <w:proofErr w:type="spellStart"/>
      <w:r w:rsidRPr="003D4874">
        <w:rPr>
          <w:iCs/>
          <w:color w:val="000000"/>
          <w:lang w:bidi="en-US"/>
        </w:rPr>
        <w:t>Mihail</w:t>
      </w:r>
      <w:proofErr w:type="spellEnd"/>
      <w:r w:rsidRPr="003D4874">
        <w:rPr>
          <w:iCs/>
          <w:color w:val="000000"/>
          <w:lang w:bidi="en-US"/>
        </w:rPr>
        <w:t xml:space="preserve"> who personally brought her relics to the church from Rome.</w:t>
      </w:r>
    </w:p>
    <w:p w14:paraId="2E2B49B1" w14:textId="77777777" w:rsidR="00C61EC1" w:rsidRPr="003D4874" w:rsidRDefault="00C61EC1" w:rsidP="003D4874">
      <w:pPr>
        <w:pBdr>
          <w:top w:val="nil"/>
          <w:left w:val="nil"/>
          <w:bottom w:val="double" w:sz="12" w:space="0" w:color="000000"/>
          <w:right w:val="nil"/>
          <w:between w:val="nil"/>
        </w:pBdr>
        <w:shd w:val="solid" w:color="FFFFFF" w:fill="auto"/>
        <w:ind w:right="72"/>
        <w:rPr>
          <w:b/>
          <w:bCs/>
          <w:color w:val="000000" w:themeColor="text1"/>
        </w:rPr>
      </w:pPr>
    </w:p>
    <w:p w14:paraId="4DB6D987" w14:textId="2E7C02ED" w:rsidR="00C61EC1" w:rsidRPr="003D4874" w:rsidRDefault="00C61EC1" w:rsidP="003D4874">
      <w:pPr>
        <w:spacing w:after="60"/>
        <w:rPr>
          <w:b/>
          <w:iCs/>
        </w:rPr>
      </w:pPr>
      <w:r w:rsidRPr="003D4874">
        <w:rPr>
          <w:b/>
          <w:iCs/>
        </w:rPr>
        <w:t>Additions in Ukrainian</w:t>
      </w:r>
    </w:p>
    <w:p w14:paraId="7AC3DBCB" w14:textId="77777777" w:rsidR="00C61EC1" w:rsidRPr="003D4874" w:rsidRDefault="00C61EC1" w:rsidP="003D4874">
      <w:pPr>
        <w:pBdr>
          <w:top w:val="nil"/>
          <w:left w:val="nil"/>
          <w:bottom w:val="double" w:sz="12" w:space="0" w:color="000000"/>
          <w:right w:val="nil"/>
          <w:between w:val="nil"/>
        </w:pBdr>
        <w:shd w:val="solid" w:color="FFFFFF" w:fill="auto"/>
        <w:ind w:right="72"/>
        <w:rPr>
          <w:b/>
          <w:bCs/>
          <w:color w:val="000000" w:themeColor="text1"/>
        </w:rPr>
      </w:pPr>
    </w:p>
    <w:p w14:paraId="241746CE" w14:textId="77777777" w:rsidR="004D055C" w:rsidRPr="003D4874" w:rsidRDefault="004D055C" w:rsidP="003D4874">
      <w:pPr>
        <w:pStyle w:val="tm6"/>
        <w:spacing w:after="0"/>
        <w:rPr>
          <w:rFonts w:eastAsia="Calibri"/>
          <w:b/>
          <w:iCs/>
          <w:color w:val="auto"/>
          <w:sz w:val="24"/>
          <w:szCs w:val="24"/>
          <w:lang w:bidi="en-US"/>
        </w:rPr>
      </w:pPr>
    </w:p>
    <w:p w14:paraId="01A43DC2" w14:textId="76DE7C13" w:rsidR="00FE548B" w:rsidRPr="003D4874" w:rsidRDefault="00440627" w:rsidP="003D4874">
      <w:pPr>
        <w:spacing w:after="240"/>
        <w:rPr>
          <w:b/>
          <w:bCs/>
        </w:rPr>
      </w:pPr>
      <w:r>
        <w:rPr>
          <w:rFonts w:asciiTheme="minorHAnsi" w:eastAsia="Calibri" w:hAnsiTheme="minorHAnsi" w:cstheme="minorHAnsi"/>
          <w:b/>
          <w:iCs/>
          <w:lang w:val="uk-UA" w:bidi="en-US"/>
        </w:rPr>
        <w:t>Євангеліє від Матфея</w:t>
      </w:r>
      <w:r w:rsidRPr="009810EF">
        <w:rPr>
          <w:rFonts w:asciiTheme="minorHAnsi" w:eastAsia="Calibri" w:hAnsiTheme="minorHAnsi" w:cstheme="minorHAnsi"/>
          <w:b/>
          <w:iCs/>
          <w:lang w:bidi="en-US"/>
        </w:rPr>
        <w:t xml:space="preserve"> 22:1-14</w:t>
      </w:r>
      <w:r>
        <w:rPr>
          <w:rFonts w:asciiTheme="minorHAnsi" w:eastAsia="Calibri" w:hAnsiTheme="minorHAnsi" w:cstheme="minorHAnsi"/>
          <w:b/>
          <w:iCs/>
          <w:lang w:val="uk-UA" w:bidi="en-US"/>
        </w:rPr>
        <w:t>.</w:t>
      </w:r>
      <w:r w:rsidRPr="009810EF">
        <w:rPr>
          <w:rFonts w:asciiTheme="minorHAnsi" w:eastAsia="Calibri" w:hAnsiTheme="minorHAnsi" w:cstheme="minorHAnsi"/>
          <w:b/>
          <w:iCs/>
          <w:lang w:bidi="en-US"/>
        </w:rPr>
        <w:t xml:space="preserve"> </w:t>
      </w:r>
      <w:proofErr w:type="spellStart"/>
      <w:r w:rsidRPr="00B83161">
        <w:rPr>
          <w:rFonts w:asciiTheme="minorHAnsi" w:eastAsia="Calibri" w:hAnsiTheme="minorHAnsi" w:cstheme="minorHAnsi"/>
          <w:iCs/>
          <w:lang w:bidi="en-US"/>
        </w:rPr>
        <w:t>Ісус</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продовжуючи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говорити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їм</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притчами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сказав</w:t>
      </w:r>
      <w:proofErr w:type="spellEnd"/>
      <w:r w:rsidRPr="00B83161">
        <w:rPr>
          <w:rFonts w:asciiTheme="minorHAnsi" w:eastAsia="Calibri" w:hAnsiTheme="minorHAnsi" w:cstheme="minorHAnsi"/>
          <w:iCs/>
          <w:lang w:bidi="en-US"/>
        </w:rPr>
        <w:t xml:space="preserve">: 2 </w:t>
      </w:r>
      <w:proofErr w:type="spellStart"/>
      <w:r w:rsidRPr="00B83161">
        <w:rPr>
          <w:rFonts w:asciiTheme="minorHAnsi" w:eastAsia="Calibri" w:hAnsiTheme="minorHAnsi" w:cstheme="minorHAnsi"/>
          <w:iCs/>
          <w:lang w:bidi="en-US"/>
        </w:rPr>
        <w:t>Царство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Небесне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подібне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до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чоловіка-царя</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який</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справляв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весілля</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синові</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своєму</w:t>
      </w:r>
      <w:proofErr w:type="spellEnd"/>
      <w:r w:rsidRPr="00B83161">
        <w:rPr>
          <w:rFonts w:asciiTheme="minorHAnsi" w:eastAsia="Calibri" w:hAnsiTheme="minorHAnsi" w:cstheme="minorHAnsi"/>
          <w:iCs/>
          <w:lang w:bidi="en-US"/>
        </w:rPr>
        <w:t xml:space="preserve">. 3 І </w:t>
      </w:r>
      <w:proofErr w:type="spellStart"/>
      <w:r w:rsidRPr="00B83161">
        <w:rPr>
          <w:rFonts w:asciiTheme="minorHAnsi" w:eastAsia="Calibri" w:hAnsiTheme="minorHAnsi" w:cstheme="minorHAnsi"/>
          <w:iCs/>
          <w:lang w:bidi="en-US"/>
        </w:rPr>
        <w:t>послав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рабів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lastRenderedPageBreak/>
        <w:t>своїх</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покликати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запрошених</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весілля</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не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схотіли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прийти</w:t>
      </w:r>
      <w:proofErr w:type="spellEnd"/>
      <w:r w:rsidRPr="00B83161">
        <w:rPr>
          <w:rFonts w:asciiTheme="minorHAnsi" w:eastAsia="Calibri" w:hAnsiTheme="minorHAnsi" w:cstheme="minorHAnsi"/>
          <w:iCs/>
          <w:lang w:bidi="en-US"/>
        </w:rPr>
        <w:t xml:space="preserve">. 4 </w:t>
      </w:r>
      <w:proofErr w:type="spellStart"/>
      <w:r w:rsidRPr="00B83161">
        <w:rPr>
          <w:rFonts w:asciiTheme="minorHAnsi" w:eastAsia="Calibri" w:hAnsiTheme="minorHAnsi" w:cstheme="minorHAnsi"/>
          <w:iCs/>
          <w:lang w:bidi="en-US"/>
        </w:rPr>
        <w:t>Знову</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послав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інших</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рабів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говорячи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скажіть</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званим</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ось</w:t>
      </w:r>
      <w:proofErr w:type="spellEnd"/>
      <w:r w:rsidRPr="00B83161">
        <w:rPr>
          <w:rFonts w:asciiTheme="minorHAnsi" w:eastAsia="Calibri" w:hAnsiTheme="minorHAnsi" w:cstheme="minorHAnsi"/>
          <w:iCs/>
          <w:lang w:bidi="en-US"/>
        </w:rPr>
        <w:t xml:space="preserve"> я </w:t>
      </w:r>
      <w:proofErr w:type="spellStart"/>
      <w:r w:rsidRPr="00B83161">
        <w:rPr>
          <w:rFonts w:asciiTheme="minorHAnsi" w:eastAsia="Calibri" w:hAnsiTheme="minorHAnsi" w:cstheme="minorHAnsi"/>
          <w:iCs/>
          <w:lang w:bidi="en-US"/>
        </w:rPr>
        <w:t>приготував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мій</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обід</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телят</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моїх</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що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відгодоване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заколоте</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все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готове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приходьте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весілля</w:t>
      </w:r>
      <w:proofErr w:type="spellEnd"/>
      <w:r w:rsidRPr="00B83161">
        <w:rPr>
          <w:rFonts w:asciiTheme="minorHAnsi" w:eastAsia="Calibri" w:hAnsiTheme="minorHAnsi" w:cstheme="minorHAnsi"/>
          <w:iCs/>
          <w:lang w:bidi="en-US"/>
        </w:rPr>
        <w:t xml:space="preserve">. 5 </w:t>
      </w:r>
      <w:proofErr w:type="spellStart"/>
      <w:r w:rsidRPr="00B83161">
        <w:rPr>
          <w:rFonts w:asciiTheme="minorHAnsi" w:eastAsia="Calibri" w:hAnsiTheme="minorHAnsi" w:cstheme="minorHAnsi"/>
          <w:iCs/>
          <w:lang w:bidi="en-US"/>
        </w:rPr>
        <w:t>Але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вони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знехтувавши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пішли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хто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своє</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поле</w:t>
      </w:r>
      <w:proofErr w:type="spellEnd"/>
      <w:r w:rsidRPr="00B83161">
        <w:rPr>
          <w:rFonts w:asciiTheme="minorHAnsi" w:eastAsia="Calibri" w:hAnsiTheme="minorHAnsi" w:cstheme="minorHAnsi"/>
          <w:iCs/>
          <w:lang w:bidi="en-US"/>
        </w:rPr>
        <w:t xml:space="preserve">, а </w:t>
      </w:r>
      <w:proofErr w:type="spellStart"/>
      <w:r w:rsidRPr="00B83161">
        <w:rPr>
          <w:rFonts w:asciiTheme="minorHAnsi" w:eastAsia="Calibri" w:hAnsiTheme="minorHAnsi" w:cstheme="minorHAnsi"/>
          <w:iCs/>
          <w:lang w:bidi="en-US"/>
        </w:rPr>
        <w:t>хто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свої</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торги</w:t>
      </w:r>
      <w:proofErr w:type="spellEnd"/>
      <w:r w:rsidRPr="00B83161">
        <w:rPr>
          <w:rFonts w:asciiTheme="minorHAnsi" w:eastAsia="Calibri" w:hAnsiTheme="minorHAnsi" w:cstheme="minorHAnsi"/>
          <w:iCs/>
          <w:lang w:bidi="en-US"/>
        </w:rPr>
        <w:t xml:space="preserve">. 6 </w:t>
      </w:r>
      <w:proofErr w:type="spellStart"/>
      <w:r w:rsidRPr="00B83161">
        <w:rPr>
          <w:rFonts w:asciiTheme="minorHAnsi" w:eastAsia="Calibri" w:hAnsiTheme="minorHAnsi" w:cstheme="minorHAnsi"/>
          <w:iCs/>
          <w:lang w:bidi="en-US"/>
        </w:rPr>
        <w:t>Інші</w:t>
      </w:r>
      <w:proofErr w:type="spellEnd"/>
      <w:r w:rsidRPr="00B83161">
        <w:rPr>
          <w:rFonts w:asciiTheme="minorHAnsi" w:eastAsia="Calibri" w:hAnsiTheme="minorHAnsi" w:cstheme="minorHAnsi"/>
          <w:iCs/>
          <w:lang w:bidi="en-US"/>
        </w:rPr>
        <w:t xml:space="preserve"> ж, </w:t>
      </w:r>
      <w:proofErr w:type="spellStart"/>
      <w:r w:rsidRPr="00B83161">
        <w:rPr>
          <w:rFonts w:asciiTheme="minorHAnsi" w:eastAsia="Calibri" w:hAnsiTheme="minorHAnsi" w:cstheme="minorHAnsi"/>
          <w:iCs/>
          <w:lang w:bidi="en-US"/>
        </w:rPr>
        <w:t>схопивши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рабів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його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скривдили</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вбили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їх</w:t>
      </w:r>
      <w:proofErr w:type="spellEnd"/>
      <w:r w:rsidRPr="00B83161">
        <w:rPr>
          <w:rFonts w:asciiTheme="minorHAnsi" w:eastAsia="Calibri" w:hAnsiTheme="minorHAnsi" w:cstheme="minorHAnsi"/>
          <w:iCs/>
          <w:lang w:bidi="en-US"/>
        </w:rPr>
        <w:t xml:space="preserve">. 7 </w:t>
      </w:r>
      <w:proofErr w:type="spellStart"/>
      <w:r w:rsidRPr="00B83161">
        <w:rPr>
          <w:rFonts w:asciiTheme="minorHAnsi" w:eastAsia="Calibri" w:hAnsiTheme="minorHAnsi" w:cstheme="minorHAnsi"/>
          <w:iCs/>
          <w:lang w:bidi="en-US"/>
        </w:rPr>
        <w:t>Почувши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про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це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цар</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розгнівався</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пославши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військо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своє</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винищив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тих</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убивць</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спалив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місто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їхнє</w:t>
      </w:r>
      <w:proofErr w:type="spellEnd"/>
      <w:r w:rsidRPr="00B83161">
        <w:rPr>
          <w:rFonts w:asciiTheme="minorHAnsi" w:eastAsia="Calibri" w:hAnsiTheme="minorHAnsi" w:cstheme="minorHAnsi"/>
          <w:iCs/>
          <w:lang w:bidi="en-US"/>
        </w:rPr>
        <w:t xml:space="preserve">. 8 </w:t>
      </w:r>
      <w:proofErr w:type="spellStart"/>
      <w:r w:rsidRPr="00B83161">
        <w:rPr>
          <w:rFonts w:asciiTheme="minorHAnsi" w:eastAsia="Calibri" w:hAnsiTheme="minorHAnsi" w:cstheme="minorHAnsi"/>
          <w:iCs/>
          <w:lang w:bidi="en-US"/>
        </w:rPr>
        <w:t>Тоді</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говорить</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він</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рабам</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своїм</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весілля</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готове</w:t>
      </w:r>
      <w:proofErr w:type="spellEnd"/>
      <w:r w:rsidRPr="00B83161">
        <w:rPr>
          <w:rFonts w:asciiTheme="minorHAnsi" w:eastAsia="Calibri" w:hAnsiTheme="minorHAnsi" w:cstheme="minorHAnsi"/>
          <w:iCs/>
          <w:lang w:bidi="en-US"/>
        </w:rPr>
        <w:t xml:space="preserve">, а </w:t>
      </w:r>
      <w:proofErr w:type="spellStart"/>
      <w:r w:rsidRPr="00B83161">
        <w:rPr>
          <w:rFonts w:asciiTheme="minorHAnsi" w:eastAsia="Calibri" w:hAnsiTheme="minorHAnsi" w:cstheme="minorHAnsi"/>
          <w:iCs/>
          <w:lang w:bidi="en-US"/>
        </w:rPr>
        <w:t>покликані</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були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достойні</w:t>
      </w:r>
      <w:proofErr w:type="spellEnd"/>
      <w:r w:rsidRPr="00B83161">
        <w:rPr>
          <w:rFonts w:asciiTheme="minorHAnsi" w:eastAsia="Calibri" w:hAnsiTheme="minorHAnsi" w:cstheme="minorHAnsi"/>
          <w:iCs/>
          <w:lang w:bidi="en-US"/>
        </w:rPr>
        <w:t xml:space="preserve">. 9 </w:t>
      </w:r>
      <w:proofErr w:type="spellStart"/>
      <w:r w:rsidRPr="00B83161">
        <w:rPr>
          <w:rFonts w:asciiTheme="minorHAnsi" w:eastAsia="Calibri" w:hAnsiTheme="minorHAnsi" w:cstheme="minorHAnsi"/>
          <w:iCs/>
          <w:lang w:bidi="en-US"/>
        </w:rPr>
        <w:t>Отже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ідіть</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роздоріжжя</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всіх</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кого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знайдете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кличте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весілля</w:t>
      </w:r>
      <w:proofErr w:type="spellEnd"/>
      <w:r w:rsidRPr="00B83161">
        <w:rPr>
          <w:rFonts w:asciiTheme="minorHAnsi" w:eastAsia="Calibri" w:hAnsiTheme="minorHAnsi" w:cstheme="minorHAnsi"/>
          <w:iCs/>
          <w:lang w:bidi="en-US"/>
        </w:rPr>
        <w:t xml:space="preserve">. 10 І </w:t>
      </w:r>
      <w:proofErr w:type="spellStart"/>
      <w:r w:rsidRPr="00B83161">
        <w:rPr>
          <w:rFonts w:asciiTheme="minorHAnsi" w:eastAsia="Calibri" w:hAnsiTheme="minorHAnsi" w:cstheme="minorHAnsi"/>
          <w:iCs/>
          <w:lang w:bidi="en-US"/>
        </w:rPr>
        <w:t>раби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ті</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вийшовши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дороги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зібрали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всіх</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кого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тільки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знайшли</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злих</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добрих</w:t>
      </w:r>
      <w:proofErr w:type="spellEnd"/>
      <w:r w:rsidRPr="00B83161">
        <w:rPr>
          <w:rFonts w:asciiTheme="minorHAnsi" w:eastAsia="Calibri" w:hAnsiTheme="minorHAnsi" w:cstheme="minorHAnsi"/>
          <w:iCs/>
          <w:lang w:bidi="en-US"/>
        </w:rPr>
        <w:t xml:space="preserve">; і </w:t>
      </w:r>
      <w:proofErr w:type="spellStart"/>
      <w:r w:rsidRPr="00B83161">
        <w:rPr>
          <w:rFonts w:asciiTheme="minorHAnsi" w:eastAsia="Calibri" w:hAnsiTheme="minorHAnsi" w:cstheme="minorHAnsi"/>
          <w:iCs/>
          <w:lang w:bidi="en-US"/>
        </w:rPr>
        <w:t>весілля</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наповнилося</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гістьми</w:t>
      </w:r>
      <w:proofErr w:type="spellEnd"/>
      <w:r w:rsidRPr="00B83161">
        <w:rPr>
          <w:rFonts w:asciiTheme="minorHAnsi" w:eastAsia="Calibri" w:hAnsiTheme="minorHAnsi" w:cstheme="minorHAnsi"/>
          <w:iCs/>
          <w:lang w:bidi="en-US"/>
        </w:rPr>
        <w:t xml:space="preserve">. 11 </w:t>
      </w:r>
      <w:proofErr w:type="spellStart"/>
      <w:r w:rsidRPr="00B83161">
        <w:rPr>
          <w:rFonts w:asciiTheme="minorHAnsi" w:eastAsia="Calibri" w:hAnsiTheme="minorHAnsi" w:cstheme="minorHAnsi"/>
          <w:iCs/>
          <w:lang w:bidi="en-US"/>
        </w:rPr>
        <w:t>Цар</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увійшовши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подивитись</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гостей</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побачив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там</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чоловіка</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вбраного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не</w:t>
      </w:r>
      <w:proofErr w:type="spellEnd"/>
      <w:r w:rsidRPr="00B83161">
        <w:rPr>
          <w:rFonts w:asciiTheme="minorHAnsi" w:eastAsia="Calibri" w:hAnsiTheme="minorHAnsi" w:cstheme="minorHAnsi"/>
          <w:iCs/>
          <w:lang w:bidi="en-US"/>
        </w:rPr>
        <w:t xml:space="preserve"> у </w:t>
      </w:r>
      <w:proofErr w:type="spellStart"/>
      <w:r w:rsidRPr="00B83161">
        <w:rPr>
          <w:rFonts w:asciiTheme="minorHAnsi" w:eastAsia="Calibri" w:hAnsiTheme="minorHAnsi" w:cstheme="minorHAnsi"/>
          <w:iCs/>
          <w:lang w:bidi="en-US"/>
        </w:rPr>
        <w:t>весільний</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одяг</w:t>
      </w:r>
      <w:proofErr w:type="spellEnd"/>
      <w:r w:rsidRPr="00B83161">
        <w:rPr>
          <w:rFonts w:asciiTheme="minorHAnsi" w:eastAsia="Calibri" w:hAnsiTheme="minorHAnsi" w:cstheme="minorHAnsi"/>
          <w:iCs/>
          <w:lang w:bidi="en-US"/>
        </w:rPr>
        <w:t xml:space="preserve">. 12 І </w:t>
      </w:r>
      <w:proofErr w:type="spellStart"/>
      <w:r w:rsidRPr="00B83161">
        <w:rPr>
          <w:rFonts w:asciiTheme="minorHAnsi" w:eastAsia="Calibri" w:hAnsiTheme="minorHAnsi" w:cstheme="minorHAnsi"/>
          <w:iCs/>
          <w:lang w:bidi="en-US"/>
        </w:rPr>
        <w:t>каже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йому</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друже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чому</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ти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ввійшов</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сюди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не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маючи</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весільного</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одягу</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Він</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же</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мовчав</w:t>
      </w:r>
      <w:proofErr w:type="spellEnd"/>
      <w:r w:rsidRPr="00B83161">
        <w:rPr>
          <w:rFonts w:asciiTheme="minorHAnsi" w:eastAsia="Calibri" w:hAnsiTheme="minorHAnsi" w:cstheme="minorHAnsi"/>
          <w:iCs/>
          <w:lang w:bidi="en-US"/>
        </w:rPr>
        <w:t xml:space="preserve">. 13 </w:t>
      </w:r>
      <w:proofErr w:type="spellStart"/>
      <w:r w:rsidRPr="00B83161">
        <w:rPr>
          <w:rFonts w:asciiTheme="minorHAnsi" w:eastAsia="Calibri" w:hAnsiTheme="minorHAnsi" w:cstheme="minorHAnsi"/>
          <w:iCs/>
          <w:lang w:bidi="en-US"/>
        </w:rPr>
        <w:t>Тоді</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цар</w:t>
      </w:r>
      <w:proofErr w:type="spellEnd"/>
      <w:r w:rsidRPr="00B83161">
        <w:rPr>
          <w:rFonts w:asciiTheme="minorHAnsi" w:eastAsia="Calibri" w:hAnsiTheme="minorHAnsi" w:cstheme="minorHAnsi"/>
          <w:iCs/>
          <w:lang w:bidi="en-US"/>
        </w:rPr>
        <w:t xml:space="preserve"> </w:t>
      </w:r>
      <w:proofErr w:type="spellStart"/>
      <w:r w:rsidRPr="00B83161">
        <w:rPr>
          <w:rFonts w:asciiTheme="minorHAnsi" w:eastAsia="Calibri" w:hAnsiTheme="minorHAnsi" w:cstheme="minorHAnsi"/>
          <w:iCs/>
          <w:lang w:bidi="en-US"/>
        </w:rPr>
        <w:t>сказав</w:t>
      </w:r>
      <w:proofErr w:type="spellEnd"/>
    </w:p>
    <w:sectPr w:rsidR="00FE548B" w:rsidRPr="003D48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8AEC" w14:textId="77777777" w:rsidR="00970C4D" w:rsidRDefault="00970C4D" w:rsidP="00BF6214">
      <w:r>
        <w:separator/>
      </w:r>
    </w:p>
  </w:endnote>
  <w:endnote w:type="continuationSeparator" w:id="0">
    <w:p w14:paraId="39E91A4E" w14:textId="77777777" w:rsidR="00970C4D" w:rsidRDefault="00970C4D"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0B84" w14:textId="77777777" w:rsidR="00970C4D" w:rsidRDefault="00970C4D" w:rsidP="00BF6214">
      <w:r>
        <w:separator/>
      </w:r>
    </w:p>
  </w:footnote>
  <w:footnote w:type="continuationSeparator" w:id="0">
    <w:p w14:paraId="0A4ECE4F" w14:textId="77777777" w:rsidR="00970C4D" w:rsidRDefault="00970C4D"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EF5272"/>
    <w:multiLevelType w:val="hybridMultilevel"/>
    <w:tmpl w:val="C896A8C4"/>
    <w:lvl w:ilvl="0" w:tplc="22D48A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D9488D"/>
    <w:multiLevelType w:val="hybridMultilevel"/>
    <w:tmpl w:val="5D40EA06"/>
    <w:lvl w:ilvl="0" w:tplc="C39858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5"/>
  </w:num>
  <w:num w:numId="3" w16cid:durableId="2011440383">
    <w:abstractNumId w:val="4"/>
  </w:num>
  <w:num w:numId="4" w16cid:durableId="1350908043">
    <w:abstractNumId w:val="1"/>
  </w:num>
  <w:num w:numId="5" w16cid:durableId="1096898816">
    <w:abstractNumId w:val="2"/>
  </w:num>
  <w:num w:numId="6" w16cid:durableId="1980720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3CD3"/>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4874"/>
    <w:rsid w:val="003D5B0A"/>
    <w:rsid w:val="003E776C"/>
    <w:rsid w:val="004000A3"/>
    <w:rsid w:val="00415F92"/>
    <w:rsid w:val="00425445"/>
    <w:rsid w:val="00436969"/>
    <w:rsid w:val="004375AB"/>
    <w:rsid w:val="00440627"/>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0A06"/>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0C4D"/>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7BC"/>
    <w:rsid w:val="00A51A5F"/>
    <w:rsid w:val="00A567A0"/>
    <w:rsid w:val="00A639DE"/>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1EC1"/>
    <w:rsid w:val="00C63B63"/>
    <w:rsid w:val="00C63E5A"/>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7280E"/>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B58DB"/>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2180</Words>
  <Characters>12427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2023-09-10T00:05:00Z</dcterms:created>
  <dcterms:modified xsi:type="dcterms:W3CDTF">2023-09-10T00:05:00Z</dcterms:modified>
</cp:coreProperties>
</file>