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A56703" w:rsidP="00935344">
      <w:pPr>
        <w:ind w:left="2880" w:right="-720" w:firstLine="720"/>
        <w:rPr>
          <w:rFonts w:ascii="Arial" w:hAnsi="Arial" w:cs="Arial"/>
          <w:b/>
          <w:bCs/>
          <w:sz w:val="32"/>
          <w:szCs w:val="32"/>
        </w:rPr>
      </w:pPr>
      <w:r>
        <w:rPr>
          <w:rFonts w:ascii="Arial" w:hAnsi="Arial" w:cs="Arial"/>
          <w:b/>
          <w:bCs/>
          <w:sz w:val="32"/>
          <w:szCs w:val="32"/>
        </w:rPr>
        <w:t xml:space="preserve">         </w:t>
      </w:r>
      <w:r w:rsidR="007B0EF9">
        <w:rPr>
          <w:rFonts w:ascii="Arial" w:hAnsi="Arial" w:cs="Arial"/>
          <w:b/>
          <w:bCs/>
          <w:sz w:val="32"/>
          <w:szCs w:val="32"/>
        </w:rPr>
        <w:t>SEPTEMBER 9,</w:t>
      </w:r>
      <w:r w:rsidR="00027EA7">
        <w:rPr>
          <w:rFonts w:ascii="Arial" w:hAnsi="Arial" w:cs="Arial"/>
          <w:b/>
          <w:bCs/>
          <w:sz w:val="32"/>
          <w:szCs w:val="32"/>
        </w:rPr>
        <w:t xml:space="preserve">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E15312" w:rsidRDefault="00E15312" w:rsidP="008A5C37">
      <w:pPr>
        <w:ind w:right="-720"/>
        <w:jc w:val="center"/>
        <w:rPr>
          <w:b/>
          <w:bCs/>
          <w:sz w:val="28"/>
          <w:szCs w:val="28"/>
        </w:rPr>
      </w:pPr>
      <w:r>
        <w:rPr>
          <w:b/>
          <w:bCs/>
          <w:sz w:val="28"/>
          <w:szCs w:val="28"/>
        </w:rPr>
        <w:t xml:space="preserve">Mitered Archpriest Myron </w:t>
      </w:r>
      <w:proofErr w:type="spellStart"/>
      <w:r>
        <w:rPr>
          <w:b/>
          <w:bCs/>
          <w:sz w:val="28"/>
          <w:szCs w:val="28"/>
        </w:rPr>
        <w:t>Oryhon</w:t>
      </w:r>
      <w:proofErr w:type="spellEnd"/>
    </w:p>
    <w:p w:rsidR="0018110B" w:rsidRDefault="008B53FB" w:rsidP="008A5C37">
      <w:pPr>
        <w:ind w:right="-720"/>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sidR="00DD4937">
        <w:rPr>
          <w:b/>
          <w:bCs/>
          <w:sz w:val="28"/>
          <w:szCs w:val="28"/>
        </w:rPr>
        <w:t>, Attached</w:t>
      </w:r>
    </w:p>
    <w:p w:rsidR="00DD4937" w:rsidRDefault="00DD4937" w:rsidP="00DD4937">
      <w:pPr>
        <w:rPr>
          <w:b/>
          <w:bCs/>
          <w:sz w:val="32"/>
          <w:szCs w:val="32"/>
        </w:rPr>
      </w:pPr>
    </w:p>
    <w:p w:rsidR="0018110B" w:rsidRDefault="000F00B8" w:rsidP="00DE10E8">
      <w:pPr>
        <w:ind w:left="720"/>
        <w:rPr>
          <w:b/>
          <w:bCs/>
          <w:sz w:val="28"/>
          <w:szCs w:val="28"/>
        </w:rPr>
      </w:pPr>
      <w:r>
        <w:rPr>
          <w:b/>
          <w:bCs/>
          <w:sz w:val="28"/>
          <w:szCs w:val="28"/>
        </w:rPr>
        <w:t>Telephones: Church Office…</w:t>
      </w:r>
      <w:r>
        <w:rPr>
          <w:b/>
          <w:bCs/>
          <w:sz w:val="28"/>
          <w:szCs w:val="28"/>
        </w:rPr>
        <w:tab/>
      </w:r>
      <w:r>
        <w:rPr>
          <w:b/>
          <w:bCs/>
          <w:sz w:val="28"/>
          <w:szCs w:val="28"/>
        </w:rPr>
        <w:tab/>
      </w:r>
      <w:r w:rsidR="0018110B">
        <w:rPr>
          <w:b/>
          <w:bCs/>
          <w:sz w:val="28"/>
          <w:szCs w:val="28"/>
        </w:rPr>
        <w:t>(610) 262-2882</w:t>
      </w:r>
    </w:p>
    <w:p w:rsidR="00DD4937" w:rsidRDefault="0018110B" w:rsidP="00DE10E8">
      <w:pPr>
        <w:ind w:left="720"/>
        <w:rPr>
          <w:b/>
          <w:bCs/>
          <w:sz w:val="28"/>
          <w:szCs w:val="28"/>
        </w:rPr>
      </w:pPr>
      <w:r>
        <w:rPr>
          <w:b/>
          <w:bCs/>
          <w:sz w:val="28"/>
          <w:szCs w:val="28"/>
        </w:rPr>
        <w:t>Church Fax/Kitchen/Hall…</w:t>
      </w:r>
      <w:r w:rsidR="000F00B8">
        <w:rPr>
          <w:b/>
          <w:bCs/>
          <w:sz w:val="28"/>
          <w:szCs w:val="28"/>
        </w:rPr>
        <w:tab/>
      </w:r>
      <w:r w:rsidR="000F00B8">
        <w:rPr>
          <w:b/>
          <w:bCs/>
          <w:sz w:val="28"/>
          <w:szCs w:val="28"/>
        </w:rPr>
        <w:tab/>
      </w:r>
      <w:r>
        <w:rPr>
          <w:b/>
          <w:bCs/>
          <w:sz w:val="28"/>
          <w:szCs w:val="28"/>
        </w:rPr>
        <w:t>(610) 262-0552</w:t>
      </w:r>
    </w:p>
    <w:p w:rsidR="002C610D" w:rsidRDefault="000F00B8" w:rsidP="00DE10E8">
      <w:pPr>
        <w:ind w:left="720"/>
        <w:rPr>
          <w:b/>
          <w:bCs/>
          <w:sz w:val="28"/>
          <w:szCs w:val="28"/>
        </w:rPr>
      </w:pPr>
      <w:r>
        <w:rPr>
          <w:b/>
          <w:bCs/>
          <w:sz w:val="28"/>
          <w:szCs w:val="28"/>
        </w:rPr>
        <w:t xml:space="preserve">Fr. Myron </w:t>
      </w:r>
      <w:proofErr w:type="spellStart"/>
      <w:r>
        <w:rPr>
          <w:b/>
          <w:bCs/>
          <w:sz w:val="28"/>
          <w:szCs w:val="28"/>
        </w:rPr>
        <w:t>Oryhon</w:t>
      </w:r>
      <w:proofErr w:type="spellEnd"/>
      <w:r>
        <w:rPr>
          <w:b/>
          <w:bCs/>
          <w:sz w:val="28"/>
          <w:szCs w:val="28"/>
        </w:rPr>
        <w:t>…</w:t>
      </w:r>
      <w:r>
        <w:rPr>
          <w:b/>
          <w:bCs/>
          <w:sz w:val="28"/>
          <w:szCs w:val="28"/>
        </w:rPr>
        <w:tab/>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r>
        <w:rPr>
          <w:b/>
          <w:bCs/>
          <w:sz w:val="28"/>
          <w:szCs w:val="28"/>
        </w:rPr>
        <w:t>Protodeacon</w:t>
      </w:r>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w:t>
      </w:r>
      <w:r w:rsidR="000F00B8">
        <w:rPr>
          <w:b/>
          <w:bCs/>
          <w:sz w:val="28"/>
          <w:szCs w:val="28"/>
        </w:rPr>
        <w:tab/>
      </w:r>
      <w:r w:rsidR="0018110B">
        <w:rPr>
          <w:b/>
          <w:bCs/>
          <w:sz w:val="28"/>
          <w:szCs w:val="28"/>
        </w:rPr>
        <w:t>(610)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0F00B8">
        <w:rPr>
          <w:b/>
          <w:bCs/>
          <w:sz w:val="28"/>
          <w:szCs w:val="28"/>
        </w:rPr>
        <w:tab/>
      </w:r>
      <w:r w:rsidR="0018110B">
        <w:rPr>
          <w:b/>
          <w:bCs/>
          <w:sz w:val="28"/>
          <w:szCs w:val="28"/>
        </w:rPr>
        <w:t>holyassumption.org</w:t>
      </w:r>
    </w:p>
    <w:p w:rsidR="0018110B" w:rsidRDefault="0018110B" w:rsidP="000F00B8">
      <w:pPr>
        <w:ind w:left="720" w:firstLine="720"/>
        <w:rPr>
          <w:b/>
          <w:bCs/>
          <w:sz w:val="28"/>
          <w:szCs w:val="28"/>
        </w:rPr>
      </w:pPr>
      <w:r>
        <w:rPr>
          <w:b/>
          <w:bCs/>
          <w:sz w:val="28"/>
          <w:szCs w:val="28"/>
        </w:rPr>
        <w:t>ukrainianorthodoxchurchusa.org</w:t>
      </w:r>
    </w:p>
    <w:p w:rsidR="00DD4937" w:rsidRDefault="00D632C1" w:rsidP="000F00B8">
      <w:pPr>
        <w:ind w:left="720" w:firstLine="720"/>
        <w:rPr>
          <w:b/>
          <w:bCs/>
          <w:sz w:val="28"/>
          <w:szCs w:val="28"/>
        </w:rPr>
      </w:pPr>
      <w:r>
        <w:rPr>
          <w:b/>
          <w:bCs/>
          <w:sz w:val="28"/>
          <w:szCs w:val="28"/>
        </w:rPr>
        <w:t>lvorthodox.wordpress.com</w:t>
      </w:r>
      <w:r w:rsidR="0018110B">
        <w:rPr>
          <w:b/>
          <w:bCs/>
          <w:sz w:val="28"/>
          <w:szCs w:val="28"/>
        </w:rPr>
        <w:tab/>
      </w:r>
    </w:p>
    <w:p w:rsidR="0018110B" w:rsidRDefault="00DD4937" w:rsidP="00DD4937">
      <w:pPr>
        <w:rPr>
          <w:b/>
          <w:bCs/>
          <w:sz w:val="28"/>
          <w:szCs w:val="28"/>
        </w:rPr>
      </w:pPr>
      <w:r>
        <w:rPr>
          <w:b/>
          <w:bCs/>
          <w:sz w:val="28"/>
          <w:szCs w:val="28"/>
        </w:rPr>
        <w:t>E-mail:</w:t>
      </w:r>
      <w:r w:rsidR="000F00B8">
        <w:rPr>
          <w:b/>
          <w:bCs/>
          <w:sz w:val="28"/>
          <w:szCs w:val="28"/>
        </w:rPr>
        <w:tab/>
      </w:r>
      <w:r w:rsidR="00582254">
        <w:rPr>
          <w:b/>
          <w:bCs/>
          <w:sz w:val="28"/>
          <w:szCs w:val="28"/>
        </w:rPr>
        <w:t>Parish… avmuoc@gmail.com</w:t>
      </w:r>
    </w:p>
    <w:p w:rsidR="0018110B" w:rsidRDefault="00D632C1" w:rsidP="000F00B8">
      <w:pPr>
        <w:ind w:left="720" w:firstLine="720"/>
        <w:rPr>
          <w:b/>
          <w:bCs/>
          <w:sz w:val="28"/>
          <w:szCs w:val="28"/>
        </w:rPr>
      </w:pPr>
      <w:r>
        <w:rPr>
          <w:b/>
          <w:bCs/>
          <w:sz w:val="28"/>
          <w:szCs w:val="28"/>
        </w:rPr>
        <w:t>Protodeacon</w:t>
      </w:r>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Hnatow… </w:t>
      </w:r>
      <w:hyperlink r:id="rId10"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50261A" w:rsidRDefault="0050261A" w:rsidP="0050261A">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9</w:t>
      </w:r>
      <w:r>
        <w:rPr>
          <w:b/>
          <w:bCs/>
          <w:sz w:val="32"/>
          <w:szCs w:val="32"/>
          <w:vertAlign w:val="superscript"/>
        </w:rPr>
        <w:t xml:space="preserve">th </w:t>
      </w:r>
      <w:r>
        <w:rPr>
          <w:b/>
          <w:bCs/>
          <w:sz w:val="32"/>
          <w:szCs w:val="32"/>
        </w:rPr>
        <w:t>September, (27</w:t>
      </w:r>
      <w:r>
        <w:rPr>
          <w:b/>
          <w:bCs/>
          <w:sz w:val="32"/>
          <w:szCs w:val="32"/>
          <w:vertAlign w:val="superscript"/>
        </w:rPr>
        <w:t xml:space="preserve">th </w:t>
      </w:r>
      <w:r>
        <w:rPr>
          <w:b/>
          <w:bCs/>
          <w:sz w:val="32"/>
          <w:szCs w:val="32"/>
        </w:rPr>
        <w:t>Aug.) 2018</w:t>
      </w:r>
    </w:p>
    <w:p w:rsidR="0050261A" w:rsidRDefault="0050261A" w:rsidP="0050261A">
      <w:pPr>
        <w:ind w:right="-720"/>
        <w:rPr>
          <w:b/>
          <w:bCs/>
          <w:sz w:val="32"/>
          <w:szCs w:val="32"/>
        </w:rPr>
      </w:pPr>
    </w:p>
    <w:p w:rsidR="0050261A" w:rsidRDefault="0050261A" w:rsidP="0050261A">
      <w:pPr>
        <w:ind w:right="-720"/>
        <w:rPr>
          <w:b/>
          <w:bCs/>
          <w:sz w:val="32"/>
          <w:szCs w:val="32"/>
        </w:rPr>
      </w:pPr>
      <w:r>
        <w:rPr>
          <w:b/>
          <w:bCs/>
          <w:sz w:val="32"/>
          <w:szCs w:val="32"/>
        </w:rPr>
        <w:t>15</w:t>
      </w:r>
      <w:r w:rsidRPr="0050261A">
        <w:rPr>
          <w:b/>
          <w:bCs/>
          <w:sz w:val="32"/>
          <w:szCs w:val="32"/>
          <w:vertAlign w:val="superscript"/>
        </w:rPr>
        <w:t>th</w:t>
      </w:r>
      <w:r>
        <w:rPr>
          <w:b/>
          <w:bCs/>
          <w:sz w:val="32"/>
          <w:szCs w:val="32"/>
        </w:rPr>
        <w:t xml:space="preserve"> Sunday after Pentecost. Tone 6. Ven. PIMEN the Great (304). HOSIUS the Confessor, Bishop of Cordova. LIBERIUS, Pope of Rome (366). Ven. PIMEN of Palestine (602). Martyr ANTHUSA. </w:t>
      </w:r>
      <w:proofErr w:type="spellStart"/>
      <w:r>
        <w:rPr>
          <w:b/>
          <w:bCs/>
          <w:sz w:val="32"/>
          <w:szCs w:val="32"/>
        </w:rPr>
        <w:t>Hieromartyrs</w:t>
      </w:r>
      <w:proofErr w:type="spellEnd"/>
      <w:r>
        <w:rPr>
          <w:b/>
          <w:bCs/>
          <w:sz w:val="32"/>
          <w:szCs w:val="32"/>
        </w:rPr>
        <w:t xml:space="preserve"> PIMEN &amp; KUKSHA of the Caves Monastery (1114). </w:t>
      </w:r>
    </w:p>
    <w:p w:rsidR="0050261A" w:rsidRDefault="0050261A" w:rsidP="0050261A">
      <w:pPr>
        <w:ind w:right="-720"/>
        <w:rPr>
          <w:b/>
          <w:bCs/>
          <w:sz w:val="32"/>
          <w:szCs w:val="32"/>
        </w:rPr>
      </w:pPr>
    </w:p>
    <w:p w:rsidR="0050261A" w:rsidRDefault="0050261A" w:rsidP="0050261A">
      <w:pPr>
        <w:ind w:right="-720"/>
        <w:rPr>
          <w:b/>
          <w:bCs/>
          <w:sz w:val="32"/>
          <w:szCs w:val="32"/>
        </w:rPr>
      </w:pPr>
      <w:r>
        <w:rPr>
          <w:b/>
          <w:bCs/>
          <w:sz w:val="32"/>
          <w:szCs w:val="32"/>
        </w:rPr>
        <w:t>2 Corinthians 4: 6-15               Matthew 22: 35-46</w:t>
      </w:r>
    </w:p>
    <w:p w:rsidR="0050261A" w:rsidRDefault="0050261A" w:rsidP="0050261A">
      <w:pPr>
        <w:ind w:right="-720"/>
        <w:rPr>
          <w:b/>
          <w:bCs/>
          <w:sz w:val="32"/>
          <w:szCs w:val="32"/>
        </w:rPr>
      </w:pPr>
    </w:p>
    <w:p w:rsidR="0050261A" w:rsidRDefault="0050261A" w:rsidP="0050261A">
      <w:pPr>
        <w:spacing w:before="240"/>
        <w:ind w:right="-720"/>
        <w:rPr>
          <w:b/>
          <w:bCs/>
          <w:sz w:val="32"/>
          <w:szCs w:val="32"/>
        </w:rPr>
      </w:pPr>
      <w:r>
        <w:rPr>
          <w:b/>
          <w:bCs/>
          <w:sz w:val="32"/>
          <w:szCs w:val="32"/>
        </w:rPr>
        <w:t xml:space="preserve">                 </w:t>
      </w:r>
    </w:p>
    <w:p w:rsidR="0050261A" w:rsidRDefault="0050261A" w:rsidP="003F05A8">
      <w:pPr>
        <w:widowControl/>
        <w:overflowPunct/>
        <w:adjustRightInd/>
        <w:rPr>
          <w:b/>
          <w:bCs/>
          <w:sz w:val="32"/>
          <w:szCs w:val="32"/>
        </w:rPr>
      </w:pPr>
      <w:proofErr w:type="gramStart"/>
      <w:r>
        <w:rPr>
          <w:b/>
          <w:bCs/>
          <w:sz w:val="32"/>
          <w:szCs w:val="32"/>
        </w:rPr>
        <w:t>Today’s Bulletin,</w:t>
      </w:r>
      <w:proofErr w:type="gramEnd"/>
      <w:r>
        <w:rPr>
          <w:b/>
          <w:bCs/>
          <w:sz w:val="32"/>
          <w:szCs w:val="32"/>
        </w:rPr>
        <w:t xml:space="preserve"> sponsored in loving memory of +PAULINE </w:t>
      </w:r>
      <w:r w:rsidR="003F05A8">
        <w:rPr>
          <w:b/>
          <w:bCs/>
          <w:sz w:val="32"/>
          <w:szCs w:val="32"/>
        </w:rPr>
        <w:t xml:space="preserve">WOYEWODA </w:t>
      </w:r>
      <w:r>
        <w:rPr>
          <w:b/>
          <w:bCs/>
          <w:sz w:val="32"/>
          <w:szCs w:val="32"/>
        </w:rPr>
        <w:t xml:space="preserve">offered by </w:t>
      </w:r>
      <w:proofErr w:type="spellStart"/>
      <w:r>
        <w:rPr>
          <w:b/>
          <w:bCs/>
          <w:sz w:val="32"/>
          <w:szCs w:val="32"/>
        </w:rPr>
        <w:t>Bettyann</w:t>
      </w:r>
      <w:proofErr w:type="spellEnd"/>
      <w:r>
        <w:rPr>
          <w:b/>
          <w:bCs/>
          <w:sz w:val="32"/>
          <w:szCs w:val="32"/>
        </w:rPr>
        <w:t xml:space="preserve"> &amp; Janet </w:t>
      </w:r>
      <w:proofErr w:type="spellStart"/>
      <w:r>
        <w:rPr>
          <w:b/>
          <w:bCs/>
          <w:sz w:val="32"/>
          <w:szCs w:val="32"/>
        </w:rPr>
        <w:t>Woyewoda</w:t>
      </w:r>
      <w:proofErr w:type="spellEnd"/>
      <w:r>
        <w:rPr>
          <w:b/>
          <w:bCs/>
          <w:sz w:val="32"/>
          <w:szCs w:val="32"/>
        </w:rPr>
        <w:t>.</w:t>
      </w:r>
    </w:p>
    <w:p w:rsidR="0050261A" w:rsidRDefault="0050261A" w:rsidP="0050261A">
      <w:pPr>
        <w:ind w:right="-720" w:firstLine="720"/>
        <w:rPr>
          <w:b/>
          <w:bCs/>
          <w:sz w:val="32"/>
          <w:szCs w:val="32"/>
        </w:rPr>
      </w:pPr>
    </w:p>
    <w:p w:rsidR="0050261A" w:rsidRDefault="0050261A" w:rsidP="0050261A">
      <w:pPr>
        <w:ind w:right="-720" w:firstLine="720"/>
        <w:rPr>
          <w:b/>
          <w:bCs/>
          <w:sz w:val="32"/>
          <w:szCs w:val="32"/>
        </w:rPr>
      </w:pPr>
      <w:r>
        <w:rPr>
          <w:b/>
          <w:bCs/>
          <w:sz w:val="32"/>
          <w:szCs w:val="32"/>
        </w:rPr>
        <w:t xml:space="preserve">  VICHNAJA PAMJAT’! MEMORY ETERNAL!</w:t>
      </w:r>
    </w:p>
    <w:p w:rsidR="0050261A" w:rsidRPr="00A16F05" w:rsidRDefault="0050261A" w:rsidP="0050261A">
      <w:pPr>
        <w:ind w:right="-720"/>
        <w:rPr>
          <w:b/>
          <w:bCs/>
        </w:rPr>
      </w:pPr>
    </w:p>
    <w:p w:rsidR="0050261A" w:rsidRDefault="0050261A" w:rsidP="0050261A">
      <w:pPr>
        <w:ind w:right="-720"/>
        <w:rPr>
          <w:b/>
          <w:bCs/>
        </w:rPr>
      </w:pPr>
      <w:r>
        <w:rPr>
          <w:b/>
          <w:bCs/>
        </w:rPr>
        <w:t>++++++++++++++++++++++++++++++++++++++++++++++++++++++++++++++++++</w:t>
      </w:r>
    </w:p>
    <w:p w:rsidR="0050261A" w:rsidRDefault="0050261A" w:rsidP="0050261A">
      <w:pPr>
        <w:spacing w:before="240"/>
        <w:ind w:right="-720"/>
        <w:rPr>
          <w:b/>
          <w:bCs/>
          <w:sz w:val="32"/>
          <w:szCs w:val="32"/>
        </w:rPr>
      </w:pPr>
      <w:r>
        <w:rPr>
          <w:b/>
          <w:bCs/>
          <w:i/>
          <w:sz w:val="32"/>
          <w:szCs w:val="32"/>
        </w:rPr>
        <w:t xml:space="preserve">           </w:t>
      </w:r>
      <w:r>
        <w:rPr>
          <w:b/>
          <w:bCs/>
          <w:sz w:val="32"/>
          <w:szCs w:val="32"/>
        </w:rPr>
        <w:t>PROPERS OF THE DIVINE LITURGY</w:t>
      </w:r>
    </w:p>
    <w:p w:rsidR="0050261A" w:rsidRDefault="0050261A" w:rsidP="0050261A">
      <w:pPr>
        <w:ind w:right="-720"/>
        <w:rPr>
          <w:bCs/>
          <w:i/>
          <w:sz w:val="28"/>
          <w:szCs w:val="28"/>
        </w:rPr>
      </w:pPr>
    </w:p>
    <w:p w:rsidR="0050261A" w:rsidRPr="0050261A" w:rsidRDefault="0050261A" w:rsidP="0050261A">
      <w:pPr>
        <w:ind w:right="-720"/>
        <w:rPr>
          <w:bCs/>
          <w:i/>
          <w:sz w:val="28"/>
          <w:szCs w:val="28"/>
        </w:rPr>
      </w:pPr>
      <w:proofErr w:type="spellStart"/>
      <w:r w:rsidRPr="0050261A">
        <w:rPr>
          <w:bCs/>
          <w:i/>
          <w:sz w:val="28"/>
          <w:szCs w:val="28"/>
        </w:rPr>
        <w:t>Tropar</w:t>
      </w:r>
      <w:proofErr w:type="spellEnd"/>
      <w:r w:rsidRPr="0050261A">
        <w:rPr>
          <w:bCs/>
          <w:i/>
          <w:sz w:val="28"/>
          <w:szCs w:val="28"/>
        </w:rPr>
        <w:t xml:space="preserve"> of the Resurrection, Tone 6</w:t>
      </w:r>
    </w:p>
    <w:p w:rsidR="0050261A" w:rsidRDefault="0050261A" w:rsidP="0050261A">
      <w:pPr>
        <w:ind w:right="-720"/>
        <w:rPr>
          <w:b/>
          <w:bCs/>
          <w:sz w:val="28"/>
          <w:szCs w:val="28"/>
        </w:rPr>
      </w:pPr>
      <w:r w:rsidRPr="0050261A">
        <w:rPr>
          <w:b/>
          <w:bCs/>
          <w:sz w:val="28"/>
          <w:szCs w:val="28"/>
        </w:rPr>
        <w:t>The angelic powers were at Your tomb. The guards became as dead men. Mary stood by Your grave seeking Your Most Pure Body. You captured Hell, not being tempted by it. You came to the Virgin, granting Life. Lord, risen from the dead, glory to You.</w:t>
      </w:r>
    </w:p>
    <w:p w:rsidR="0050261A" w:rsidRPr="0050261A" w:rsidRDefault="0050261A" w:rsidP="0050261A">
      <w:pPr>
        <w:ind w:right="-720"/>
        <w:rPr>
          <w:b/>
          <w:bCs/>
          <w:sz w:val="28"/>
          <w:szCs w:val="28"/>
        </w:rPr>
      </w:pPr>
    </w:p>
    <w:p w:rsidR="0050261A" w:rsidRPr="0050261A" w:rsidRDefault="0050261A" w:rsidP="0050261A">
      <w:pPr>
        <w:ind w:right="-720"/>
        <w:rPr>
          <w:bCs/>
          <w:i/>
          <w:sz w:val="28"/>
          <w:szCs w:val="28"/>
        </w:rPr>
      </w:pPr>
      <w:proofErr w:type="spellStart"/>
      <w:r w:rsidRPr="0050261A">
        <w:rPr>
          <w:bCs/>
          <w:i/>
          <w:sz w:val="28"/>
          <w:szCs w:val="28"/>
        </w:rPr>
        <w:t>Tropar</w:t>
      </w:r>
      <w:proofErr w:type="spellEnd"/>
      <w:r w:rsidRPr="0050261A">
        <w:rPr>
          <w:bCs/>
          <w:i/>
          <w:sz w:val="28"/>
          <w:szCs w:val="28"/>
        </w:rPr>
        <w:t xml:space="preserve"> of the Dormition, Tone 1</w:t>
      </w:r>
    </w:p>
    <w:p w:rsidR="0050261A" w:rsidRPr="0050261A" w:rsidRDefault="0050261A" w:rsidP="0050261A">
      <w:pPr>
        <w:ind w:right="-720"/>
        <w:rPr>
          <w:b/>
          <w:bCs/>
          <w:sz w:val="28"/>
          <w:szCs w:val="28"/>
        </w:rPr>
      </w:pPr>
      <w:r w:rsidRPr="0050261A">
        <w:rPr>
          <w:b/>
          <w:bCs/>
          <w:sz w:val="28"/>
          <w:szCs w:val="28"/>
        </w:rPr>
        <w:t>In giving birth, you preserved your virginity. In falling asleep you did not forsake the world, Birth-Giver of God. You were translated to life, Mother of Life, and through your prayers you deliver our souls from death.</w:t>
      </w:r>
    </w:p>
    <w:p w:rsidR="0050261A" w:rsidRDefault="0050261A" w:rsidP="0050261A">
      <w:pPr>
        <w:ind w:right="-720"/>
        <w:rPr>
          <w:bCs/>
          <w:i/>
          <w:sz w:val="28"/>
          <w:szCs w:val="28"/>
        </w:rPr>
      </w:pPr>
    </w:p>
    <w:p w:rsidR="0050261A" w:rsidRPr="0050261A" w:rsidRDefault="0050261A" w:rsidP="0050261A">
      <w:pPr>
        <w:ind w:right="-720"/>
        <w:rPr>
          <w:bCs/>
          <w:i/>
          <w:sz w:val="28"/>
          <w:szCs w:val="28"/>
        </w:rPr>
      </w:pPr>
      <w:proofErr w:type="spellStart"/>
      <w:r w:rsidRPr="0050261A">
        <w:rPr>
          <w:bCs/>
          <w:i/>
          <w:sz w:val="28"/>
          <w:szCs w:val="28"/>
        </w:rPr>
        <w:t>Tropar</w:t>
      </w:r>
      <w:proofErr w:type="spellEnd"/>
      <w:r w:rsidRPr="0050261A">
        <w:rPr>
          <w:bCs/>
          <w:i/>
          <w:sz w:val="28"/>
          <w:szCs w:val="28"/>
        </w:rPr>
        <w:t xml:space="preserve"> to Venerable </w:t>
      </w:r>
      <w:proofErr w:type="spellStart"/>
      <w:r w:rsidRPr="0050261A">
        <w:rPr>
          <w:bCs/>
          <w:i/>
          <w:sz w:val="28"/>
          <w:szCs w:val="28"/>
        </w:rPr>
        <w:t>Pimen</w:t>
      </w:r>
      <w:proofErr w:type="spellEnd"/>
      <w:r w:rsidRPr="0050261A">
        <w:rPr>
          <w:bCs/>
          <w:i/>
          <w:sz w:val="28"/>
          <w:szCs w:val="28"/>
        </w:rPr>
        <w:t xml:space="preserve"> the </w:t>
      </w:r>
      <w:proofErr w:type="spellStart"/>
      <w:r w:rsidRPr="0050261A">
        <w:rPr>
          <w:bCs/>
          <w:i/>
          <w:sz w:val="28"/>
          <w:szCs w:val="28"/>
        </w:rPr>
        <w:t>Greatl</w:t>
      </w:r>
      <w:proofErr w:type="spellEnd"/>
      <w:r w:rsidRPr="0050261A">
        <w:rPr>
          <w:bCs/>
          <w:i/>
          <w:sz w:val="28"/>
          <w:szCs w:val="28"/>
        </w:rPr>
        <w:t>, Tone 8</w:t>
      </w:r>
    </w:p>
    <w:p w:rsidR="0050261A" w:rsidRPr="0050261A" w:rsidRDefault="0050261A" w:rsidP="0050261A">
      <w:pPr>
        <w:ind w:right="-720"/>
        <w:rPr>
          <w:b/>
          <w:bCs/>
          <w:sz w:val="28"/>
          <w:szCs w:val="28"/>
        </w:rPr>
      </w:pPr>
      <w:r w:rsidRPr="0050261A">
        <w:rPr>
          <w:b/>
          <w:bCs/>
          <w:sz w:val="28"/>
          <w:szCs w:val="28"/>
        </w:rPr>
        <w:t xml:space="preserve">By a flood of </w:t>
      </w:r>
      <w:proofErr w:type="gramStart"/>
      <w:r w:rsidRPr="0050261A">
        <w:rPr>
          <w:b/>
          <w:bCs/>
          <w:sz w:val="28"/>
          <w:szCs w:val="28"/>
        </w:rPr>
        <w:t>tears</w:t>
      </w:r>
      <w:proofErr w:type="gramEnd"/>
      <w:r w:rsidRPr="0050261A">
        <w:rPr>
          <w:b/>
          <w:bCs/>
          <w:sz w:val="28"/>
          <w:szCs w:val="28"/>
        </w:rPr>
        <w:t xml:space="preserve"> you made the desert fertile and your longing for God brought forth fruits in abundance. By the radiance of </w:t>
      </w:r>
      <w:proofErr w:type="gramStart"/>
      <w:r w:rsidRPr="0050261A">
        <w:rPr>
          <w:b/>
          <w:bCs/>
          <w:sz w:val="28"/>
          <w:szCs w:val="28"/>
        </w:rPr>
        <w:t>miracles</w:t>
      </w:r>
      <w:proofErr w:type="gramEnd"/>
      <w:r w:rsidRPr="0050261A">
        <w:rPr>
          <w:b/>
          <w:bCs/>
          <w:sz w:val="28"/>
          <w:szCs w:val="28"/>
        </w:rPr>
        <w:t xml:space="preserve"> you illumined the whole universe. Our Father </w:t>
      </w:r>
      <w:proofErr w:type="spellStart"/>
      <w:r w:rsidRPr="0050261A">
        <w:rPr>
          <w:b/>
          <w:bCs/>
          <w:sz w:val="28"/>
          <w:szCs w:val="28"/>
        </w:rPr>
        <w:t>Pimen</w:t>
      </w:r>
      <w:proofErr w:type="spellEnd"/>
      <w:r w:rsidRPr="0050261A">
        <w:rPr>
          <w:b/>
          <w:bCs/>
          <w:sz w:val="28"/>
          <w:szCs w:val="28"/>
        </w:rPr>
        <w:t>, pray to Christ God to save our souls.</w:t>
      </w:r>
    </w:p>
    <w:p w:rsidR="0050261A" w:rsidRDefault="0050261A" w:rsidP="0050261A">
      <w:pPr>
        <w:ind w:right="-720"/>
        <w:rPr>
          <w:bCs/>
          <w:i/>
          <w:sz w:val="28"/>
          <w:szCs w:val="28"/>
        </w:rPr>
      </w:pPr>
    </w:p>
    <w:p w:rsidR="0050261A" w:rsidRPr="0050261A" w:rsidRDefault="0050261A" w:rsidP="0050261A">
      <w:pPr>
        <w:ind w:right="-720"/>
        <w:rPr>
          <w:bCs/>
          <w:i/>
          <w:sz w:val="28"/>
          <w:szCs w:val="28"/>
        </w:rPr>
      </w:pPr>
      <w:proofErr w:type="spellStart"/>
      <w:r w:rsidRPr="0050261A">
        <w:rPr>
          <w:bCs/>
          <w:i/>
          <w:sz w:val="28"/>
          <w:szCs w:val="28"/>
        </w:rPr>
        <w:t>Kondak</w:t>
      </w:r>
      <w:proofErr w:type="spellEnd"/>
      <w:r w:rsidRPr="0050261A">
        <w:rPr>
          <w:bCs/>
          <w:i/>
          <w:sz w:val="28"/>
          <w:szCs w:val="28"/>
        </w:rPr>
        <w:t xml:space="preserve"> of the Resurrection, Tone 6</w:t>
      </w:r>
    </w:p>
    <w:p w:rsidR="0050261A" w:rsidRPr="0050261A" w:rsidRDefault="0050261A" w:rsidP="0050261A">
      <w:pPr>
        <w:ind w:right="-720"/>
        <w:rPr>
          <w:b/>
          <w:bCs/>
          <w:sz w:val="28"/>
          <w:szCs w:val="28"/>
        </w:rPr>
      </w:pPr>
      <w:r w:rsidRPr="0050261A">
        <w:rPr>
          <w:b/>
          <w:bCs/>
          <w:sz w:val="28"/>
          <w:szCs w:val="28"/>
        </w:rPr>
        <w:t>When Christ God, the Giver of Life, with His Life-giving Hand raised all of the dead from the valle</w:t>
      </w:r>
      <w:r>
        <w:rPr>
          <w:b/>
          <w:bCs/>
          <w:sz w:val="28"/>
          <w:szCs w:val="28"/>
        </w:rPr>
        <w:t>ys of misery, He bestowed Resur</w:t>
      </w:r>
      <w:r w:rsidRPr="0050261A">
        <w:rPr>
          <w:b/>
          <w:bCs/>
          <w:sz w:val="28"/>
          <w:szCs w:val="28"/>
        </w:rPr>
        <w:t>rection on the human race. He is the Savior, the Resurrection, the Life and the God of all.</w:t>
      </w:r>
    </w:p>
    <w:p w:rsidR="0050261A" w:rsidRPr="0050261A" w:rsidRDefault="0050261A" w:rsidP="0050261A">
      <w:pPr>
        <w:ind w:right="-720"/>
        <w:rPr>
          <w:b/>
          <w:bCs/>
          <w:sz w:val="28"/>
          <w:szCs w:val="28"/>
        </w:rPr>
      </w:pPr>
      <w:r w:rsidRPr="0050261A">
        <w:rPr>
          <w:b/>
          <w:bCs/>
          <w:sz w:val="28"/>
          <w:szCs w:val="28"/>
        </w:rPr>
        <w:t>Glory to the Father and to the Son and to the Holy Spirit.</w:t>
      </w:r>
    </w:p>
    <w:p w:rsidR="0050261A" w:rsidRDefault="0050261A" w:rsidP="0050261A">
      <w:pPr>
        <w:ind w:right="-720"/>
        <w:rPr>
          <w:bCs/>
          <w:i/>
          <w:sz w:val="28"/>
          <w:szCs w:val="28"/>
        </w:rPr>
      </w:pPr>
    </w:p>
    <w:p w:rsidR="0050261A" w:rsidRPr="0050261A" w:rsidRDefault="0050261A" w:rsidP="0050261A">
      <w:pPr>
        <w:ind w:right="-720"/>
        <w:rPr>
          <w:bCs/>
          <w:i/>
          <w:sz w:val="28"/>
          <w:szCs w:val="28"/>
        </w:rPr>
      </w:pPr>
      <w:proofErr w:type="spellStart"/>
      <w:r w:rsidRPr="0050261A">
        <w:rPr>
          <w:bCs/>
          <w:i/>
          <w:sz w:val="28"/>
          <w:szCs w:val="28"/>
        </w:rPr>
        <w:t>Kondak</w:t>
      </w:r>
      <w:proofErr w:type="spellEnd"/>
      <w:r w:rsidRPr="0050261A">
        <w:rPr>
          <w:bCs/>
          <w:i/>
          <w:sz w:val="28"/>
          <w:szCs w:val="28"/>
        </w:rPr>
        <w:t xml:space="preserve"> to Venerable </w:t>
      </w:r>
      <w:proofErr w:type="spellStart"/>
      <w:r w:rsidRPr="0050261A">
        <w:rPr>
          <w:bCs/>
          <w:i/>
          <w:sz w:val="28"/>
          <w:szCs w:val="28"/>
        </w:rPr>
        <w:t>Pimen</w:t>
      </w:r>
      <w:proofErr w:type="spellEnd"/>
      <w:r w:rsidRPr="0050261A">
        <w:rPr>
          <w:bCs/>
          <w:i/>
          <w:sz w:val="28"/>
          <w:szCs w:val="28"/>
        </w:rPr>
        <w:t>, Tone 4</w:t>
      </w:r>
    </w:p>
    <w:p w:rsidR="0050261A" w:rsidRPr="0050261A" w:rsidRDefault="0050261A" w:rsidP="0050261A">
      <w:pPr>
        <w:ind w:right="-720"/>
        <w:rPr>
          <w:b/>
          <w:bCs/>
          <w:sz w:val="28"/>
          <w:szCs w:val="28"/>
        </w:rPr>
      </w:pPr>
      <w:r w:rsidRPr="0050261A">
        <w:rPr>
          <w:b/>
          <w:bCs/>
          <w:sz w:val="28"/>
          <w:szCs w:val="28"/>
        </w:rPr>
        <w:t xml:space="preserve">The memorial of your illustrious struggles delights the souls of the devout today. </w:t>
      </w:r>
      <w:proofErr w:type="spellStart"/>
      <w:r w:rsidRPr="0050261A">
        <w:rPr>
          <w:b/>
          <w:bCs/>
          <w:sz w:val="28"/>
          <w:szCs w:val="28"/>
        </w:rPr>
        <w:t>Pimen</w:t>
      </w:r>
      <w:proofErr w:type="spellEnd"/>
      <w:r w:rsidRPr="0050261A">
        <w:rPr>
          <w:b/>
          <w:bCs/>
          <w:sz w:val="28"/>
          <w:szCs w:val="28"/>
        </w:rPr>
        <w:t>, our venerable father, wise in God.</w:t>
      </w:r>
    </w:p>
    <w:p w:rsidR="0050261A" w:rsidRPr="0050261A" w:rsidRDefault="0050261A" w:rsidP="0050261A">
      <w:pPr>
        <w:ind w:right="-720"/>
        <w:rPr>
          <w:b/>
          <w:bCs/>
          <w:sz w:val="28"/>
          <w:szCs w:val="28"/>
        </w:rPr>
      </w:pPr>
      <w:r w:rsidRPr="0050261A">
        <w:rPr>
          <w:b/>
          <w:bCs/>
          <w:sz w:val="28"/>
          <w:szCs w:val="28"/>
        </w:rPr>
        <w:t>Now and ever and to the ages of ages. Amen.</w:t>
      </w:r>
    </w:p>
    <w:p w:rsidR="0050261A" w:rsidRPr="0050261A" w:rsidRDefault="0050261A" w:rsidP="0050261A">
      <w:pPr>
        <w:ind w:right="-720"/>
        <w:rPr>
          <w:b/>
          <w:bCs/>
          <w:sz w:val="28"/>
          <w:szCs w:val="28"/>
        </w:rPr>
      </w:pPr>
    </w:p>
    <w:p w:rsidR="0050261A" w:rsidRPr="0050261A" w:rsidRDefault="0050261A" w:rsidP="0050261A">
      <w:pPr>
        <w:ind w:right="-720"/>
        <w:rPr>
          <w:bCs/>
          <w:i/>
          <w:sz w:val="28"/>
          <w:szCs w:val="28"/>
        </w:rPr>
      </w:pPr>
      <w:proofErr w:type="spellStart"/>
      <w:r w:rsidRPr="0050261A">
        <w:rPr>
          <w:bCs/>
          <w:i/>
          <w:sz w:val="28"/>
          <w:szCs w:val="28"/>
        </w:rPr>
        <w:t>Kondak</w:t>
      </w:r>
      <w:proofErr w:type="spellEnd"/>
      <w:r w:rsidRPr="0050261A">
        <w:rPr>
          <w:bCs/>
          <w:i/>
          <w:sz w:val="28"/>
          <w:szCs w:val="28"/>
        </w:rPr>
        <w:t xml:space="preserve"> of the Dormition, Tone 2 </w:t>
      </w:r>
    </w:p>
    <w:p w:rsidR="0050261A" w:rsidRPr="0050261A" w:rsidRDefault="0050261A" w:rsidP="0050261A">
      <w:pPr>
        <w:ind w:right="-720"/>
        <w:rPr>
          <w:b/>
          <w:bCs/>
          <w:sz w:val="28"/>
          <w:szCs w:val="28"/>
        </w:rPr>
      </w:pPr>
      <w:r w:rsidRPr="0050261A">
        <w:rPr>
          <w:b/>
          <w:bCs/>
          <w:sz w:val="28"/>
          <w:szCs w:val="28"/>
        </w:rPr>
        <w:t xml:space="preserve">Neither the tomb nor death had power over the Birth-Giver of God. She is ever watchful in her prayers and in her intercession lies un-failing hope. For as the Mother of Life, she has been translated to life, by the One Who dwelt within her </w:t>
      </w:r>
      <w:proofErr w:type="gramStart"/>
      <w:r w:rsidRPr="0050261A">
        <w:rPr>
          <w:b/>
          <w:bCs/>
          <w:sz w:val="28"/>
          <w:szCs w:val="28"/>
        </w:rPr>
        <w:t>ever virginal</w:t>
      </w:r>
      <w:proofErr w:type="gramEnd"/>
      <w:r w:rsidRPr="0050261A">
        <w:rPr>
          <w:b/>
          <w:bCs/>
          <w:sz w:val="28"/>
          <w:szCs w:val="28"/>
        </w:rPr>
        <w:t xml:space="preserve"> womb.</w:t>
      </w:r>
    </w:p>
    <w:p w:rsidR="0050261A" w:rsidRDefault="0050261A" w:rsidP="0050261A">
      <w:pPr>
        <w:ind w:right="-720"/>
        <w:rPr>
          <w:b/>
          <w:bCs/>
          <w:sz w:val="28"/>
          <w:szCs w:val="28"/>
        </w:rPr>
      </w:pPr>
    </w:p>
    <w:p w:rsidR="0050261A" w:rsidRPr="0050261A" w:rsidRDefault="0050261A" w:rsidP="0050261A">
      <w:pPr>
        <w:ind w:right="-720"/>
        <w:rPr>
          <w:b/>
          <w:bCs/>
          <w:sz w:val="28"/>
          <w:szCs w:val="28"/>
        </w:rPr>
      </w:pPr>
    </w:p>
    <w:p w:rsidR="0050261A" w:rsidRPr="0050261A" w:rsidRDefault="0050261A" w:rsidP="0050261A">
      <w:pPr>
        <w:ind w:right="-720"/>
        <w:rPr>
          <w:b/>
          <w:bCs/>
          <w:sz w:val="28"/>
          <w:szCs w:val="28"/>
        </w:rPr>
      </w:pPr>
      <w:proofErr w:type="spellStart"/>
      <w:r w:rsidRPr="0050261A">
        <w:rPr>
          <w:bCs/>
          <w:i/>
          <w:sz w:val="28"/>
          <w:szCs w:val="28"/>
        </w:rPr>
        <w:t>Prokimen</w:t>
      </w:r>
      <w:proofErr w:type="spellEnd"/>
      <w:r w:rsidRPr="0050261A">
        <w:rPr>
          <w:bCs/>
          <w:i/>
          <w:sz w:val="28"/>
          <w:szCs w:val="28"/>
        </w:rPr>
        <w:t>, Tone 6</w:t>
      </w:r>
    </w:p>
    <w:p w:rsidR="0050261A" w:rsidRPr="0050261A" w:rsidRDefault="0050261A" w:rsidP="0050261A">
      <w:pPr>
        <w:ind w:right="-720"/>
        <w:rPr>
          <w:b/>
          <w:bCs/>
          <w:sz w:val="28"/>
          <w:szCs w:val="28"/>
        </w:rPr>
      </w:pPr>
      <w:r w:rsidRPr="0050261A">
        <w:rPr>
          <w:b/>
          <w:bCs/>
          <w:sz w:val="28"/>
          <w:szCs w:val="28"/>
        </w:rPr>
        <w:t>Save Your people, O Lord, and bless Your inheritance.</w:t>
      </w:r>
    </w:p>
    <w:p w:rsidR="0050261A" w:rsidRPr="0050261A" w:rsidRDefault="0050261A" w:rsidP="0050261A">
      <w:pPr>
        <w:ind w:right="-720"/>
        <w:rPr>
          <w:b/>
          <w:bCs/>
          <w:sz w:val="28"/>
          <w:szCs w:val="28"/>
        </w:rPr>
      </w:pPr>
      <w:r w:rsidRPr="0050261A">
        <w:rPr>
          <w:bCs/>
          <w:i/>
          <w:sz w:val="28"/>
          <w:szCs w:val="28"/>
        </w:rPr>
        <w:t xml:space="preserve">Verse: </w:t>
      </w:r>
      <w:r w:rsidRPr="0050261A">
        <w:rPr>
          <w:b/>
          <w:bCs/>
          <w:sz w:val="28"/>
          <w:szCs w:val="28"/>
        </w:rPr>
        <w:t xml:space="preserve">O Lord, to You will I call. </w:t>
      </w:r>
      <w:proofErr w:type="gramStart"/>
      <w:r w:rsidRPr="0050261A">
        <w:rPr>
          <w:b/>
          <w:bCs/>
          <w:sz w:val="28"/>
          <w:szCs w:val="28"/>
        </w:rPr>
        <w:t>O my God,</w:t>
      </w:r>
      <w:proofErr w:type="gramEnd"/>
      <w:r w:rsidRPr="0050261A">
        <w:rPr>
          <w:b/>
          <w:bCs/>
          <w:sz w:val="28"/>
          <w:szCs w:val="28"/>
        </w:rPr>
        <w:t xml:space="preserve"> be not silent unto me.</w:t>
      </w:r>
    </w:p>
    <w:p w:rsidR="0050261A" w:rsidRPr="0050261A" w:rsidRDefault="0050261A" w:rsidP="0050261A">
      <w:pPr>
        <w:ind w:right="-720"/>
        <w:rPr>
          <w:b/>
          <w:bCs/>
          <w:sz w:val="28"/>
          <w:szCs w:val="28"/>
        </w:rPr>
      </w:pPr>
      <w:r w:rsidRPr="0050261A">
        <w:rPr>
          <w:b/>
          <w:bCs/>
          <w:sz w:val="28"/>
          <w:szCs w:val="28"/>
        </w:rPr>
        <w:t xml:space="preserve">                       </w:t>
      </w:r>
    </w:p>
    <w:p w:rsidR="0050261A" w:rsidRPr="0050261A" w:rsidRDefault="0050261A" w:rsidP="0050261A">
      <w:pPr>
        <w:ind w:right="-720"/>
        <w:rPr>
          <w:bCs/>
          <w:i/>
          <w:sz w:val="28"/>
          <w:szCs w:val="28"/>
        </w:rPr>
      </w:pPr>
      <w:r w:rsidRPr="0050261A">
        <w:rPr>
          <w:bCs/>
          <w:i/>
          <w:sz w:val="28"/>
          <w:szCs w:val="28"/>
        </w:rPr>
        <w:t>Alleluia Verses, Tone 6</w:t>
      </w:r>
    </w:p>
    <w:p w:rsidR="0050261A" w:rsidRPr="0050261A" w:rsidRDefault="0050261A" w:rsidP="0050261A">
      <w:pPr>
        <w:ind w:right="-720"/>
        <w:rPr>
          <w:b/>
          <w:bCs/>
          <w:sz w:val="28"/>
          <w:szCs w:val="28"/>
        </w:rPr>
      </w:pPr>
      <w:r w:rsidRPr="0050261A">
        <w:rPr>
          <w:b/>
          <w:bCs/>
          <w:sz w:val="28"/>
          <w:szCs w:val="28"/>
        </w:rPr>
        <w:t xml:space="preserve">He that dwells in the aid of the </w:t>
      </w:r>
      <w:proofErr w:type="gramStart"/>
      <w:r w:rsidRPr="0050261A">
        <w:rPr>
          <w:b/>
          <w:bCs/>
          <w:sz w:val="28"/>
          <w:szCs w:val="28"/>
        </w:rPr>
        <w:t>Most High</w:t>
      </w:r>
      <w:proofErr w:type="gramEnd"/>
      <w:r w:rsidRPr="0050261A">
        <w:rPr>
          <w:b/>
          <w:bCs/>
          <w:sz w:val="28"/>
          <w:szCs w:val="28"/>
        </w:rPr>
        <w:t xml:space="preserve"> will abide in the shelter of the God of Heaven.</w:t>
      </w:r>
    </w:p>
    <w:p w:rsidR="0050261A" w:rsidRPr="0050261A" w:rsidRDefault="0050261A" w:rsidP="0050261A">
      <w:pPr>
        <w:ind w:right="-720"/>
        <w:rPr>
          <w:b/>
          <w:bCs/>
          <w:sz w:val="28"/>
          <w:szCs w:val="28"/>
        </w:rPr>
      </w:pPr>
      <w:r w:rsidRPr="0050261A">
        <w:rPr>
          <w:b/>
          <w:bCs/>
          <w:sz w:val="28"/>
          <w:szCs w:val="28"/>
        </w:rPr>
        <w:t xml:space="preserve">He will say to the Lord: my helper are You and my refuge. He is my God and I will hope in Him.  </w:t>
      </w:r>
    </w:p>
    <w:p w:rsidR="0050261A" w:rsidRPr="0050261A" w:rsidRDefault="0050261A" w:rsidP="0050261A">
      <w:pPr>
        <w:ind w:right="-720"/>
        <w:rPr>
          <w:bCs/>
          <w:i/>
          <w:sz w:val="28"/>
          <w:szCs w:val="28"/>
        </w:rPr>
      </w:pPr>
    </w:p>
    <w:p w:rsidR="0050261A" w:rsidRPr="0050261A" w:rsidRDefault="0050261A" w:rsidP="0050261A">
      <w:pPr>
        <w:ind w:right="-720"/>
        <w:rPr>
          <w:bCs/>
          <w:i/>
          <w:sz w:val="28"/>
          <w:szCs w:val="28"/>
        </w:rPr>
      </w:pPr>
      <w:r w:rsidRPr="0050261A">
        <w:rPr>
          <w:bCs/>
          <w:i/>
          <w:sz w:val="28"/>
          <w:szCs w:val="28"/>
        </w:rPr>
        <w:t>Communion Hymn:</w:t>
      </w:r>
    </w:p>
    <w:p w:rsidR="0050261A" w:rsidRPr="0050261A" w:rsidRDefault="0050261A" w:rsidP="0050261A">
      <w:pPr>
        <w:ind w:right="-720"/>
        <w:rPr>
          <w:b/>
          <w:bCs/>
          <w:sz w:val="28"/>
          <w:szCs w:val="28"/>
        </w:rPr>
      </w:pPr>
      <w:r w:rsidRPr="0050261A">
        <w:rPr>
          <w:b/>
          <w:bCs/>
          <w:sz w:val="28"/>
          <w:szCs w:val="28"/>
        </w:rPr>
        <w:t>Praise the Lord from the heavens. Praise Him in the highest. (Alleluia 3X)</w:t>
      </w:r>
    </w:p>
    <w:p w:rsidR="005934F7" w:rsidRDefault="005934F7" w:rsidP="005934F7">
      <w:pPr>
        <w:ind w:right="-720"/>
        <w:rPr>
          <w:b/>
          <w:bCs/>
          <w:sz w:val="32"/>
          <w:szCs w:val="32"/>
        </w:rPr>
      </w:pPr>
    </w:p>
    <w:p w:rsidR="0050261A" w:rsidRDefault="0050261A" w:rsidP="00334CED">
      <w:pPr>
        <w:widowControl/>
        <w:overflowPunct/>
        <w:adjustRightInd/>
        <w:spacing w:after="160" w:line="259" w:lineRule="auto"/>
        <w:jc w:val="center"/>
        <w:rPr>
          <w:b/>
          <w:bCs/>
          <w:sz w:val="28"/>
          <w:szCs w:val="28"/>
          <w:u w:val="single"/>
        </w:rPr>
      </w:pPr>
    </w:p>
    <w:p w:rsidR="0028385C" w:rsidRPr="00B5437A" w:rsidRDefault="00D759BA" w:rsidP="00334CED">
      <w:pPr>
        <w:widowControl/>
        <w:overflowPunct/>
        <w:adjustRightInd/>
        <w:spacing w:after="160" w:line="259" w:lineRule="auto"/>
        <w:jc w:val="center"/>
        <w:rPr>
          <w:b/>
          <w:bCs/>
          <w:sz w:val="28"/>
          <w:szCs w:val="28"/>
          <w:u w:val="single"/>
        </w:rPr>
      </w:pPr>
      <w:r>
        <w:rPr>
          <w:b/>
          <w:bCs/>
          <w:sz w:val="28"/>
          <w:szCs w:val="28"/>
          <w:u w:val="single"/>
        </w:rPr>
        <w:t>LITURGICAL SCHEDULE, SCRIPTURE READINGS, MENEION</w:t>
      </w:r>
    </w:p>
    <w:p w:rsidR="00121FF8" w:rsidRDefault="00E24A0A" w:rsidP="001B48A3">
      <w:pPr>
        <w:ind w:right="-720"/>
        <w:jc w:val="center"/>
        <w:rPr>
          <w:b/>
          <w:sz w:val="28"/>
          <w:szCs w:val="28"/>
        </w:rPr>
      </w:pPr>
      <w:r>
        <w:rPr>
          <w:b/>
          <w:sz w:val="28"/>
          <w:szCs w:val="28"/>
        </w:rPr>
        <w:t>1</w:t>
      </w:r>
      <w:r w:rsidR="0050261A">
        <w:rPr>
          <w:b/>
          <w:sz w:val="28"/>
          <w:szCs w:val="28"/>
        </w:rPr>
        <w:t>6</w:t>
      </w:r>
      <w:r w:rsidR="001B48A3" w:rsidRPr="001B48A3">
        <w:rPr>
          <w:b/>
          <w:sz w:val="28"/>
          <w:szCs w:val="28"/>
          <w:vertAlign w:val="superscript"/>
        </w:rPr>
        <w:t>th</w:t>
      </w:r>
      <w:r w:rsidR="00973C0B">
        <w:rPr>
          <w:b/>
          <w:sz w:val="28"/>
          <w:szCs w:val="28"/>
        </w:rPr>
        <w:t xml:space="preserve"> </w:t>
      </w:r>
      <w:r w:rsidR="00315093" w:rsidRPr="00315093">
        <w:rPr>
          <w:b/>
          <w:sz w:val="28"/>
          <w:szCs w:val="28"/>
        </w:rPr>
        <w:t>week after Pentecost</w:t>
      </w:r>
    </w:p>
    <w:p w:rsidR="00D77914" w:rsidRPr="00F74E52" w:rsidRDefault="00D77914" w:rsidP="00315093">
      <w:pPr>
        <w:ind w:right="-720"/>
        <w:jc w:val="center"/>
        <w:rPr>
          <w:b/>
          <w:sz w:val="18"/>
          <w:szCs w:val="1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380"/>
      </w:tblGrid>
      <w:tr w:rsidR="0050261A" w:rsidTr="003248FB">
        <w:tc>
          <w:tcPr>
            <w:tcW w:w="2155" w:type="dxa"/>
          </w:tcPr>
          <w:p w:rsidR="0050261A" w:rsidRPr="00677DEB" w:rsidRDefault="0050261A" w:rsidP="003248FB">
            <w:pPr>
              <w:ind w:left="2160" w:right="-900" w:hanging="2160"/>
              <w:rPr>
                <w:rFonts w:ascii="HelveticaNeue-Light" w:hAnsi="HelveticaNeue-Light" w:cs="HelveticaNeue-Light"/>
                <w:b/>
                <w:kern w:val="0"/>
                <w:sz w:val="20"/>
                <w:szCs w:val="20"/>
              </w:rPr>
            </w:pPr>
            <w:r w:rsidRPr="00677DEB">
              <w:rPr>
                <w:b/>
              </w:rPr>
              <w:t xml:space="preserve">Mon. </w:t>
            </w:r>
            <w:r w:rsidR="00D5007C">
              <w:rPr>
                <w:b/>
              </w:rPr>
              <w:t>10</w:t>
            </w:r>
            <w:r>
              <w:rPr>
                <w:b/>
              </w:rPr>
              <w:t xml:space="preserve"> Sept.</w:t>
            </w:r>
          </w:p>
          <w:p w:rsidR="0050261A" w:rsidRDefault="0050261A" w:rsidP="003248FB">
            <w:pPr>
              <w:ind w:right="-720"/>
              <w:rPr>
                <w:bCs/>
                <w:i/>
              </w:rPr>
            </w:pPr>
          </w:p>
          <w:p w:rsidR="0050261A" w:rsidRDefault="0050261A" w:rsidP="003248FB">
            <w:pPr>
              <w:ind w:right="-720"/>
              <w:rPr>
                <w:bCs/>
                <w:i/>
              </w:rPr>
            </w:pPr>
          </w:p>
          <w:p w:rsidR="0050261A" w:rsidRPr="008878D1" w:rsidRDefault="0050261A" w:rsidP="003248FB">
            <w:pPr>
              <w:ind w:right="-720"/>
              <w:rPr>
                <w:b/>
                <w:bCs/>
              </w:rPr>
            </w:pPr>
          </w:p>
        </w:tc>
        <w:tc>
          <w:tcPr>
            <w:tcW w:w="7380" w:type="dxa"/>
          </w:tcPr>
          <w:p w:rsidR="00D5007C" w:rsidRPr="00D5007C" w:rsidRDefault="00D5007C" w:rsidP="00D5007C">
            <w:pPr>
              <w:widowControl/>
              <w:overflowPunct/>
              <w:autoSpaceDE w:val="0"/>
              <w:autoSpaceDN w:val="0"/>
              <w:rPr>
                <w:b/>
                <w:kern w:val="0"/>
              </w:rPr>
            </w:pPr>
            <w:r w:rsidRPr="00D5007C">
              <w:rPr>
                <w:b/>
                <w:kern w:val="0"/>
              </w:rPr>
              <w:t xml:space="preserve">Ven. Moses the Black of </w:t>
            </w:r>
            <w:proofErr w:type="spellStart"/>
            <w:r w:rsidRPr="00D5007C">
              <w:rPr>
                <w:b/>
                <w:kern w:val="0"/>
              </w:rPr>
              <w:t>Scete</w:t>
            </w:r>
            <w:proofErr w:type="spellEnd"/>
            <w:r w:rsidRPr="00D5007C">
              <w:rPr>
                <w:b/>
                <w:kern w:val="0"/>
              </w:rPr>
              <w:t xml:space="preserve"> (400). Righteous Anna the Prophetess</w:t>
            </w:r>
          </w:p>
          <w:p w:rsidR="00D5007C" w:rsidRPr="00D5007C" w:rsidRDefault="00D5007C" w:rsidP="00D5007C">
            <w:pPr>
              <w:widowControl/>
              <w:overflowPunct/>
              <w:autoSpaceDE w:val="0"/>
              <w:autoSpaceDN w:val="0"/>
              <w:rPr>
                <w:b/>
                <w:kern w:val="0"/>
              </w:rPr>
            </w:pPr>
            <w:r w:rsidRPr="00D5007C">
              <w:rPr>
                <w:b/>
                <w:kern w:val="0"/>
              </w:rPr>
              <w:t>and Daughter of Phanuel, who met the Lord at the Temple in</w:t>
            </w:r>
          </w:p>
          <w:p w:rsidR="00D5007C" w:rsidRPr="00D5007C" w:rsidRDefault="00D5007C" w:rsidP="00D5007C">
            <w:pPr>
              <w:widowControl/>
              <w:overflowPunct/>
              <w:autoSpaceDE w:val="0"/>
              <w:autoSpaceDN w:val="0"/>
              <w:rPr>
                <w:b/>
                <w:bCs/>
                <w:kern w:val="0"/>
              </w:rPr>
            </w:pPr>
            <w:r w:rsidRPr="00D5007C">
              <w:rPr>
                <w:b/>
                <w:kern w:val="0"/>
              </w:rPr>
              <w:t xml:space="preserve">Jerusalem (1st c.). </w:t>
            </w:r>
            <w:r w:rsidRPr="00D5007C">
              <w:rPr>
                <w:b/>
                <w:bCs/>
                <w:kern w:val="0"/>
              </w:rPr>
              <w:t>Synaxis of the Saints of the Kyiv Caves whose</w:t>
            </w:r>
          </w:p>
          <w:p w:rsidR="00D5007C" w:rsidRPr="00D5007C" w:rsidRDefault="00D5007C" w:rsidP="00D5007C">
            <w:pPr>
              <w:widowControl/>
              <w:overflowPunct/>
              <w:autoSpaceDE w:val="0"/>
              <w:autoSpaceDN w:val="0"/>
              <w:rPr>
                <w:b/>
                <w:bCs/>
                <w:kern w:val="0"/>
              </w:rPr>
            </w:pPr>
            <w:r w:rsidRPr="00D5007C">
              <w:rPr>
                <w:b/>
                <w:bCs/>
                <w:kern w:val="0"/>
              </w:rPr>
              <w:t>relics repose in the Far Cave of St. Theodosius. Uncovering of</w:t>
            </w:r>
          </w:p>
          <w:p w:rsidR="00D5007C" w:rsidRPr="00D5007C" w:rsidRDefault="00D5007C" w:rsidP="00D5007C">
            <w:pPr>
              <w:widowControl/>
              <w:overflowPunct/>
              <w:autoSpaceDE w:val="0"/>
              <w:autoSpaceDN w:val="0"/>
              <w:rPr>
                <w:b/>
                <w:bCs/>
                <w:kern w:val="0"/>
              </w:rPr>
            </w:pPr>
            <w:r w:rsidRPr="00D5007C">
              <w:rPr>
                <w:b/>
                <w:bCs/>
                <w:kern w:val="0"/>
              </w:rPr>
              <w:t xml:space="preserve">the relics of St. Job of </w:t>
            </w:r>
            <w:proofErr w:type="spellStart"/>
            <w:r w:rsidRPr="00D5007C">
              <w:rPr>
                <w:b/>
                <w:bCs/>
                <w:kern w:val="0"/>
              </w:rPr>
              <w:t>Pochaiv</w:t>
            </w:r>
            <w:proofErr w:type="spellEnd"/>
            <w:r w:rsidRPr="00D5007C">
              <w:rPr>
                <w:b/>
                <w:bCs/>
                <w:kern w:val="0"/>
              </w:rPr>
              <w:t xml:space="preserve"> (1651).</w:t>
            </w:r>
          </w:p>
          <w:p w:rsidR="00D5007C" w:rsidRDefault="00D5007C" w:rsidP="00D5007C">
            <w:pPr>
              <w:ind w:right="-900"/>
              <w:rPr>
                <w:rFonts w:ascii="HelveticaNeue-BoldItalic" w:hAnsi="HelveticaNeue-BoldItalic" w:cs="HelveticaNeue-BoldItalic"/>
                <w:b/>
                <w:bCs/>
                <w:i/>
                <w:iCs/>
                <w:kern w:val="0"/>
                <w:sz w:val="20"/>
                <w:szCs w:val="20"/>
              </w:rPr>
            </w:pPr>
            <w:r>
              <w:rPr>
                <w:b/>
                <w:bCs/>
                <w:i/>
                <w:iCs/>
                <w:kern w:val="0"/>
              </w:rPr>
              <w:t>Galatians</w:t>
            </w:r>
            <w:r w:rsidRPr="00D5007C">
              <w:rPr>
                <w:b/>
                <w:bCs/>
                <w:i/>
                <w:iCs/>
                <w:kern w:val="0"/>
              </w:rPr>
              <w:t xml:space="preserve"> 4:28–5:10</w:t>
            </w:r>
            <w:r>
              <w:rPr>
                <w:b/>
                <w:bCs/>
                <w:i/>
                <w:iCs/>
                <w:kern w:val="0"/>
              </w:rPr>
              <w:t xml:space="preserve">            </w:t>
            </w:r>
            <w:r w:rsidRPr="00D5007C">
              <w:rPr>
                <w:b/>
                <w:bCs/>
                <w:i/>
                <w:iCs/>
                <w:kern w:val="0"/>
              </w:rPr>
              <w:t>M</w:t>
            </w:r>
            <w:r>
              <w:rPr>
                <w:b/>
                <w:bCs/>
                <w:i/>
                <w:iCs/>
                <w:kern w:val="0"/>
              </w:rPr>
              <w:t>ar</w:t>
            </w:r>
            <w:r w:rsidRPr="00D5007C">
              <w:rPr>
                <w:b/>
                <w:bCs/>
                <w:i/>
                <w:iCs/>
                <w:kern w:val="0"/>
              </w:rPr>
              <w:t>k 6:54–7:8</w:t>
            </w:r>
          </w:p>
          <w:p w:rsidR="00D5007C" w:rsidRPr="00677DEB" w:rsidRDefault="00D5007C" w:rsidP="00D5007C">
            <w:pPr>
              <w:ind w:right="-900"/>
              <w:rPr>
                <w:b/>
                <w:bCs/>
              </w:rPr>
            </w:pPr>
          </w:p>
        </w:tc>
      </w:tr>
      <w:tr w:rsidR="00A46434" w:rsidTr="003248FB">
        <w:tc>
          <w:tcPr>
            <w:tcW w:w="2155" w:type="dxa"/>
          </w:tcPr>
          <w:p w:rsidR="00A46434" w:rsidRDefault="00A46434" w:rsidP="00A46434">
            <w:pPr>
              <w:ind w:left="2160" w:right="-900" w:hanging="2160"/>
              <w:rPr>
                <w:b/>
              </w:rPr>
            </w:pPr>
            <w:r>
              <w:rPr>
                <w:b/>
              </w:rPr>
              <w:t>Tues. 11 Sept.</w:t>
            </w:r>
          </w:p>
          <w:p w:rsidR="00BF3E43" w:rsidRDefault="00A46434" w:rsidP="00BF3E43">
            <w:pPr>
              <w:ind w:left="2160" w:right="-900" w:hanging="2160"/>
              <w:rPr>
                <w:i/>
              </w:rPr>
            </w:pPr>
            <w:r>
              <w:rPr>
                <w:i/>
              </w:rPr>
              <w:t>Fast Day</w:t>
            </w:r>
          </w:p>
          <w:p w:rsidR="00A46434" w:rsidRDefault="00A46434" w:rsidP="00A46434">
            <w:pPr>
              <w:ind w:left="2160" w:right="-900" w:hanging="2160"/>
              <w:rPr>
                <w:b/>
              </w:rPr>
            </w:pPr>
          </w:p>
          <w:p w:rsidR="00A46434" w:rsidRDefault="00A46434" w:rsidP="003248FB">
            <w:pPr>
              <w:ind w:left="2160" w:right="-900" w:hanging="2160"/>
              <w:rPr>
                <w:b/>
              </w:rPr>
            </w:pPr>
          </w:p>
        </w:tc>
        <w:tc>
          <w:tcPr>
            <w:tcW w:w="7380" w:type="dxa"/>
          </w:tcPr>
          <w:p w:rsidR="00A46434" w:rsidRDefault="00A46434" w:rsidP="00A46434">
            <w:pPr>
              <w:widowControl/>
              <w:overflowPunct/>
              <w:autoSpaceDE w:val="0"/>
              <w:autoSpaceDN w:val="0"/>
              <w:rPr>
                <w:b/>
                <w:bCs/>
                <w:kern w:val="0"/>
              </w:rPr>
            </w:pPr>
            <w:r w:rsidRPr="00D5007C">
              <w:rPr>
                <w:b/>
                <w:bCs/>
                <w:kern w:val="0"/>
              </w:rPr>
              <w:t>The Beheading of the Glorious</w:t>
            </w:r>
            <w:r>
              <w:rPr>
                <w:b/>
                <w:bCs/>
                <w:kern w:val="0"/>
              </w:rPr>
              <w:t xml:space="preserve"> </w:t>
            </w:r>
            <w:r w:rsidRPr="00D5007C">
              <w:rPr>
                <w:b/>
                <w:bCs/>
                <w:kern w:val="0"/>
              </w:rPr>
              <w:t>Prophet, Forerunner,</w:t>
            </w:r>
            <w:r>
              <w:rPr>
                <w:b/>
                <w:bCs/>
                <w:kern w:val="0"/>
              </w:rPr>
              <w:t xml:space="preserve"> </w:t>
            </w:r>
            <w:r w:rsidRPr="00D5007C">
              <w:rPr>
                <w:b/>
                <w:bCs/>
                <w:kern w:val="0"/>
              </w:rPr>
              <w:t xml:space="preserve">and </w:t>
            </w:r>
          </w:p>
          <w:p w:rsidR="00A46434" w:rsidRPr="00D5007C" w:rsidRDefault="00A46434" w:rsidP="00A46434">
            <w:pPr>
              <w:widowControl/>
              <w:overflowPunct/>
              <w:autoSpaceDE w:val="0"/>
              <w:autoSpaceDN w:val="0"/>
              <w:rPr>
                <w:b/>
                <w:bCs/>
                <w:kern w:val="0"/>
              </w:rPr>
            </w:pPr>
            <w:r w:rsidRPr="00D5007C">
              <w:rPr>
                <w:b/>
                <w:bCs/>
                <w:kern w:val="0"/>
              </w:rPr>
              <w:t>Baptist John.</w:t>
            </w:r>
          </w:p>
          <w:p w:rsidR="00A46434" w:rsidRPr="00D5007C" w:rsidRDefault="00A46434" w:rsidP="00A46434">
            <w:pPr>
              <w:widowControl/>
              <w:overflowPunct/>
              <w:autoSpaceDE w:val="0"/>
              <w:autoSpaceDN w:val="0"/>
              <w:rPr>
                <w:b/>
                <w:kern w:val="0"/>
              </w:rPr>
            </w:pPr>
            <w:r w:rsidRPr="00D5007C">
              <w:rPr>
                <w:b/>
                <w:bCs/>
                <w:i/>
                <w:iCs/>
                <w:kern w:val="0"/>
              </w:rPr>
              <w:t>Acts 13:25-32</w:t>
            </w:r>
            <w:r>
              <w:rPr>
                <w:b/>
                <w:bCs/>
                <w:i/>
                <w:iCs/>
                <w:kern w:val="0"/>
              </w:rPr>
              <w:t xml:space="preserve">                  </w:t>
            </w:r>
            <w:r w:rsidRPr="00D5007C">
              <w:rPr>
                <w:b/>
                <w:bCs/>
                <w:i/>
                <w:iCs/>
                <w:kern w:val="0"/>
              </w:rPr>
              <w:t>M</w:t>
            </w:r>
            <w:r>
              <w:rPr>
                <w:b/>
                <w:bCs/>
                <w:i/>
                <w:iCs/>
                <w:kern w:val="0"/>
              </w:rPr>
              <w:t>ark</w:t>
            </w:r>
            <w:r w:rsidRPr="00D5007C">
              <w:rPr>
                <w:b/>
                <w:bCs/>
                <w:i/>
                <w:iCs/>
                <w:kern w:val="0"/>
              </w:rPr>
              <w:t xml:space="preserve"> 6:14-30</w:t>
            </w:r>
          </w:p>
        </w:tc>
      </w:tr>
      <w:tr w:rsidR="0050261A" w:rsidTr="003248FB">
        <w:tc>
          <w:tcPr>
            <w:tcW w:w="2155" w:type="dxa"/>
          </w:tcPr>
          <w:p w:rsidR="0050261A" w:rsidRDefault="0050261A" w:rsidP="003248FB">
            <w:pPr>
              <w:ind w:left="2160" w:right="-900" w:hanging="2160"/>
              <w:rPr>
                <w:b/>
              </w:rPr>
            </w:pPr>
            <w:r>
              <w:rPr>
                <w:b/>
              </w:rPr>
              <w:t xml:space="preserve">Wed. </w:t>
            </w:r>
            <w:r w:rsidR="00D5007C">
              <w:rPr>
                <w:b/>
              </w:rPr>
              <w:t>12</w:t>
            </w:r>
            <w:r>
              <w:rPr>
                <w:b/>
              </w:rPr>
              <w:t xml:space="preserve"> Sept.</w:t>
            </w:r>
          </w:p>
          <w:p w:rsidR="0050261A" w:rsidRDefault="0050261A" w:rsidP="003248FB">
            <w:pPr>
              <w:ind w:left="2160" w:right="-900" w:hanging="2160"/>
              <w:rPr>
                <w:i/>
              </w:rPr>
            </w:pPr>
            <w:r>
              <w:rPr>
                <w:i/>
              </w:rPr>
              <w:t>Fast Day</w:t>
            </w:r>
          </w:p>
          <w:p w:rsidR="0050261A" w:rsidRPr="00BF3E43" w:rsidRDefault="00BF3E43" w:rsidP="003248FB">
            <w:pPr>
              <w:ind w:left="2160" w:right="-900" w:hanging="2160"/>
              <w:rPr>
                <w:i/>
              </w:rPr>
            </w:pPr>
            <w:r>
              <w:rPr>
                <w:i/>
              </w:rPr>
              <w:t>Wine &amp; Oil</w:t>
            </w:r>
          </w:p>
        </w:tc>
        <w:tc>
          <w:tcPr>
            <w:tcW w:w="7380" w:type="dxa"/>
          </w:tcPr>
          <w:p w:rsidR="00D5007C" w:rsidRPr="00D5007C" w:rsidRDefault="00D5007C" w:rsidP="00D5007C">
            <w:pPr>
              <w:widowControl/>
              <w:overflowPunct/>
              <w:autoSpaceDE w:val="0"/>
              <w:autoSpaceDN w:val="0"/>
              <w:rPr>
                <w:b/>
                <w:kern w:val="0"/>
              </w:rPr>
            </w:pPr>
            <w:proofErr w:type="spellStart"/>
            <w:r w:rsidRPr="00D5007C">
              <w:rPr>
                <w:b/>
                <w:kern w:val="0"/>
              </w:rPr>
              <w:t>Sts</w:t>
            </w:r>
            <w:proofErr w:type="spellEnd"/>
            <w:r w:rsidRPr="00D5007C">
              <w:rPr>
                <w:b/>
                <w:kern w:val="0"/>
              </w:rPr>
              <w:t>. Alexander (340), John (595), and Paul the New (784), patriarchs</w:t>
            </w:r>
          </w:p>
          <w:p w:rsidR="00D5007C" w:rsidRPr="00D5007C" w:rsidRDefault="00D5007C" w:rsidP="00D5007C">
            <w:pPr>
              <w:widowControl/>
              <w:overflowPunct/>
              <w:autoSpaceDE w:val="0"/>
              <w:autoSpaceDN w:val="0"/>
              <w:rPr>
                <w:b/>
                <w:kern w:val="0"/>
              </w:rPr>
            </w:pPr>
            <w:r w:rsidRPr="00D5007C">
              <w:rPr>
                <w:b/>
                <w:kern w:val="0"/>
              </w:rPr>
              <w:t>of Constantinople. Ven. Christopher of Palestine (6th c.). Ven.</w:t>
            </w:r>
          </w:p>
          <w:p w:rsidR="00D5007C" w:rsidRPr="00D5007C" w:rsidRDefault="00D5007C" w:rsidP="00D5007C">
            <w:pPr>
              <w:widowControl/>
              <w:overflowPunct/>
              <w:autoSpaceDE w:val="0"/>
              <w:autoSpaceDN w:val="0"/>
              <w:rPr>
                <w:b/>
                <w:kern w:val="0"/>
              </w:rPr>
            </w:pPr>
            <w:proofErr w:type="spellStart"/>
            <w:r w:rsidRPr="00D5007C">
              <w:rPr>
                <w:b/>
                <w:kern w:val="0"/>
              </w:rPr>
              <w:t>Fantinus</w:t>
            </w:r>
            <w:proofErr w:type="spellEnd"/>
            <w:r w:rsidRPr="00D5007C">
              <w:rPr>
                <w:b/>
                <w:kern w:val="0"/>
              </w:rPr>
              <w:t xml:space="preserve"> of Calabria (9th c.).</w:t>
            </w:r>
          </w:p>
          <w:p w:rsidR="0050261A" w:rsidRPr="00D5007C" w:rsidRDefault="00D5007C" w:rsidP="00D5007C">
            <w:pPr>
              <w:ind w:right="-720"/>
              <w:rPr>
                <w:b/>
                <w:bCs/>
                <w:i/>
                <w:iCs/>
                <w:kern w:val="0"/>
              </w:rPr>
            </w:pPr>
            <w:r w:rsidRPr="00D5007C">
              <w:rPr>
                <w:b/>
                <w:bCs/>
                <w:i/>
                <w:iCs/>
                <w:kern w:val="0"/>
              </w:rPr>
              <w:t>Gal</w:t>
            </w:r>
            <w:r>
              <w:rPr>
                <w:b/>
                <w:bCs/>
                <w:i/>
                <w:iCs/>
                <w:kern w:val="0"/>
              </w:rPr>
              <w:t>atians</w:t>
            </w:r>
            <w:r w:rsidRPr="00D5007C">
              <w:rPr>
                <w:b/>
                <w:bCs/>
                <w:i/>
                <w:iCs/>
                <w:kern w:val="0"/>
              </w:rPr>
              <w:t xml:space="preserve"> 6:2-10</w:t>
            </w:r>
            <w:r>
              <w:rPr>
                <w:b/>
                <w:bCs/>
                <w:i/>
                <w:iCs/>
                <w:kern w:val="0"/>
              </w:rPr>
              <w:t xml:space="preserve">               </w:t>
            </w:r>
            <w:r w:rsidRPr="00D5007C">
              <w:rPr>
                <w:b/>
                <w:bCs/>
                <w:i/>
                <w:iCs/>
                <w:kern w:val="0"/>
              </w:rPr>
              <w:t>M</w:t>
            </w:r>
            <w:r>
              <w:rPr>
                <w:b/>
                <w:bCs/>
                <w:i/>
                <w:iCs/>
                <w:kern w:val="0"/>
              </w:rPr>
              <w:t>ark</w:t>
            </w:r>
            <w:r w:rsidRPr="00D5007C">
              <w:rPr>
                <w:b/>
                <w:bCs/>
                <w:i/>
                <w:iCs/>
                <w:kern w:val="0"/>
              </w:rPr>
              <w:t xml:space="preserve"> 7:14-24</w:t>
            </w:r>
          </w:p>
          <w:p w:rsidR="00D5007C" w:rsidRPr="00312535" w:rsidRDefault="00D5007C" w:rsidP="00D5007C">
            <w:pPr>
              <w:ind w:right="-720"/>
              <w:rPr>
                <w:b/>
              </w:rPr>
            </w:pPr>
          </w:p>
        </w:tc>
      </w:tr>
      <w:tr w:rsidR="0050261A" w:rsidTr="003248FB">
        <w:tc>
          <w:tcPr>
            <w:tcW w:w="2155" w:type="dxa"/>
          </w:tcPr>
          <w:p w:rsidR="0050261A" w:rsidRDefault="0050261A" w:rsidP="003248FB">
            <w:pPr>
              <w:ind w:left="2160" w:right="-900" w:hanging="2160"/>
              <w:rPr>
                <w:b/>
              </w:rPr>
            </w:pPr>
            <w:r>
              <w:rPr>
                <w:b/>
              </w:rPr>
              <w:t xml:space="preserve">Thurs. </w:t>
            </w:r>
            <w:r w:rsidR="00D5007C">
              <w:rPr>
                <w:b/>
              </w:rPr>
              <w:t>13</w:t>
            </w:r>
            <w:r>
              <w:rPr>
                <w:b/>
              </w:rPr>
              <w:t xml:space="preserve"> Sept.</w:t>
            </w:r>
          </w:p>
          <w:p w:rsidR="0050261A" w:rsidRPr="008878D1" w:rsidRDefault="0050261A" w:rsidP="003248FB">
            <w:pPr>
              <w:ind w:left="2160" w:right="-900" w:hanging="2160"/>
              <w:rPr>
                <w:i/>
              </w:rPr>
            </w:pPr>
          </w:p>
        </w:tc>
        <w:tc>
          <w:tcPr>
            <w:tcW w:w="7380" w:type="dxa"/>
          </w:tcPr>
          <w:p w:rsidR="00D5007C" w:rsidRPr="00D5007C" w:rsidRDefault="00D5007C" w:rsidP="00D5007C">
            <w:pPr>
              <w:widowControl/>
              <w:overflowPunct/>
              <w:autoSpaceDE w:val="0"/>
              <w:autoSpaceDN w:val="0"/>
              <w:rPr>
                <w:b/>
                <w:bCs/>
                <w:kern w:val="0"/>
              </w:rPr>
            </w:pPr>
            <w:r w:rsidRPr="00D5007C">
              <w:rPr>
                <w:b/>
                <w:bCs/>
                <w:kern w:val="0"/>
              </w:rPr>
              <w:t xml:space="preserve">The Placing of the Cincture (Sash) of the Most Holy </w:t>
            </w:r>
            <w:proofErr w:type="spellStart"/>
            <w:r w:rsidRPr="00D5007C">
              <w:rPr>
                <w:b/>
                <w:bCs/>
                <w:kern w:val="0"/>
              </w:rPr>
              <w:t>Theotokos</w:t>
            </w:r>
            <w:proofErr w:type="spellEnd"/>
          </w:p>
          <w:p w:rsidR="00D5007C" w:rsidRPr="00D5007C" w:rsidRDefault="00D5007C" w:rsidP="00D5007C">
            <w:pPr>
              <w:widowControl/>
              <w:overflowPunct/>
              <w:autoSpaceDE w:val="0"/>
              <w:autoSpaceDN w:val="0"/>
              <w:rPr>
                <w:b/>
                <w:kern w:val="0"/>
              </w:rPr>
            </w:pPr>
            <w:r w:rsidRPr="00D5007C">
              <w:rPr>
                <w:b/>
                <w:bCs/>
                <w:kern w:val="0"/>
              </w:rPr>
              <w:t xml:space="preserve">(395-408). </w:t>
            </w:r>
            <w:proofErr w:type="spellStart"/>
            <w:r w:rsidRPr="00D5007C">
              <w:rPr>
                <w:b/>
                <w:kern w:val="0"/>
              </w:rPr>
              <w:t>Hieromartyr</w:t>
            </w:r>
            <w:proofErr w:type="spellEnd"/>
            <w:r w:rsidRPr="00D5007C">
              <w:rPr>
                <w:b/>
                <w:kern w:val="0"/>
              </w:rPr>
              <w:t xml:space="preserve"> Cyprian, bishop of Carthage (258). St.</w:t>
            </w:r>
          </w:p>
          <w:p w:rsidR="00D5007C" w:rsidRPr="00D5007C" w:rsidRDefault="00D5007C" w:rsidP="00D5007C">
            <w:pPr>
              <w:widowControl/>
              <w:overflowPunct/>
              <w:autoSpaceDE w:val="0"/>
              <w:autoSpaceDN w:val="0"/>
              <w:rPr>
                <w:b/>
                <w:kern w:val="0"/>
              </w:rPr>
            </w:pPr>
            <w:proofErr w:type="spellStart"/>
            <w:r w:rsidRPr="00D5007C">
              <w:rPr>
                <w:b/>
                <w:kern w:val="0"/>
              </w:rPr>
              <w:t>Gennadius</w:t>
            </w:r>
            <w:proofErr w:type="spellEnd"/>
            <w:r w:rsidRPr="00D5007C">
              <w:rPr>
                <w:b/>
                <w:kern w:val="0"/>
              </w:rPr>
              <w:t>, patriarch of Constantinople (471).</w:t>
            </w:r>
          </w:p>
          <w:p w:rsidR="00D5007C" w:rsidRPr="00D5007C" w:rsidRDefault="00D5007C" w:rsidP="00D5007C">
            <w:pPr>
              <w:widowControl/>
              <w:overflowPunct/>
              <w:autoSpaceDE w:val="0"/>
              <w:autoSpaceDN w:val="0"/>
              <w:rPr>
                <w:b/>
                <w:bCs/>
                <w:i/>
                <w:iCs/>
                <w:kern w:val="0"/>
              </w:rPr>
            </w:pPr>
            <w:r w:rsidRPr="00D5007C">
              <w:rPr>
                <w:b/>
                <w:bCs/>
                <w:i/>
                <w:iCs/>
                <w:kern w:val="0"/>
              </w:rPr>
              <w:t>Eph</w:t>
            </w:r>
            <w:r>
              <w:rPr>
                <w:b/>
                <w:bCs/>
                <w:i/>
                <w:iCs/>
                <w:kern w:val="0"/>
              </w:rPr>
              <w:t>esians</w:t>
            </w:r>
            <w:r w:rsidRPr="00D5007C">
              <w:rPr>
                <w:b/>
                <w:bCs/>
                <w:i/>
                <w:iCs/>
                <w:kern w:val="0"/>
              </w:rPr>
              <w:t xml:space="preserve"> 1:1-9</w:t>
            </w:r>
            <w:r>
              <w:rPr>
                <w:b/>
                <w:bCs/>
                <w:i/>
                <w:iCs/>
                <w:kern w:val="0"/>
              </w:rPr>
              <w:t xml:space="preserve">               Mark</w:t>
            </w:r>
            <w:r w:rsidRPr="00D5007C">
              <w:rPr>
                <w:b/>
                <w:bCs/>
                <w:i/>
                <w:iCs/>
                <w:kern w:val="0"/>
              </w:rPr>
              <w:t xml:space="preserve"> 7:24-30</w:t>
            </w:r>
          </w:p>
          <w:p w:rsidR="00D5007C" w:rsidRPr="00312535" w:rsidRDefault="00D5007C" w:rsidP="00D5007C">
            <w:pPr>
              <w:widowControl/>
              <w:overflowPunct/>
              <w:autoSpaceDE w:val="0"/>
              <w:autoSpaceDN w:val="0"/>
              <w:rPr>
                <w:b/>
                <w:kern w:val="0"/>
              </w:rPr>
            </w:pPr>
          </w:p>
        </w:tc>
      </w:tr>
      <w:tr w:rsidR="0050261A" w:rsidTr="003248FB">
        <w:tc>
          <w:tcPr>
            <w:tcW w:w="2155" w:type="dxa"/>
          </w:tcPr>
          <w:p w:rsidR="0050261A" w:rsidRDefault="0050261A" w:rsidP="003248FB">
            <w:pPr>
              <w:ind w:left="2160" w:right="-900" w:hanging="2160"/>
              <w:rPr>
                <w:b/>
              </w:rPr>
            </w:pPr>
            <w:r>
              <w:rPr>
                <w:b/>
              </w:rPr>
              <w:t xml:space="preserve">Fri.  </w:t>
            </w:r>
            <w:r w:rsidR="00D5007C">
              <w:rPr>
                <w:b/>
              </w:rPr>
              <w:t>14</w:t>
            </w:r>
            <w:r>
              <w:rPr>
                <w:b/>
              </w:rPr>
              <w:t xml:space="preserve"> Sept. </w:t>
            </w:r>
          </w:p>
          <w:p w:rsidR="0050261A" w:rsidRPr="00234D8B" w:rsidRDefault="0050261A" w:rsidP="003248FB">
            <w:pPr>
              <w:ind w:left="2160" w:right="-900" w:hanging="2160"/>
              <w:rPr>
                <w:i/>
              </w:rPr>
            </w:pPr>
            <w:r>
              <w:rPr>
                <w:i/>
              </w:rPr>
              <w:t>Fast Day</w:t>
            </w:r>
          </w:p>
        </w:tc>
        <w:tc>
          <w:tcPr>
            <w:tcW w:w="7380" w:type="dxa"/>
          </w:tcPr>
          <w:p w:rsidR="00A46434" w:rsidRPr="00A46434" w:rsidRDefault="00A46434" w:rsidP="00A46434">
            <w:pPr>
              <w:widowControl/>
              <w:overflowPunct/>
              <w:autoSpaceDE w:val="0"/>
              <w:autoSpaceDN w:val="0"/>
              <w:rPr>
                <w:b/>
                <w:bCs/>
                <w:kern w:val="0"/>
              </w:rPr>
            </w:pPr>
            <w:r>
              <w:rPr>
                <w:b/>
                <w:bCs/>
                <w:kern w:val="0"/>
              </w:rPr>
              <w:t xml:space="preserve">               </w:t>
            </w:r>
            <w:r w:rsidRPr="00A46434">
              <w:rPr>
                <w:b/>
                <w:bCs/>
                <w:kern w:val="0"/>
              </w:rPr>
              <w:t>Church New Year.</w:t>
            </w:r>
          </w:p>
          <w:p w:rsidR="00A46434" w:rsidRPr="00A46434" w:rsidRDefault="00A46434" w:rsidP="00A46434">
            <w:pPr>
              <w:widowControl/>
              <w:overflowPunct/>
              <w:autoSpaceDE w:val="0"/>
              <w:autoSpaceDN w:val="0"/>
              <w:rPr>
                <w:b/>
                <w:kern w:val="0"/>
              </w:rPr>
            </w:pPr>
            <w:r w:rsidRPr="00A46434">
              <w:rPr>
                <w:b/>
                <w:bCs/>
                <w:kern w:val="0"/>
              </w:rPr>
              <w:t xml:space="preserve">St. </w:t>
            </w:r>
            <w:proofErr w:type="spellStart"/>
            <w:r w:rsidRPr="00A46434">
              <w:rPr>
                <w:b/>
                <w:bCs/>
                <w:kern w:val="0"/>
              </w:rPr>
              <w:t>Symeon</w:t>
            </w:r>
            <w:proofErr w:type="spellEnd"/>
            <w:r w:rsidRPr="00A46434">
              <w:rPr>
                <w:b/>
                <w:bCs/>
                <w:kern w:val="0"/>
              </w:rPr>
              <w:t xml:space="preserve"> </w:t>
            </w:r>
            <w:proofErr w:type="spellStart"/>
            <w:r w:rsidRPr="00A46434">
              <w:rPr>
                <w:b/>
                <w:bCs/>
                <w:kern w:val="0"/>
              </w:rPr>
              <w:t>Stylites</w:t>
            </w:r>
            <w:proofErr w:type="spellEnd"/>
            <w:r w:rsidRPr="00A46434">
              <w:rPr>
                <w:b/>
                <w:bCs/>
                <w:kern w:val="0"/>
              </w:rPr>
              <w:t xml:space="preserve"> </w:t>
            </w:r>
            <w:r w:rsidRPr="00A46434">
              <w:rPr>
                <w:b/>
                <w:kern w:val="0"/>
              </w:rPr>
              <w:t>(459) and his mother St. Martha</w:t>
            </w:r>
          </w:p>
          <w:p w:rsidR="00A46434" w:rsidRPr="00A46434" w:rsidRDefault="00A46434" w:rsidP="00A46434">
            <w:pPr>
              <w:widowControl/>
              <w:overflowPunct/>
              <w:autoSpaceDE w:val="0"/>
              <w:autoSpaceDN w:val="0"/>
              <w:rPr>
                <w:b/>
                <w:kern w:val="0"/>
              </w:rPr>
            </w:pPr>
            <w:r w:rsidRPr="00A46434">
              <w:rPr>
                <w:b/>
                <w:kern w:val="0"/>
              </w:rPr>
              <w:t>(428). Righteous Joshua the Son of Nun (1400 B.C.). Martyrs</w:t>
            </w:r>
          </w:p>
          <w:p w:rsidR="00A46434" w:rsidRPr="00A46434" w:rsidRDefault="00A46434" w:rsidP="00A46434">
            <w:pPr>
              <w:widowControl/>
              <w:overflowPunct/>
              <w:autoSpaceDE w:val="0"/>
              <w:autoSpaceDN w:val="0"/>
              <w:rPr>
                <w:b/>
                <w:kern w:val="0"/>
              </w:rPr>
            </w:pPr>
            <w:r w:rsidRPr="00A46434">
              <w:rPr>
                <w:b/>
                <w:kern w:val="0"/>
              </w:rPr>
              <w:t xml:space="preserve">Callista and her brothers </w:t>
            </w:r>
            <w:proofErr w:type="spellStart"/>
            <w:r w:rsidRPr="00A46434">
              <w:rPr>
                <w:b/>
                <w:kern w:val="0"/>
              </w:rPr>
              <w:t>Evodus</w:t>
            </w:r>
            <w:proofErr w:type="spellEnd"/>
            <w:r w:rsidRPr="00A46434">
              <w:rPr>
                <w:b/>
                <w:kern w:val="0"/>
              </w:rPr>
              <w:t xml:space="preserve"> and Hermogenes (309). Martyr</w:t>
            </w:r>
          </w:p>
          <w:p w:rsidR="00A46434" w:rsidRPr="00A46434" w:rsidRDefault="00A46434" w:rsidP="00A46434">
            <w:pPr>
              <w:widowControl/>
              <w:overflowPunct/>
              <w:autoSpaceDE w:val="0"/>
              <w:autoSpaceDN w:val="0"/>
              <w:rPr>
                <w:b/>
                <w:kern w:val="0"/>
              </w:rPr>
            </w:pPr>
            <w:proofErr w:type="spellStart"/>
            <w:r w:rsidRPr="00A46434">
              <w:rPr>
                <w:b/>
                <w:kern w:val="0"/>
              </w:rPr>
              <w:t>Aeithalas</w:t>
            </w:r>
            <w:proofErr w:type="spellEnd"/>
            <w:r w:rsidRPr="00A46434">
              <w:rPr>
                <w:b/>
                <w:kern w:val="0"/>
              </w:rPr>
              <w:t xml:space="preserve"> (380).</w:t>
            </w:r>
          </w:p>
          <w:p w:rsidR="00A46434" w:rsidRPr="00A46434" w:rsidRDefault="00A46434" w:rsidP="00A46434">
            <w:pPr>
              <w:widowControl/>
              <w:overflowPunct/>
              <w:autoSpaceDE w:val="0"/>
              <w:autoSpaceDN w:val="0"/>
              <w:rPr>
                <w:b/>
                <w:bCs/>
                <w:i/>
                <w:iCs/>
                <w:kern w:val="0"/>
              </w:rPr>
            </w:pPr>
            <w:r w:rsidRPr="00A46434">
              <w:rPr>
                <w:b/>
                <w:bCs/>
                <w:i/>
                <w:iCs/>
                <w:kern w:val="0"/>
              </w:rPr>
              <w:t>1 Tim</w:t>
            </w:r>
            <w:r>
              <w:rPr>
                <w:b/>
                <w:bCs/>
                <w:i/>
                <w:iCs/>
                <w:kern w:val="0"/>
              </w:rPr>
              <w:t>othy</w:t>
            </w:r>
            <w:r w:rsidRPr="00A46434">
              <w:rPr>
                <w:b/>
                <w:bCs/>
                <w:i/>
                <w:iCs/>
                <w:kern w:val="0"/>
              </w:rPr>
              <w:t xml:space="preserve"> 2:1-7</w:t>
            </w:r>
            <w:r>
              <w:rPr>
                <w:b/>
                <w:bCs/>
                <w:i/>
                <w:iCs/>
                <w:kern w:val="0"/>
              </w:rPr>
              <w:t xml:space="preserve">                Luke</w:t>
            </w:r>
            <w:r w:rsidRPr="00A46434">
              <w:rPr>
                <w:b/>
                <w:bCs/>
                <w:i/>
                <w:iCs/>
                <w:kern w:val="0"/>
              </w:rPr>
              <w:t xml:space="preserve"> 4:16-22</w:t>
            </w:r>
          </w:p>
          <w:p w:rsidR="00A46434" w:rsidRPr="00312535" w:rsidRDefault="00A46434" w:rsidP="00A46434">
            <w:pPr>
              <w:widowControl/>
              <w:overflowPunct/>
              <w:autoSpaceDE w:val="0"/>
              <w:autoSpaceDN w:val="0"/>
              <w:rPr>
                <w:b/>
                <w:kern w:val="0"/>
              </w:rPr>
            </w:pPr>
          </w:p>
        </w:tc>
      </w:tr>
      <w:tr w:rsidR="0050261A" w:rsidTr="003248FB">
        <w:tc>
          <w:tcPr>
            <w:tcW w:w="2155" w:type="dxa"/>
          </w:tcPr>
          <w:p w:rsidR="00A1452F" w:rsidRDefault="00A1452F" w:rsidP="003248FB">
            <w:pPr>
              <w:ind w:left="2160" w:right="-900" w:hanging="2160"/>
              <w:rPr>
                <w:b/>
              </w:rPr>
            </w:pPr>
          </w:p>
          <w:p w:rsidR="00A1452F" w:rsidRDefault="00A1452F" w:rsidP="003248FB">
            <w:pPr>
              <w:ind w:left="2160" w:right="-900" w:hanging="2160"/>
              <w:rPr>
                <w:b/>
              </w:rPr>
            </w:pPr>
          </w:p>
          <w:p w:rsidR="0050261A" w:rsidRDefault="0050261A" w:rsidP="003248FB">
            <w:pPr>
              <w:ind w:left="2160" w:right="-900" w:hanging="2160"/>
              <w:rPr>
                <w:b/>
              </w:rPr>
            </w:pPr>
            <w:r>
              <w:rPr>
                <w:b/>
              </w:rPr>
              <w:t xml:space="preserve">Sat.  </w:t>
            </w:r>
            <w:r w:rsidR="00D5007C">
              <w:rPr>
                <w:b/>
              </w:rPr>
              <w:t>15</w:t>
            </w:r>
            <w:r>
              <w:rPr>
                <w:b/>
              </w:rPr>
              <w:t xml:space="preserve"> Sept.</w:t>
            </w:r>
          </w:p>
          <w:p w:rsidR="0050261A" w:rsidRDefault="0050261A" w:rsidP="003248FB">
            <w:pPr>
              <w:ind w:left="2160" w:right="-900" w:hanging="2160"/>
              <w:jc w:val="center"/>
              <w:rPr>
                <w:b/>
              </w:rPr>
            </w:pPr>
          </w:p>
          <w:p w:rsidR="0050261A" w:rsidRDefault="0050261A" w:rsidP="003248FB">
            <w:pPr>
              <w:ind w:left="2160" w:right="-900" w:hanging="2160"/>
              <w:jc w:val="center"/>
              <w:rPr>
                <w:b/>
              </w:rPr>
            </w:pPr>
          </w:p>
          <w:p w:rsidR="00A1452F" w:rsidRDefault="00A1452F" w:rsidP="003248FB">
            <w:pPr>
              <w:ind w:left="2160" w:right="-900" w:hanging="2160"/>
              <w:jc w:val="center"/>
              <w:rPr>
                <w:b/>
              </w:rPr>
            </w:pPr>
          </w:p>
          <w:p w:rsidR="00A1452F" w:rsidRDefault="00A1452F" w:rsidP="003248FB">
            <w:pPr>
              <w:ind w:left="2160" w:right="-900" w:hanging="2160"/>
              <w:jc w:val="center"/>
              <w:rPr>
                <w:b/>
              </w:rPr>
            </w:pPr>
          </w:p>
          <w:p w:rsidR="0050261A" w:rsidRDefault="0050261A" w:rsidP="003248FB">
            <w:pPr>
              <w:ind w:left="2160" w:right="-900" w:hanging="2160"/>
              <w:rPr>
                <w:b/>
              </w:rPr>
            </w:pPr>
            <w:r>
              <w:rPr>
                <w:b/>
              </w:rPr>
              <w:t xml:space="preserve">        5:00 PM</w:t>
            </w:r>
          </w:p>
          <w:p w:rsidR="0050261A" w:rsidRDefault="0050261A" w:rsidP="003248FB">
            <w:pPr>
              <w:ind w:left="2160" w:right="-900" w:hanging="2160"/>
              <w:rPr>
                <w:b/>
              </w:rPr>
            </w:pPr>
          </w:p>
        </w:tc>
        <w:tc>
          <w:tcPr>
            <w:tcW w:w="7380" w:type="dxa"/>
          </w:tcPr>
          <w:p w:rsidR="00A1452F" w:rsidRDefault="00A1452F" w:rsidP="00A1452F">
            <w:pPr>
              <w:widowControl/>
              <w:overflowPunct/>
              <w:autoSpaceDE w:val="0"/>
              <w:autoSpaceDN w:val="0"/>
              <w:rPr>
                <w:b/>
                <w:kern w:val="0"/>
              </w:rPr>
            </w:pPr>
          </w:p>
          <w:p w:rsidR="00A1452F" w:rsidRDefault="00A1452F" w:rsidP="00A1452F">
            <w:pPr>
              <w:widowControl/>
              <w:overflowPunct/>
              <w:autoSpaceDE w:val="0"/>
              <w:autoSpaceDN w:val="0"/>
              <w:rPr>
                <w:b/>
                <w:kern w:val="0"/>
              </w:rPr>
            </w:pPr>
          </w:p>
          <w:p w:rsidR="00A1452F" w:rsidRPr="00A1452F" w:rsidRDefault="00A1452F" w:rsidP="00A1452F">
            <w:pPr>
              <w:widowControl/>
              <w:overflowPunct/>
              <w:autoSpaceDE w:val="0"/>
              <w:autoSpaceDN w:val="0"/>
              <w:rPr>
                <w:b/>
                <w:kern w:val="0"/>
              </w:rPr>
            </w:pPr>
            <w:r w:rsidRPr="00A1452F">
              <w:rPr>
                <w:b/>
                <w:kern w:val="0"/>
              </w:rPr>
              <w:t xml:space="preserve">Martyr Mamas (275), and his parents, Martyrs </w:t>
            </w:r>
            <w:proofErr w:type="spellStart"/>
            <w:r w:rsidRPr="00A1452F">
              <w:rPr>
                <w:b/>
                <w:kern w:val="0"/>
              </w:rPr>
              <w:t>Theodotus</w:t>
            </w:r>
            <w:proofErr w:type="spellEnd"/>
            <w:r w:rsidRPr="00A1452F">
              <w:rPr>
                <w:b/>
                <w:kern w:val="0"/>
              </w:rPr>
              <w:t xml:space="preserve"> and</w:t>
            </w:r>
          </w:p>
          <w:p w:rsidR="00A1452F" w:rsidRPr="00A1452F" w:rsidRDefault="00A1452F" w:rsidP="00A1452F">
            <w:pPr>
              <w:widowControl/>
              <w:overflowPunct/>
              <w:autoSpaceDE w:val="0"/>
              <w:autoSpaceDN w:val="0"/>
              <w:rPr>
                <w:b/>
                <w:kern w:val="0"/>
              </w:rPr>
            </w:pPr>
            <w:r w:rsidRPr="00A1452F">
              <w:rPr>
                <w:b/>
                <w:kern w:val="0"/>
              </w:rPr>
              <w:t>Rufina (3rd c.). St. John the Faster, patriarch of Constantinople</w:t>
            </w:r>
          </w:p>
          <w:p w:rsidR="00A1452F" w:rsidRPr="00A1452F" w:rsidRDefault="00A1452F" w:rsidP="00A1452F">
            <w:pPr>
              <w:widowControl/>
              <w:overflowPunct/>
              <w:autoSpaceDE w:val="0"/>
              <w:autoSpaceDN w:val="0"/>
              <w:rPr>
                <w:b/>
                <w:kern w:val="0"/>
              </w:rPr>
            </w:pPr>
            <w:r w:rsidRPr="00A1452F">
              <w:rPr>
                <w:b/>
                <w:kern w:val="0"/>
              </w:rPr>
              <w:t>(595). 3,628 Martyrs who suffered at Nicomedia (3rd-4th c.).</w:t>
            </w:r>
          </w:p>
          <w:p w:rsidR="0050261A" w:rsidRDefault="00A1452F" w:rsidP="00A1452F">
            <w:pPr>
              <w:widowControl/>
              <w:overflowPunct/>
              <w:autoSpaceDE w:val="0"/>
              <w:autoSpaceDN w:val="0"/>
              <w:rPr>
                <w:b/>
                <w:bCs/>
                <w:i/>
                <w:iCs/>
                <w:kern w:val="0"/>
              </w:rPr>
            </w:pPr>
            <w:r w:rsidRPr="00A1452F">
              <w:rPr>
                <w:b/>
                <w:bCs/>
                <w:i/>
                <w:iCs/>
                <w:kern w:val="0"/>
              </w:rPr>
              <w:t>1 Cor</w:t>
            </w:r>
            <w:r>
              <w:rPr>
                <w:b/>
                <w:bCs/>
                <w:i/>
                <w:iCs/>
                <w:kern w:val="0"/>
              </w:rPr>
              <w:t>inthians</w:t>
            </w:r>
            <w:r w:rsidRPr="00A1452F">
              <w:rPr>
                <w:b/>
                <w:bCs/>
                <w:i/>
                <w:iCs/>
                <w:kern w:val="0"/>
              </w:rPr>
              <w:t xml:space="preserve"> 10:23-28</w:t>
            </w:r>
            <w:r>
              <w:rPr>
                <w:b/>
                <w:bCs/>
                <w:i/>
                <w:iCs/>
                <w:kern w:val="0"/>
              </w:rPr>
              <w:t xml:space="preserve">          Matthew</w:t>
            </w:r>
            <w:r w:rsidRPr="00A1452F">
              <w:rPr>
                <w:b/>
                <w:bCs/>
                <w:i/>
                <w:iCs/>
                <w:kern w:val="0"/>
              </w:rPr>
              <w:t xml:space="preserve"> 24:34-44</w:t>
            </w:r>
          </w:p>
          <w:p w:rsidR="00A1452F" w:rsidRPr="00A1452F" w:rsidRDefault="00A1452F" w:rsidP="00A1452F">
            <w:pPr>
              <w:widowControl/>
              <w:overflowPunct/>
              <w:autoSpaceDE w:val="0"/>
              <w:autoSpaceDN w:val="0"/>
              <w:rPr>
                <w:b/>
                <w:kern w:val="0"/>
              </w:rPr>
            </w:pPr>
          </w:p>
          <w:p w:rsidR="0050261A" w:rsidRPr="002E3F86" w:rsidRDefault="0050261A" w:rsidP="003248FB">
            <w:pPr>
              <w:widowControl/>
              <w:overflowPunct/>
              <w:autoSpaceDE w:val="0"/>
              <w:autoSpaceDN w:val="0"/>
              <w:rPr>
                <w:b/>
                <w:kern w:val="0"/>
              </w:rPr>
            </w:pPr>
            <w:r>
              <w:rPr>
                <w:b/>
                <w:kern w:val="0"/>
              </w:rPr>
              <w:t>Vespers</w:t>
            </w:r>
          </w:p>
          <w:p w:rsidR="0050261A" w:rsidRPr="00AB75D4" w:rsidRDefault="0050261A" w:rsidP="003248FB">
            <w:pPr>
              <w:widowControl/>
              <w:overflowPunct/>
              <w:autoSpaceDE w:val="0"/>
              <w:autoSpaceDN w:val="0"/>
              <w:rPr>
                <w:b/>
                <w:kern w:val="0"/>
              </w:rPr>
            </w:pPr>
          </w:p>
        </w:tc>
      </w:tr>
      <w:tr w:rsidR="0050261A" w:rsidTr="003248FB">
        <w:tc>
          <w:tcPr>
            <w:tcW w:w="2155" w:type="dxa"/>
          </w:tcPr>
          <w:p w:rsidR="0050261A" w:rsidRDefault="0050261A" w:rsidP="003248FB">
            <w:pPr>
              <w:ind w:left="2160" w:right="-900" w:hanging="2160"/>
              <w:rPr>
                <w:b/>
              </w:rPr>
            </w:pPr>
            <w:r>
              <w:rPr>
                <w:b/>
              </w:rPr>
              <w:t xml:space="preserve">Sun. </w:t>
            </w:r>
            <w:r w:rsidR="00D5007C">
              <w:rPr>
                <w:b/>
              </w:rPr>
              <w:t xml:space="preserve"> 16 </w:t>
            </w:r>
            <w:r>
              <w:rPr>
                <w:b/>
              </w:rPr>
              <w:t>Sept.</w:t>
            </w:r>
          </w:p>
          <w:p w:rsidR="0050261A" w:rsidRDefault="0050261A" w:rsidP="003248FB">
            <w:pPr>
              <w:ind w:right="-900"/>
              <w:jc w:val="center"/>
              <w:rPr>
                <w:b/>
                <w:bCs/>
              </w:rPr>
            </w:pPr>
          </w:p>
          <w:p w:rsidR="0050261A" w:rsidRDefault="0050261A" w:rsidP="003248FB">
            <w:pPr>
              <w:ind w:right="-900"/>
              <w:jc w:val="center"/>
              <w:rPr>
                <w:b/>
                <w:bCs/>
              </w:rPr>
            </w:pPr>
          </w:p>
          <w:p w:rsidR="0050261A" w:rsidRDefault="0050261A" w:rsidP="003248FB">
            <w:pPr>
              <w:ind w:right="-900"/>
              <w:jc w:val="center"/>
              <w:rPr>
                <w:b/>
                <w:bCs/>
              </w:rPr>
            </w:pPr>
          </w:p>
          <w:p w:rsidR="0050261A" w:rsidRDefault="0050261A" w:rsidP="003248FB">
            <w:pPr>
              <w:ind w:right="-900"/>
              <w:jc w:val="center"/>
              <w:rPr>
                <w:b/>
                <w:bCs/>
              </w:rPr>
            </w:pPr>
          </w:p>
          <w:p w:rsidR="00A1452F" w:rsidRDefault="00A1452F" w:rsidP="003248FB">
            <w:pPr>
              <w:ind w:right="-900"/>
              <w:jc w:val="center"/>
              <w:rPr>
                <w:b/>
                <w:bCs/>
              </w:rPr>
            </w:pPr>
          </w:p>
          <w:p w:rsidR="00A1452F" w:rsidRDefault="00A1452F" w:rsidP="003248FB">
            <w:pPr>
              <w:ind w:right="-900"/>
              <w:jc w:val="center"/>
              <w:rPr>
                <w:b/>
                <w:bCs/>
              </w:rPr>
            </w:pPr>
          </w:p>
          <w:p w:rsidR="00A1452F" w:rsidRDefault="00A1452F" w:rsidP="003248FB">
            <w:pPr>
              <w:ind w:right="-900"/>
              <w:jc w:val="center"/>
              <w:rPr>
                <w:b/>
                <w:bCs/>
              </w:rPr>
            </w:pPr>
          </w:p>
          <w:p w:rsidR="0050261A" w:rsidRPr="002C3D97" w:rsidRDefault="0050261A" w:rsidP="003248FB">
            <w:pPr>
              <w:ind w:right="-900"/>
              <w:jc w:val="center"/>
              <w:rPr>
                <w:b/>
                <w:bCs/>
              </w:rPr>
            </w:pPr>
            <w:r>
              <w:rPr>
                <w:b/>
                <w:bCs/>
              </w:rPr>
              <w:t>8</w:t>
            </w:r>
            <w:r w:rsidRPr="002C3D97">
              <w:rPr>
                <w:b/>
                <w:bCs/>
              </w:rPr>
              <w:t>:</w:t>
            </w:r>
            <w:r>
              <w:rPr>
                <w:b/>
                <w:bCs/>
              </w:rPr>
              <w:t>3</w:t>
            </w:r>
            <w:r w:rsidRPr="002C3D97">
              <w:rPr>
                <w:b/>
                <w:bCs/>
              </w:rPr>
              <w:t>0 AM</w:t>
            </w:r>
          </w:p>
          <w:p w:rsidR="0050261A" w:rsidRPr="008878D1" w:rsidRDefault="0050261A" w:rsidP="003248FB">
            <w:pPr>
              <w:ind w:right="-900"/>
              <w:jc w:val="center"/>
              <w:rPr>
                <w:b/>
                <w:bCs/>
              </w:rPr>
            </w:pPr>
            <w:r>
              <w:rPr>
                <w:b/>
                <w:bCs/>
              </w:rPr>
              <w:t>9:0</w:t>
            </w:r>
            <w:r w:rsidRPr="002C3D97">
              <w:rPr>
                <w:b/>
                <w:bCs/>
              </w:rPr>
              <w:t>0 AM</w:t>
            </w:r>
          </w:p>
        </w:tc>
        <w:tc>
          <w:tcPr>
            <w:tcW w:w="7380" w:type="dxa"/>
          </w:tcPr>
          <w:p w:rsidR="00A1452F" w:rsidRPr="00A1452F" w:rsidRDefault="00A1452F" w:rsidP="00A1452F">
            <w:pPr>
              <w:widowControl/>
              <w:overflowPunct/>
              <w:autoSpaceDE w:val="0"/>
              <w:autoSpaceDN w:val="0"/>
              <w:rPr>
                <w:b/>
                <w:bCs/>
                <w:kern w:val="0"/>
              </w:rPr>
            </w:pPr>
            <w:r w:rsidRPr="00A1452F">
              <w:rPr>
                <w:b/>
                <w:bCs/>
                <w:kern w:val="0"/>
              </w:rPr>
              <w:t>16th Sunday after Pentecost. Tone 7</w:t>
            </w:r>
          </w:p>
          <w:p w:rsidR="00A1452F" w:rsidRPr="00A1452F" w:rsidRDefault="00A1452F" w:rsidP="00A1452F">
            <w:pPr>
              <w:widowControl/>
              <w:overflowPunct/>
              <w:autoSpaceDE w:val="0"/>
              <w:autoSpaceDN w:val="0"/>
              <w:rPr>
                <w:b/>
                <w:kern w:val="0"/>
              </w:rPr>
            </w:pPr>
            <w:proofErr w:type="spellStart"/>
            <w:r w:rsidRPr="00A1452F">
              <w:rPr>
                <w:b/>
                <w:kern w:val="0"/>
              </w:rPr>
              <w:t>Hieromartyr</w:t>
            </w:r>
            <w:proofErr w:type="spellEnd"/>
            <w:r w:rsidRPr="00A1452F">
              <w:rPr>
                <w:b/>
                <w:kern w:val="0"/>
              </w:rPr>
              <w:t xml:space="preserve"> </w:t>
            </w:r>
            <w:proofErr w:type="spellStart"/>
            <w:r w:rsidRPr="00A1452F">
              <w:rPr>
                <w:b/>
                <w:kern w:val="0"/>
              </w:rPr>
              <w:t>Anthimus</w:t>
            </w:r>
            <w:proofErr w:type="spellEnd"/>
            <w:r w:rsidRPr="00A1452F">
              <w:rPr>
                <w:b/>
                <w:kern w:val="0"/>
              </w:rPr>
              <w:t xml:space="preserve">, bishop of Nicomedia. Martyrs </w:t>
            </w:r>
            <w:proofErr w:type="spellStart"/>
            <w:r w:rsidRPr="00A1452F">
              <w:rPr>
                <w:b/>
                <w:kern w:val="0"/>
              </w:rPr>
              <w:t>Theophilus</w:t>
            </w:r>
            <w:proofErr w:type="spellEnd"/>
          </w:p>
          <w:p w:rsidR="00A1452F" w:rsidRPr="00A1452F" w:rsidRDefault="00A1452F" w:rsidP="00A1452F">
            <w:pPr>
              <w:widowControl/>
              <w:overflowPunct/>
              <w:autoSpaceDE w:val="0"/>
              <w:autoSpaceDN w:val="0"/>
              <w:rPr>
                <w:b/>
                <w:kern w:val="0"/>
              </w:rPr>
            </w:pPr>
            <w:r w:rsidRPr="00A1452F">
              <w:rPr>
                <w:b/>
                <w:kern w:val="0"/>
              </w:rPr>
              <w:t xml:space="preserve">deacon, </w:t>
            </w:r>
            <w:proofErr w:type="spellStart"/>
            <w:r w:rsidRPr="00A1452F">
              <w:rPr>
                <w:b/>
                <w:kern w:val="0"/>
              </w:rPr>
              <w:t>Dorotheos</w:t>
            </w:r>
            <w:proofErr w:type="spellEnd"/>
            <w:r w:rsidRPr="00A1452F">
              <w:rPr>
                <w:b/>
                <w:kern w:val="0"/>
              </w:rPr>
              <w:t xml:space="preserve">, </w:t>
            </w:r>
            <w:proofErr w:type="spellStart"/>
            <w:r w:rsidRPr="00A1452F">
              <w:rPr>
                <w:b/>
                <w:kern w:val="0"/>
              </w:rPr>
              <w:t>Mardonius</w:t>
            </w:r>
            <w:proofErr w:type="spellEnd"/>
            <w:r w:rsidRPr="00A1452F">
              <w:rPr>
                <w:b/>
                <w:kern w:val="0"/>
              </w:rPr>
              <w:t xml:space="preserve">, </w:t>
            </w:r>
            <w:proofErr w:type="spellStart"/>
            <w:r w:rsidRPr="00A1452F">
              <w:rPr>
                <w:b/>
                <w:kern w:val="0"/>
              </w:rPr>
              <w:t>Migdonius</w:t>
            </w:r>
            <w:proofErr w:type="spellEnd"/>
            <w:r w:rsidRPr="00A1452F">
              <w:rPr>
                <w:b/>
                <w:kern w:val="0"/>
              </w:rPr>
              <w:t xml:space="preserve">, Peter, </w:t>
            </w:r>
            <w:proofErr w:type="spellStart"/>
            <w:r w:rsidRPr="00A1452F">
              <w:rPr>
                <w:b/>
                <w:kern w:val="0"/>
              </w:rPr>
              <w:t>Indes</w:t>
            </w:r>
            <w:proofErr w:type="spellEnd"/>
            <w:r w:rsidRPr="00A1452F">
              <w:rPr>
                <w:b/>
                <w:kern w:val="0"/>
              </w:rPr>
              <w:t xml:space="preserve">, </w:t>
            </w:r>
            <w:proofErr w:type="spellStart"/>
            <w:r w:rsidRPr="00A1452F">
              <w:rPr>
                <w:b/>
                <w:kern w:val="0"/>
              </w:rPr>
              <w:t>Gorgonius</w:t>
            </w:r>
            <w:proofErr w:type="spellEnd"/>
            <w:r w:rsidRPr="00A1452F">
              <w:rPr>
                <w:b/>
                <w:kern w:val="0"/>
              </w:rPr>
              <w:t>,</w:t>
            </w:r>
          </w:p>
          <w:p w:rsidR="00A1452F" w:rsidRPr="00A1452F" w:rsidRDefault="00A1452F" w:rsidP="00A1452F">
            <w:pPr>
              <w:widowControl/>
              <w:overflowPunct/>
              <w:autoSpaceDE w:val="0"/>
              <w:autoSpaceDN w:val="0"/>
              <w:rPr>
                <w:b/>
                <w:kern w:val="0"/>
              </w:rPr>
            </w:pPr>
            <w:r w:rsidRPr="00A1452F">
              <w:rPr>
                <w:b/>
                <w:kern w:val="0"/>
              </w:rPr>
              <w:t xml:space="preserve">Zeno, the Virgin </w:t>
            </w:r>
            <w:proofErr w:type="spellStart"/>
            <w:r w:rsidRPr="00A1452F">
              <w:rPr>
                <w:b/>
                <w:kern w:val="0"/>
              </w:rPr>
              <w:t>Domna</w:t>
            </w:r>
            <w:proofErr w:type="spellEnd"/>
            <w:r w:rsidRPr="00A1452F">
              <w:rPr>
                <w:b/>
                <w:kern w:val="0"/>
              </w:rPr>
              <w:t xml:space="preserve">, and </w:t>
            </w:r>
            <w:proofErr w:type="spellStart"/>
            <w:r w:rsidRPr="00A1452F">
              <w:rPr>
                <w:b/>
                <w:kern w:val="0"/>
              </w:rPr>
              <w:t>Euthymius</w:t>
            </w:r>
            <w:proofErr w:type="spellEnd"/>
            <w:r w:rsidRPr="00A1452F">
              <w:rPr>
                <w:b/>
                <w:kern w:val="0"/>
              </w:rPr>
              <w:t xml:space="preserve"> (302). St. </w:t>
            </w:r>
            <w:proofErr w:type="spellStart"/>
            <w:r w:rsidRPr="00A1452F">
              <w:rPr>
                <w:b/>
                <w:kern w:val="0"/>
              </w:rPr>
              <w:t>Theoctistus</w:t>
            </w:r>
            <w:proofErr w:type="spellEnd"/>
            <w:r w:rsidRPr="00A1452F">
              <w:rPr>
                <w:b/>
                <w:kern w:val="0"/>
              </w:rPr>
              <w:t xml:space="preserve"> (467),</w:t>
            </w:r>
          </w:p>
          <w:p w:rsidR="00A1452F" w:rsidRPr="00A1452F" w:rsidRDefault="00A1452F" w:rsidP="00A1452F">
            <w:pPr>
              <w:widowControl/>
              <w:overflowPunct/>
              <w:autoSpaceDE w:val="0"/>
              <w:autoSpaceDN w:val="0"/>
              <w:rPr>
                <w:b/>
                <w:kern w:val="0"/>
              </w:rPr>
            </w:pPr>
            <w:r w:rsidRPr="00A1452F">
              <w:rPr>
                <w:b/>
                <w:kern w:val="0"/>
              </w:rPr>
              <w:t xml:space="preserve">fellow-faster with St. </w:t>
            </w:r>
            <w:proofErr w:type="spellStart"/>
            <w:r w:rsidRPr="00A1452F">
              <w:rPr>
                <w:b/>
                <w:kern w:val="0"/>
              </w:rPr>
              <w:t>Euthymius</w:t>
            </w:r>
            <w:proofErr w:type="spellEnd"/>
            <w:r w:rsidRPr="00A1452F">
              <w:rPr>
                <w:b/>
                <w:kern w:val="0"/>
              </w:rPr>
              <w:t xml:space="preserve"> the Great. St. Phoebe, deaconess</w:t>
            </w:r>
          </w:p>
          <w:p w:rsidR="00A1452F" w:rsidRPr="00A1452F" w:rsidRDefault="00A1452F" w:rsidP="00A1452F">
            <w:pPr>
              <w:widowControl/>
              <w:overflowPunct/>
              <w:autoSpaceDE w:val="0"/>
              <w:autoSpaceDN w:val="0"/>
              <w:rPr>
                <w:b/>
                <w:kern w:val="0"/>
              </w:rPr>
            </w:pPr>
            <w:r w:rsidRPr="00A1452F">
              <w:rPr>
                <w:b/>
                <w:kern w:val="0"/>
              </w:rPr>
              <w:t xml:space="preserve">at </w:t>
            </w:r>
            <w:proofErr w:type="spellStart"/>
            <w:r w:rsidRPr="00A1452F">
              <w:rPr>
                <w:b/>
                <w:kern w:val="0"/>
              </w:rPr>
              <w:t>Cenchreae</w:t>
            </w:r>
            <w:proofErr w:type="spellEnd"/>
            <w:r w:rsidRPr="00A1452F">
              <w:rPr>
                <w:b/>
                <w:kern w:val="0"/>
              </w:rPr>
              <w:t xml:space="preserve"> near Corinth (1st c.). Martyr </w:t>
            </w:r>
            <w:proofErr w:type="spellStart"/>
            <w:r w:rsidRPr="00A1452F">
              <w:rPr>
                <w:b/>
                <w:kern w:val="0"/>
              </w:rPr>
              <w:t>Basilissa</w:t>
            </w:r>
            <w:proofErr w:type="spellEnd"/>
            <w:r w:rsidRPr="00A1452F">
              <w:rPr>
                <w:b/>
                <w:kern w:val="0"/>
              </w:rPr>
              <w:t xml:space="preserve"> of Nicomedia</w:t>
            </w:r>
          </w:p>
          <w:p w:rsidR="0050261A" w:rsidRPr="00A1452F" w:rsidRDefault="00A1452F" w:rsidP="00A1452F">
            <w:pPr>
              <w:ind w:left="2160" w:right="-720" w:hanging="2160"/>
              <w:rPr>
                <w:b/>
                <w:kern w:val="0"/>
              </w:rPr>
            </w:pPr>
            <w:r w:rsidRPr="00A1452F">
              <w:rPr>
                <w:b/>
                <w:kern w:val="0"/>
              </w:rPr>
              <w:t xml:space="preserve">(309). </w:t>
            </w:r>
            <w:proofErr w:type="spellStart"/>
            <w:r w:rsidRPr="00A1452F">
              <w:rPr>
                <w:b/>
                <w:kern w:val="0"/>
              </w:rPr>
              <w:t>Hieromartyr</w:t>
            </w:r>
            <w:proofErr w:type="spellEnd"/>
            <w:r w:rsidRPr="00A1452F">
              <w:rPr>
                <w:b/>
                <w:kern w:val="0"/>
              </w:rPr>
              <w:t xml:space="preserve"> </w:t>
            </w:r>
            <w:proofErr w:type="spellStart"/>
            <w:r w:rsidRPr="00A1452F">
              <w:rPr>
                <w:b/>
                <w:kern w:val="0"/>
              </w:rPr>
              <w:t>Aristion</w:t>
            </w:r>
            <w:proofErr w:type="spellEnd"/>
            <w:r w:rsidRPr="00A1452F">
              <w:rPr>
                <w:b/>
                <w:kern w:val="0"/>
              </w:rPr>
              <w:t>, bishop of Alexandria, in Syria (3rd c.).</w:t>
            </w:r>
          </w:p>
          <w:p w:rsidR="00A1452F" w:rsidRDefault="00A1452F" w:rsidP="00A1452F">
            <w:pPr>
              <w:ind w:left="2160" w:right="-720" w:hanging="2160"/>
              <w:rPr>
                <w:b/>
                <w:bCs/>
              </w:rPr>
            </w:pPr>
          </w:p>
          <w:p w:rsidR="0050261A" w:rsidRDefault="0050261A" w:rsidP="003248FB">
            <w:pPr>
              <w:ind w:left="2160" w:right="-720" w:hanging="2160"/>
              <w:rPr>
                <w:b/>
                <w:bCs/>
              </w:rPr>
            </w:pPr>
            <w:r>
              <w:rPr>
                <w:b/>
                <w:bCs/>
              </w:rPr>
              <w:t>THIRD &amp; SIXTH HOURS</w:t>
            </w:r>
          </w:p>
          <w:p w:rsidR="0050261A" w:rsidRPr="00371F60" w:rsidRDefault="0050261A" w:rsidP="003248FB">
            <w:pPr>
              <w:rPr>
                <w:b/>
                <w:bCs/>
              </w:rPr>
            </w:pPr>
            <w:r>
              <w:rPr>
                <w:b/>
                <w:bCs/>
              </w:rPr>
              <w:t>DIVINE LITURGY OF ST. JOHN CHRYSOSTOM</w:t>
            </w:r>
          </w:p>
        </w:tc>
      </w:tr>
      <w:tr w:rsidR="00D65ABC" w:rsidTr="00BD049C">
        <w:tc>
          <w:tcPr>
            <w:tcW w:w="2155" w:type="dxa"/>
          </w:tcPr>
          <w:p w:rsidR="008878D1" w:rsidRPr="008878D1" w:rsidRDefault="008878D1" w:rsidP="001B48A3">
            <w:pPr>
              <w:ind w:right="-720"/>
              <w:rPr>
                <w:b/>
                <w:bCs/>
              </w:rPr>
            </w:pPr>
          </w:p>
        </w:tc>
        <w:tc>
          <w:tcPr>
            <w:tcW w:w="7380" w:type="dxa"/>
          </w:tcPr>
          <w:p w:rsidR="00416876" w:rsidRPr="00677DEB" w:rsidRDefault="00416876" w:rsidP="00D65ABC">
            <w:pPr>
              <w:ind w:right="-720"/>
              <w:rPr>
                <w:b/>
                <w:bCs/>
              </w:rPr>
            </w:pPr>
          </w:p>
        </w:tc>
      </w:tr>
    </w:tbl>
    <w:p w:rsidR="00D759BA" w:rsidRDefault="006F1BDD" w:rsidP="00FC6BE6">
      <w:pPr>
        <w:ind w:right="-720"/>
        <w:rPr>
          <w:b/>
          <w:bCs/>
        </w:rPr>
      </w:pPr>
      <w:r>
        <w:rPr>
          <w:b/>
          <w:bCs/>
        </w:rPr>
        <w:t>++++++++++++++++++++++++++++++++++++++++++++++++++++++++++++++++++</w:t>
      </w:r>
    </w:p>
    <w:p w:rsidR="00640F80" w:rsidRPr="003D4DFA" w:rsidRDefault="00511A89" w:rsidP="00FC6BE6">
      <w:pPr>
        <w:ind w:right="-720"/>
        <w:rPr>
          <w:b/>
          <w:bCs/>
        </w:rPr>
      </w:pPr>
      <w:r w:rsidRPr="003D4DFA">
        <w:rPr>
          <w:b/>
          <w:bCs/>
        </w:rPr>
        <w:t>NECROLOGY:</w:t>
      </w:r>
      <w:r w:rsidR="00216BEF" w:rsidRPr="003D4DFA">
        <w:rPr>
          <w:b/>
          <w:bCs/>
        </w:rPr>
        <w:t xml:space="preserve">           </w:t>
      </w:r>
    </w:p>
    <w:p w:rsidR="00BF3E43" w:rsidRPr="00482BD8" w:rsidRDefault="00BF3E43" w:rsidP="00BF3E43">
      <w:pPr>
        <w:ind w:right="-720"/>
        <w:rPr>
          <w:b/>
          <w:bCs/>
        </w:rPr>
      </w:pPr>
      <w:r w:rsidRPr="00BF3E43">
        <w:rPr>
          <w:b/>
          <w:bCs/>
        </w:rPr>
        <w:t xml:space="preserve">  1</w:t>
      </w:r>
      <w:r>
        <w:rPr>
          <w:b/>
          <w:bCs/>
        </w:rPr>
        <w:t>0</w:t>
      </w:r>
      <w:r w:rsidRPr="00BF3E43">
        <w:rPr>
          <w:b/>
          <w:bCs/>
        </w:rPr>
        <w:t xml:space="preserve"> September…  </w:t>
      </w:r>
      <w:proofErr w:type="spellStart"/>
      <w:r w:rsidR="00482BD8">
        <w:rPr>
          <w:b/>
          <w:bCs/>
        </w:rPr>
        <w:t>Olh</w:t>
      </w:r>
      <w:r>
        <w:rPr>
          <w:b/>
          <w:bCs/>
        </w:rPr>
        <w:t>a</w:t>
      </w:r>
      <w:proofErr w:type="spellEnd"/>
      <w:r>
        <w:rPr>
          <w:b/>
          <w:bCs/>
        </w:rPr>
        <w:t xml:space="preserve"> </w:t>
      </w:r>
      <w:proofErr w:type="spellStart"/>
      <w:r>
        <w:rPr>
          <w:b/>
          <w:bCs/>
        </w:rPr>
        <w:t>Sabadash</w:t>
      </w:r>
      <w:proofErr w:type="spellEnd"/>
      <w:r w:rsidRPr="00BF3E43">
        <w:rPr>
          <w:b/>
          <w:bCs/>
        </w:rPr>
        <w:t xml:space="preserve"> (’</w:t>
      </w:r>
      <w:r>
        <w:rPr>
          <w:b/>
          <w:bCs/>
        </w:rPr>
        <w:t>23</w:t>
      </w:r>
      <w:r w:rsidRPr="00BF3E43">
        <w:rPr>
          <w:b/>
          <w:bCs/>
        </w:rPr>
        <w:t>)</w:t>
      </w:r>
      <w:r>
        <w:rPr>
          <w:b/>
          <w:bCs/>
        </w:rPr>
        <w:t>, Barbara Sa</w:t>
      </w:r>
      <w:r w:rsidRPr="00482BD8">
        <w:rPr>
          <w:b/>
          <w:bCs/>
        </w:rPr>
        <w:t>wka (’42), John Yost (’98),</w:t>
      </w:r>
    </w:p>
    <w:p w:rsidR="00BF3E43" w:rsidRPr="00BF3E43" w:rsidRDefault="00BF3E43" w:rsidP="00BF3E43">
      <w:pPr>
        <w:ind w:right="-720"/>
        <w:rPr>
          <w:b/>
          <w:bCs/>
        </w:rPr>
      </w:pPr>
      <w:r w:rsidRPr="00482BD8">
        <w:rPr>
          <w:b/>
          <w:bCs/>
        </w:rPr>
        <w:tab/>
      </w:r>
      <w:r w:rsidRPr="00482BD8">
        <w:rPr>
          <w:b/>
          <w:bCs/>
        </w:rPr>
        <w:tab/>
      </w:r>
      <w:r w:rsidRPr="00482BD8">
        <w:rPr>
          <w:b/>
          <w:bCs/>
        </w:rPr>
        <w:tab/>
      </w:r>
      <w:proofErr w:type="spellStart"/>
      <w:r w:rsidR="00482BD8">
        <w:rPr>
          <w:b/>
          <w:bCs/>
        </w:rPr>
        <w:t>Archim</w:t>
      </w:r>
      <w:proofErr w:type="spellEnd"/>
      <w:r w:rsidR="00482BD8">
        <w:rPr>
          <w:b/>
          <w:bCs/>
        </w:rPr>
        <w:t xml:space="preserve">. Adam </w:t>
      </w:r>
      <w:proofErr w:type="spellStart"/>
      <w:r w:rsidR="00482BD8">
        <w:rPr>
          <w:b/>
          <w:bCs/>
        </w:rPr>
        <w:t>Burham</w:t>
      </w:r>
      <w:proofErr w:type="spellEnd"/>
      <w:r w:rsidR="00482BD8" w:rsidRPr="00482BD8">
        <w:rPr>
          <w:b/>
          <w:bCs/>
        </w:rPr>
        <w:t xml:space="preserve"> (’90), </w:t>
      </w:r>
      <w:r>
        <w:rPr>
          <w:b/>
          <w:bCs/>
        </w:rPr>
        <w:t xml:space="preserve">Katherine </w:t>
      </w:r>
      <w:proofErr w:type="spellStart"/>
      <w:r>
        <w:rPr>
          <w:b/>
          <w:bCs/>
        </w:rPr>
        <w:t>Steidinger</w:t>
      </w:r>
      <w:proofErr w:type="spellEnd"/>
      <w:r>
        <w:rPr>
          <w:b/>
          <w:bCs/>
        </w:rPr>
        <w:t xml:space="preserve"> (’10), </w:t>
      </w:r>
    </w:p>
    <w:p w:rsidR="00BF3E43" w:rsidRPr="00BF3E43" w:rsidRDefault="00EA2009" w:rsidP="00BF3E43">
      <w:pPr>
        <w:ind w:right="-720"/>
        <w:rPr>
          <w:b/>
          <w:bCs/>
        </w:rPr>
      </w:pPr>
      <w:r w:rsidRPr="00BF3E43">
        <w:rPr>
          <w:b/>
          <w:bCs/>
        </w:rPr>
        <w:t xml:space="preserve">  </w:t>
      </w:r>
      <w:r w:rsidR="00BF3E43" w:rsidRPr="00BF3E43">
        <w:rPr>
          <w:b/>
          <w:bCs/>
        </w:rPr>
        <w:t>1</w:t>
      </w:r>
      <w:r w:rsidR="00F27609" w:rsidRPr="00BF3E43">
        <w:rPr>
          <w:b/>
          <w:bCs/>
        </w:rPr>
        <w:t>1</w:t>
      </w:r>
      <w:r w:rsidRPr="00BF3E43">
        <w:rPr>
          <w:b/>
          <w:bCs/>
        </w:rPr>
        <w:t xml:space="preserve"> </w:t>
      </w:r>
      <w:r w:rsidR="00F27609" w:rsidRPr="00BF3E43">
        <w:rPr>
          <w:b/>
          <w:bCs/>
        </w:rPr>
        <w:t>September</w:t>
      </w:r>
      <w:r w:rsidRPr="00BF3E43">
        <w:rPr>
          <w:b/>
          <w:bCs/>
        </w:rPr>
        <w:t>…</w:t>
      </w:r>
      <w:r w:rsidR="00F27609" w:rsidRPr="00BF3E43">
        <w:rPr>
          <w:b/>
          <w:bCs/>
        </w:rPr>
        <w:t xml:space="preserve">  </w:t>
      </w:r>
      <w:r w:rsidR="00BF3E43" w:rsidRPr="00BF3E43">
        <w:rPr>
          <w:b/>
          <w:bCs/>
        </w:rPr>
        <w:t xml:space="preserve">John </w:t>
      </w:r>
      <w:proofErr w:type="spellStart"/>
      <w:r w:rsidR="00BF3E43" w:rsidRPr="00BF3E43">
        <w:rPr>
          <w:b/>
          <w:bCs/>
        </w:rPr>
        <w:t>Magerka</w:t>
      </w:r>
      <w:proofErr w:type="spellEnd"/>
      <w:r w:rsidR="00BF3E43" w:rsidRPr="00BF3E43">
        <w:rPr>
          <w:b/>
          <w:bCs/>
        </w:rPr>
        <w:t xml:space="preserve"> (’61)</w:t>
      </w:r>
      <w:r w:rsidR="00BF3E43">
        <w:rPr>
          <w:b/>
          <w:bCs/>
        </w:rPr>
        <w:t>,</w:t>
      </w:r>
      <w:r w:rsidR="00BF3E43" w:rsidRPr="00BF3E43">
        <w:rPr>
          <w:b/>
          <w:bCs/>
        </w:rPr>
        <w:t xml:space="preserve"> Paul </w:t>
      </w:r>
      <w:proofErr w:type="spellStart"/>
      <w:r w:rsidR="00BF3E43" w:rsidRPr="00BF3E43">
        <w:rPr>
          <w:b/>
          <w:bCs/>
        </w:rPr>
        <w:t>Kuchinos</w:t>
      </w:r>
      <w:proofErr w:type="spellEnd"/>
      <w:r w:rsidR="00BF3E43" w:rsidRPr="00BF3E43">
        <w:rPr>
          <w:b/>
          <w:bCs/>
        </w:rPr>
        <w:t xml:space="preserve"> (’04), Pauline </w:t>
      </w:r>
      <w:proofErr w:type="spellStart"/>
      <w:r w:rsidR="00BF3E43" w:rsidRPr="00BF3E43">
        <w:rPr>
          <w:b/>
          <w:bCs/>
        </w:rPr>
        <w:t>Woyewoda</w:t>
      </w:r>
      <w:proofErr w:type="spellEnd"/>
      <w:r w:rsidR="00BF3E43" w:rsidRPr="00BF3E43">
        <w:rPr>
          <w:b/>
          <w:bCs/>
        </w:rPr>
        <w:t xml:space="preserve"> (’07)</w:t>
      </w:r>
    </w:p>
    <w:p w:rsidR="00BF3E43" w:rsidRPr="00BF3E43" w:rsidRDefault="00BF3E43" w:rsidP="00BF3E43">
      <w:pPr>
        <w:ind w:right="-720"/>
        <w:rPr>
          <w:b/>
          <w:bCs/>
        </w:rPr>
      </w:pPr>
      <w:r>
        <w:rPr>
          <w:b/>
          <w:bCs/>
        </w:rPr>
        <w:t xml:space="preserve">  </w:t>
      </w:r>
      <w:r w:rsidRPr="00BF3E43">
        <w:rPr>
          <w:b/>
          <w:bCs/>
        </w:rPr>
        <w:t>12 Sep</w:t>
      </w:r>
      <w:r>
        <w:rPr>
          <w:b/>
          <w:bCs/>
        </w:rPr>
        <w:t>tember…</w:t>
      </w:r>
      <w:r>
        <w:rPr>
          <w:b/>
          <w:bCs/>
        </w:rPr>
        <w:tab/>
      </w:r>
      <w:r w:rsidRPr="00BF3E43">
        <w:rPr>
          <w:b/>
          <w:bCs/>
        </w:rPr>
        <w:t xml:space="preserve">Peter </w:t>
      </w:r>
      <w:proofErr w:type="spellStart"/>
      <w:r w:rsidRPr="00BF3E43">
        <w:rPr>
          <w:b/>
          <w:bCs/>
        </w:rPr>
        <w:t>Vitushinsky</w:t>
      </w:r>
      <w:proofErr w:type="spellEnd"/>
      <w:r w:rsidRPr="00BF3E43">
        <w:rPr>
          <w:b/>
          <w:bCs/>
        </w:rPr>
        <w:t xml:space="preserve"> (’72), Fr. Damian </w:t>
      </w:r>
      <w:proofErr w:type="spellStart"/>
      <w:r w:rsidRPr="00BF3E43">
        <w:rPr>
          <w:b/>
          <w:bCs/>
        </w:rPr>
        <w:t>Olgin</w:t>
      </w:r>
      <w:proofErr w:type="spellEnd"/>
      <w:r w:rsidRPr="00BF3E43">
        <w:rPr>
          <w:b/>
          <w:bCs/>
        </w:rPr>
        <w:t xml:space="preserve"> (’72), Maria </w:t>
      </w:r>
      <w:proofErr w:type="spellStart"/>
      <w:r w:rsidRPr="00BF3E43">
        <w:rPr>
          <w:b/>
          <w:bCs/>
        </w:rPr>
        <w:t>Kap</w:t>
      </w:r>
      <w:proofErr w:type="spellEnd"/>
      <w:r w:rsidRPr="00BF3E43">
        <w:rPr>
          <w:b/>
          <w:bCs/>
        </w:rPr>
        <w:t xml:space="preserve"> (’01)</w:t>
      </w:r>
    </w:p>
    <w:p w:rsidR="00BF3E43" w:rsidRPr="00BF3E43" w:rsidRDefault="00BF3E43" w:rsidP="00BF3E43">
      <w:pPr>
        <w:ind w:right="-720"/>
        <w:rPr>
          <w:b/>
          <w:bCs/>
        </w:rPr>
      </w:pPr>
      <w:r>
        <w:rPr>
          <w:b/>
          <w:bCs/>
        </w:rPr>
        <w:t xml:space="preserve">  </w:t>
      </w:r>
      <w:r w:rsidRPr="00BF3E43">
        <w:rPr>
          <w:b/>
          <w:bCs/>
        </w:rPr>
        <w:t>13 Sep</w:t>
      </w:r>
      <w:r>
        <w:rPr>
          <w:b/>
          <w:bCs/>
        </w:rPr>
        <w:t>tember…</w:t>
      </w:r>
      <w:r>
        <w:rPr>
          <w:b/>
          <w:bCs/>
        </w:rPr>
        <w:tab/>
      </w:r>
      <w:r w:rsidRPr="00BF3E43">
        <w:rPr>
          <w:b/>
          <w:bCs/>
        </w:rPr>
        <w:t xml:space="preserve">Elizabeth </w:t>
      </w:r>
      <w:proofErr w:type="spellStart"/>
      <w:r w:rsidRPr="00BF3E43">
        <w:rPr>
          <w:b/>
          <w:bCs/>
        </w:rPr>
        <w:t>Faryna</w:t>
      </w:r>
      <w:proofErr w:type="spellEnd"/>
      <w:r w:rsidRPr="00BF3E43">
        <w:rPr>
          <w:b/>
          <w:bCs/>
        </w:rPr>
        <w:t xml:space="preserve"> (’23), Peter </w:t>
      </w:r>
      <w:proofErr w:type="spellStart"/>
      <w:r w:rsidRPr="00BF3E43">
        <w:rPr>
          <w:b/>
          <w:bCs/>
        </w:rPr>
        <w:t>Bochniak</w:t>
      </w:r>
      <w:proofErr w:type="spellEnd"/>
      <w:r w:rsidRPr="00BF3E43">
        <w:rPr>
          <w:b/>
          <w:bCs/>
        </w:rPr>
        <w:t xml:space="preserve"> (’60)</w:t>
      </w:r>
    </w:p>
    <w:p w:rsidR="00BF3E43" w:rsidRPr="00BF3E43" w:rsidRDefault="00BF3E43" w:rsidP="00BF3E43">
      <w:pPr>
        <w:ind w:right="-720"/>
        <w:rPr>
          <w:b/>
          <w:bCs/>
        </w:rPr>
      </w:pPr>
      <w:r>
        <w:rPr>
          <w:b/>
          <w:bCs/>
        </w:rPr>
        <w:t xml:space="preserve">  </w:t>
      </w:r>
      <w:r w:rsidRPr="00BF3E43">
        <w:rPr>
          <w:b/>
          <w:bCs/>
        </w:rPr>
        <w:t>14 Sep</w:t>
      </w:r>
      <w:r>
        <w:rPr>
          <w:b/>
          <w:bCs/>
        </w:rPr>
        <w:t>tember…</w:t>
      </w:r>
      <w:r>
        <w:rPr>
          <w:b/>
          <w:bCs/>
        </w:rPr>
        <w:tab/>
      </w:r>
      <w:r w:rsidRPr="00BF3E43">
        <w:rPr>
          <w:b/>
          <w:bCs/>
        </w:rPr>
        <w:t xml:space="preserve">Andrew </w:t>
      </w:r>
      <w:proofErr w:type="spellStart"/>
      <w:r w:rsidRPr="00BF3E43">
        <w:rPr>
          <w:b/>
          <w:bCs/>
        </w:rPr>
        <w:t>Martnick</w:t>
      </w:r>
      <w:proofErr w:type="spellEnd"/>
      <w:r w:rsidRPr="00BF3E43">
        <w:rPr>
          <w:b/>
          <w:bCs/>
        </w:rPr>
        <w:t xml:space="preserve"> (’84), Fr. </w:t>
      </w:r>
      <w:proofErr w:type="spellStart"/>
      <w:r w:rsidRPr="00BF3E43">
        <w:rPr>
          <w:b/>
          <w:bCs/>
        </w:rPr>
        <w:t>Andrij</w:t>
      </w:r>
      <w:proofErr w:type="spellEnd"/>
      <w:r w:rsidRPr="00BF3E43">
        <w:rPr>
          <w:b/>
          <w:bCs/>
        </w:rPr>
        <w:t xml:space="preserve"> Kist (’86)</w:t>
      </w:r>
    </w:p>
    <w:p w:rsidR="00BF3E43" w:rsidRPr="00BF3E43" w:rsidRDefault="00BF3E43" w:rsidP="00BF3E43">
      <w:pPr>
        <w:ind w:right="-720"/>
        <w:rPr>
          <w:b/>
          <w:bCs/>
        </w:rPr>
      </w:pPr>
      <w:r>
        <w:rPr>
          <w:b/>
          <w:bCs/>
        </w:rPr>
        <w:t xml:space="preserve">  </w:t>
      </w:r>
      <w:r w:rsidRPr="00BF3E43">
        <w:rPr>
          <w:b/>
          <w:bCs/>
        </w:rPr>
        <w:t>15 Sep</w:t>
      </w:r>
      <w:r>
        <w:rPr>
          <w:b/>
          <w:bCs/>
        </w:rPr>
        <w:t>tember…</w:t>
      </w:r>
      <w:r>
        <w:rPr>
          <w:b/>
          <w:bCs/>
        </w:rPr>
        <w:tab/>
      </w:r>
      <w:r w:rsidRPr="00BF3E43">
        <w:rPr>
          <w:b/>
          <w:bCs/>
        </w:rPr>
        <w:t xml:space="preserve">Mary </w:t>
      </w:r>
      <w:proofErr w:type="spellStart"/>
      <w:r w:rsidRPr="00BF3E43">
        <w:rPr>
          <w:b/>
          <w:bCs/>
        </w:rPr>
        <w:t>Lubianecki</w:t>
      </w:r>
      <w:proofErr w:type="spellEnd"/>
      <w:r w:rsidRPr="00BF3E43">
        <w:rPr>
          <w:b/>
          <w:bCs/>
        </w:rPr>
        <w:t xml:space="preserve"> (’57)</w:t>
      </w:r>
    </w:p>
    <w:p w:rsidR="00BF3E43" w:rsidRPr="00BF3E43" w:rsidRDefault="00BF3E43" w:rsidP="00BF3E43">
      <w:pPr>
        <w:ind w:right="-720"/>
        <w:rPr>
          <w:b/>
          <w:bCs/>
        </w:rPr>
      </w:pPr>
      <w:r>
        <w:rPr>
          <w:b/>
          <w:bCs/>
        </w:rPr>
        <w:t xml:space="preserve">  </w:t>
      </w:r>
      <w:r w:rsidRPr="00BF3E43">
        <w:rPr>
          <w:b/>
          <w:bCs/>
        </w:rPr>
        <w:t>16 Sep</w:t>
      </w:r>
      <w:r>
        <w:rPr>
          <w:b/>
          <w:bCs/>
        </w:rPr>
        <w:t>tember…</w:t>
      </w:r>
      <w:r>
        <w:rPr>
          <w:b/>
          <w:bCs/>
        </w:rPr>
        <w:tab/>
      </w:r>
      <w:proofErr w:type="spellStart"/>
      <w:r w:rsidRPr="00BF3E43">
        <w:rPr>
          <w:b/>
          <w:bCs/>
        </w:rPr>
        <w:t>Volodymyr</w:t>
      </w:r>
      <w:proofErr w:type="spellEnd"/>
      <w:r w:rsidRPr="00BF3E43">
        <w:rPr>
          <w:b/>
          <w:bCs/>
        </w:rPr>
        <w:t xml:space="preserve"> </w:t>
      </w:r>
      <w:proofErr w:type="spellStart"/>
      <w:r w:rsidRPr="00BF3E43">
        <w:rPr>
          <w:b/>
          <w:bCs/>
        </w:rPr>
        <w:t>Nazar</w:t>
      </w:r>
      <w:proofErr w:type="spellEnd"/>
      <w:r w:rsidRPr="00BF3E43">
        <w:rPr>
          <w:b/>
          <w:bCs/>
        </w:rPr>
        <w:t xml:space="preserve"> (’25), Anna </w:t>
      </w:r>
      <w:proofErr w:type="spellStart"/>
      <w:r w:rsidRPr="00BF3E43">
        <w:rPr>
          <w:b/>
          <w:bCs/>
        </w:rPr>
        <w:t>Lelo</w:t>
      </w:r>
      <w:proofErr w:type="spellEnd"/>
      <w:r w:rsidRPr="00BF3E43">
        <w:rPr>
          <w:b/>
          <w:bCs/>
        </w:rPr>
        <w:t xml:space="preserve"> (’00), </w:t>
      </w:r>
      <w:proofErr w:type="spellStart"/>
      <w:r w:rsidRPr="00BF3E43">
        <w:rPr>
          <w:b/>
          <w:bCs/>
        </w:rPr>
        <w:t>Zenovia</w:t>
      </w:r>
      <w:proofErr w:type="spellEnd"/>
      <w:r w:rsidRPr="00BF3E43">
        <w:rPr>
          <w:b/>
          <w:bCs/>
        </w:rPr>
        <w:t xml:space="preserve"> </w:t>
      </w:r>
      <w:proofErr w:type="spellStart"/>
      <w:r w:rsidRPr="00BF3E43">
        <w:rPr>
          <w:b/>
          <w:bCs/>
        </w:rPr>
        <w:t>Matincek</w:t>
      </w:r>
      <w:proofErr w:type="spellEnd"/>
      <w:r w:rsidRPr="00BF3E43">
        <w:rPr>
          <w:b/>
          <w:bCs/>
        </w:rPr>
        <w:t xml:space="preserve"> (’05), </w:t>
      </w:r>
    </w:p>
    <w:p w:rsidR="00BF3E43" w:rsidRPr="00BF3E43" w:rsidRDefault="00BF3E43" w:rsidP="00BF3E43">
      <w:pPr>
        <w:ind w:right="-720"/>
        <w:rPr>
          <w:b/>
          <w:bCs/>
        </w:rPr>
      </w:pPr>
      <w:r w:rsidRPr="00BF3E43">
        <w:rPr>
          <w:b/>
          <w:bCs/>
        </w:rPr>
        <w:t xml:space="preserve">                 </w:t>
      </w:r>
      <w:r>
        <w:rPr>
          <w:b/>
          <w:bCs/>
        </w:rPr>
        <w:tab/>
      </w:r>
      <w:proofErr w:type="spellStart"/>
      <w:r w:rsidRPr="00BF3E43">
        <w:rPr>
          <w:b/>
          <w:bCs/>
        </w:rPr>
        <w:t>Vasyl</w:t>
      </w:r>
      <w:proofErr w:type="spellEnd"/>
      <w:r w:rsidRPr="00BF3E43">
        <w:rPr>
          <w:b/>
          <w:bCs/>
        </w:rPr>
        <w:t xml:space="preserve"> </w:t>
      </w:r>
      <w:proofErr w:type="spellStart"/>
      <w:r w:rsidRPr="00BF3E43">
        <w:rPr>
          <w:b/>
          <w:bCs/>
        </w:rPr>
        <w:t>Poshtar</w:t>
      </w:r>
      <w:proofErr w:type="spellEnd"/>
      <w:r w:rsidRPr="00BF3E43">
        <w:rPr>
          <w:b/>
          <w:bCs/>
        </w:rPr>
        <w:t xml:space="preserve"> (’02)</w:t>
      </w:r>
      <w:r>
        <w:rPr>
          <w:b/>
          <w:bCs/>
        </w:rPr>
        <w:t xml:space="preserve">, Nicholas </w:t>
      </w:r>
      <w:proofErr w:type="spellStart"/>
      <w:r>
        <w:rPr>
          <w:b/>
          <w:bCs/>
        </w:rPr>
        <w:t>Parchomenko</w:t>
      </w:r>
      <w:proofErr w:type="spellEnd"/>
      <w:r>
        <w:rPr>
          <w:b/>
          <w:bCs/>
        </w:rPr>
        <w:t xml:space="preserve"> (’16)</w:t>
      </w:r>
    </w:p>
    <w:p w:rsidR="00BF3E43" w:rsidRDefault="00BF3E43" w:rsidP="000B303F">
      <w:pPr>
        <w:ind w:right="-720"/>
        <w:rPr>
          <w:b/>
          <w:bCs/>
        </w:rPr>
      </w:pPr>
    </w:p>
    <w:p w:rsidR="00792A39" w:rsidRPr="003D4DFA" w:rsidRDefault="00AA350F" w:rsidP="000B303F">
      <w:pPr>
        <w:ind w:right="-720"/>
        <w:rPr>
          <w:b/>
          <w:bCs/>
        </w:rPr>
      </w:pPr>
      <w:r w:rsidRPr="003D4DFA">
        <w:rPr>
          <w:b/>
          <w:bCs/>
        </w:rPr>
        <w:t xml:space="preserve">   </w:t>
      </w:r>
      <w:r w:rsidR="004637B2" w:rsidRPr="003D4DFA">
        <w:rPr>
          <w:b/>
          <w:bCs/>
        </w:rPr>
        <w:t xml:space="preserve"> </w:t>
      </w:r>
      <w:r w:rsidR="00FD4D81" w:rsidRPr="003D4DFA">
        <w:rPr>
          <w:b/>
          <w:bCs/>
        </w:rPr>
        <w:tab/>
        <w:t xml:space="preserve">    </w:t>
      </w:r>
      <w:r w:rsidR="007A3893" w:rsidRPr="003D4DFA">
        <w:rPr>
          <w:b/>
          <w:bCs/>
        </w:rPr>
        <w:t>VICHNAYA</w:t>
      </w:r>
      <w:r w:rsidR="0018110B" w:rsidRPr="003D4DFA">
        <w:rPr>
          <w:b/>
          <w:bCs/>
        </w:rPr>
        <w:t xml:space="preserve"> </w:t>
      </w:r>
      <w:r w:rsidR="00792A39" w:rsidRPr="003D4DFA">
        <w:rPr>
          <w:b/>
          <w:bCs/>
        </w:rPr>
        <w:t>PAMJAT</w:t>
      </w:r>
      <w:r w:rsidR="005309D1" w:rsidRPr="003D4DFA">
        <w:rPr>
          <w:b/>
          <w:bCs/>
        </w:rPr>
        <w:t xml:space="preserve">!   </w:t>
      </w:r>
      <w:r w:rsidR="000B303F" w:rsidRPr="003D4DFA">
        <w:rPr>
          <w:b/>
          <w:bCs/>
        </w:rPr>
        <w:t xml:space="preserve"> MEMORY ETERNAL!</w:t>
      </w:r>
    </w:p>
    <w:p w:rsidR="002C3D97" w:rsidRPr="003D4DFA" w:rsidRDefault="002C3D97" w:rsidP="000B303F">
      <w:pPr>
        <w:ind w:right="-720"/>
        <w:rPr>
          <w:b/>
          <w:bCs/>
        </w:rPr>
      </w:pPr>
    </w:p>
    <w:p w:rsidR="004B252C" w:rsidRPr="003D4DFA" w:rsidRDefault="00157EC8">
      <w:pPr>
        <w:rPr>
          <w:b/>
          <w:bCs/>
        </w:rPr>
      </w:pPr>
      <w:r w:rsidRPr="003D4DFA">
        <w:rPr>
          <w:b/>
          <w:bCs/>
        </w:rPr>
        <w:t>BIRTHDAYS:</w:t>
      </w:r>
    </w:p>
    <w:p w:rsidR="00EB4BE0" w:rsidRDefault="00EA2009" w:rsidP="00EB4BE0">
      <w:pPr>
        <w:rPr>
          <w:b/>
          <w:bCs/>
        </w:rPr>
      </w:pPr>
      <w:r>
        <w:rPr>
          <w:b/>
          <w:bCs/>
        </w:rPr>
        <w:t xml:space="preserve">     </w:t>
      </w:r>
      <w:r w:rsidR="00BF3E43">
        <w:rPr>
          <w:b/>
          <w:bCs/>
        </w:rPr>
        <w:t>14</w:t>
      </w:r>
      <w:r w:rsidR="00EB4BE0">
        <w:rPr>
          <w:b/>
          <w:bCs/>
        </w:rPr>
        <w:t xml:space="preserve"> </w:t>
      </w:r>
      <w:r w:rsidR="00F27609">
        <w:rPr>
          <w:b/>
          <w:bCs/>
        </w:rPr>
        <w:t>September</w:t>
      </w:r>
      <w:r w:rsidR="00EB4BE0" w:rsidRPr="003D4DFA">
        <w:rPr>
          <w:b/>
          <w:bCs/>
        </w:rPr>
        <w:t>…</w:t>
      </w:r>
      <w:r w:rsidR="00F27609">
        <w:rPr>
          <w:b/>
          <w:bCs/>
        </w:rPr>
        <w:t xml:space="preserve">  </w:t>
      </w:r>
      <w:r w:rsidR="00BF3E43">
        <w:rPr>
          <w:b/>
          <w:bCs/>
        </w:rPr>
        <w:t>Linda Winters</w:t>
      </w:r>
      <w:r w:rsidR="00EB4BE0" w:rsidRPr="003D4DFA">
        <w:rPr>
          <w:b/>
          <w:bCs/>
        </w:rPr>
        <w:tab/>
      </w:r>
    </w:p>
    <w:p w:rsidR="006A4564" w:rsidRDefault="00BF3E43" w:rsidP="00EB4BE0">
      <w:pPr>
        <w:rPr>
          <w:b/>
          <w:bCs/>
        </w:rPr>
      </w:pPr>
      <w:r>
        <w:rPr>
          <w:b/>
          <w:bCs/>
        </w:rPr>
        <w:t xml:space="preserve">     16 September</w:t>
      </w:r>
      <w:r w:rsidRPr="003D4DFA">
        <w:rPr>
          <w:b/>
          <w:bCs/>
        </w:rPr>
        <w:t>…</w:t>
      </w:r>
      <w:r>
        <w:rPr>
          <w:b/>
          <w:bCs/>
        </w:rPr>
        <w:t xml:space="preserve">  Gabriel </w:t>
      </w:r>
      <w:proofErr w:type="spellStart"/>
      <w:r>
        <w:rPr>
          <w:b/>
          <w:bCs/>
        </w:rPr>
        <w:t>Sawarynski</w:t>
      </w:r>
      <w:proofErr w:type="spellEnd"/>
      <w:r>
        <w:rPr>
          <w:b/>
          <w:bCs/>
        </w:rPr>
        <w:t xml:space="preserve"> </w:t>
      </w:r>
    </w:p>
    <w:p w:rsidR="00515698" w:rsidRDefault="00515698" w:rsidP="00FC60BC">
      <w:pPr>
        <w:rPr>
          <w:b/>
          <w:bCs/>
        </w:rPr>
      </w:pPr>
    </w:p>
    <w:p w:rsidR="00877040" w:rsidRPr="003D4DFA" w:rsidRDefault="00E95C2B">
      <w:pPr>
        <w:rPr>
          <w:b/>
          <w:bCs/>
        </w:rPr>
      </w:pPr>
      <w:r w:rsidRPr="003D4DFA">
        <w:rPr>
          <w:b/>
          <w:bCs/>
        </w:rPr>
        <w:t xml:space="preserve">                 MNOHAYA LITA!     MANY YEARS!</w:t>
      </w:r>
    </w:p>
    <w:p w:rsidR="004C400A" w:rsidRPr="003D4DFA" w:rsidRDefault="004C400A">
      <w:pPr>
        <w:rPr>
          <w:b/>
          <w:bCs/>
        </w:rPr>
      </w:pPr>
    </w:p>
    <w:p w:rsidR="00F560EA" w:rsidRDefault="0018110B" w:rsidP="00847AE8">
      <w:pPr>
        <w:ind w:right="-720"/>
        <w:rPr>
          <w:rFonts w:eastAsia="Times New Roman"/>
          <w:sz w:val="26"/>
          <w:szCs w:val="26"/>
        </w:rPr>
      </w:pPr>
      <w:r w:rsidRPr="003D4DFA">
        <w:rPr>
          <w:b/>
          <w:bCs/>
          <w:sz w:val="26"/>
          <w:szCs w:val="26"/>
        </w:rPr>
        <w:t>WE PRAY F</w:t>
      </w:r>
      <w:r w:rsidR="00B96325" w:rsidRPr="003D4DFA">
        <w:rPr>
          <w:b/>
          <w:bCs/>
          <w:sz w:val="26"/>
          <w:szCs w:val="26"/>
        </w:rPr>
        <w:t>OR THE HEALTH AND WELLBEING OF:</w:t>
      </w:r>
      <w:r w:rsidR="00060F8E" w:rsidRPr="003D4DFA">
        <w:rPr>
          <w:b/>
          <w:bCs/>
          <w:sz w:val="26"/>
          <w:szCs w:val="26"/>
        </w:rPr>
        <w:t xml:space="preserve"> </w:t>
      </w:r>
      <w:r w:rsidR="008A5C37" w:rsidRPr="003D4DFA">
        <w:rPr>
          <w:bCs/>
          <w:sz w:val="26"/>
          <w:szCs w:val="26"/>
        </w:rPr>
        <w:t xml:space="preserve">Deacon Michael, </w:t>
      </w:r>
      <w:r w:rsidR="00840814" w:rsidRPr="003D4DFA">
        <w:rPr>
          <w:bCs/>
          <w:sz w:val="26"/>
          <w:szCs w:val="26"/>
        </w:rPr>
        <w:t xml:space="preserve">Catherine </w:t>
      </w:r>
      <w:proofErr w:type="spellStart"/>
      <w:r w:rsidR="00840814" w:rsidRPr="003D4DFA">
        <w:rPr>
          <w:bCs/>
          <w:sz w:val="26"/>
          <w:szCs w:val="26"/>
        </w:rPr>
        <w:t>Kochenash</w:t>
      </w:r>
      <w:proofErr w:type="spellEnd"/>
      <w:r w:rsidR="00840814" w:rsidRPr="003D4DFA">
        <w:rPr>
          <w:bCs/>
          <w:sz w:val="26"/>
          <w:szCs w:val="26"/>
        </w:rPr>
        <w:t>,</w:t>
      </w:r>
      <w:r w:rsidR="00773B47" w:rsidRPr="003D4DFA">
        <w:rPr>
          <w:bCs/>
          <w:sz w:val="26"/>
          <w:szCs w:val="26"/>
        </w:rPr>
        <w:t xml:space="preserve"> </w:t>
      </w:r>
      <w:r w:rsidR="00060F8E" w:rsidRPr="003D4DFA">
        <w:rPr>
          <w:bCs/>
          <w:sz w:val="26"/>
          <w:szCs w:val="26"/>
        </w:rPr>
        <w:t xml:space="preserve">Fr. </w:t>
      </w:r>
      <w:proofErr w:type="spellStart"/>
      <w:r w:rsidR="00060F8E" w:rsidRPr="003D4DFA">
        <w:rPr>
          <w:bCs/>
          <w:sz w:val="26"/>
          <w:szCs w:val="26"/>
        </w:rPr>
        <w:t>Vasyl</w:t>
      </w:r>
      <w:proofErr w:type="spellEnd"/>
      <w:r w:rsidR="00060F8E" w:rsidRPr="003D4DFA">
        <w:rPr>
          <w:bCs/>
          <w:sz w:val="26"/>
          <w:szCs w:val="26"/>
        </w:rPr>
        <w:t xml:space="preserve"> </w:t>
      </w:r>
      <w:proofErr w:type="spellStart"/>
      <w:r w:rsidR="00060F8E" w:rsidRPr="003D4DFA">
        <w:rPr>
          <w:bCs/>
          <w:sz w:val="26"/>
          <w:szCs w:val="26"/>
        </w:rPr>
        <w:t>Dovgan</w:t>
      </w:r>
      <w:proofErr w:type="spellEnd"/>
      <w:r w:rsidR="00060F8E" w:rsidRPr="003D4DFA">
        <w:rPr>
          <w:bCs/>
          <w:sz w:val="26"/>
          <w:szCs w:val="26"/>
        </w:rPr>
        <w:t>,</w:t>
      </w:r>
      <w:r w:rsidR="006D57F7" w:rsidRPr="003D4DFA">
        <w:rPr>
          <w:bCs/>
          <w:sz w:val="26"/>
          <w:szCs w:val="26"/>
        </w:rPr>
        <w:t xml:space="preserve"> </w:t>
      </w:r>
      <w:r w:rsidR="00582254" w:rsidRPr="003D4DFA">
        <w:rPr>
          <w:bCs/>
          <w:sz w:val="26"/>
          <w:szCs w:val="26"/>
        </w:rPr>
        <w:t xml:space="preserve">Michael </w:t>
      </w:r>
      <w:proofErr w:type="spellStart"/>
      <w:r w:rsidR="00582254" w:rsidRPr="003D4DFA">
        <w:rPr>
          <w:bCs/>
          <w:sz w:val="26"/>
          <w:szCs w:val="26"/>
        </w:rPr>
        <w:t>Smallen</w:t>
      </w:r>
      <w:proofErr w:type="spellEnd"/>
      <w:r w:rsidR="00582254" w:rsidRPr="003D4DFA">
        <w:rPr>
          <w:bCs/>
          <w:sz w:val="26"/>
          <w:szCs w:val="26"/>
        </w:rPr>
        <w:t xml:space="preserve">, </w:t>
      </w:r>
      <w:r w:rsidR="00D069F1" w:rsidRPr="003D4DFA">
        <w:rPr>
          <w:sz w:val="26"/>
          <w:szCs w:val="26"/>
        </w:rPr>
        <w:t>Vla</w:t>
      </w:r>
      <w:r w:rsidR="002A6AFE" w:rsidRPr="003D4DFA">
        <w:rPr>
          <w:sz w:val="26"/>
          <w:szCs w:val="26"/>
        </w:rPr>
        <w:t xml:space="preserve">dimir </w:t>
      </w:r>
      <w:r w:rsidR="00276DDD" w:rsidRPr="003D4DFA">
        <w:rPr>
          <w:sz w:val="26"/>
          <w:szCs w:val="26"/>
        </w:rPr>
        <w:t xml:space="preserve">&amp; Emma </w:t>
      </w:r>
      <w:proofErr w:type="spellStart"/>
      <w:r w:rsidR="002A6AFE" w:rsidRPr="003D4DFA">
        <w:rPr>
          <w:sz w:val="26"/>
          <w:szCs w:val="26"/>
        </w:rPr>
        <w:t>Krasnopera</w:t>
      </w:r>
      <w:proofErr w:type="spellEnd"/>
      <w:r w:rsidR="002A6AFE" w:rsidRPr="003D4DFA">
        <w:rPr>
          <w:sz w:val="26"/>
          <w:szCs w:val="26"/>
        </w:rPr>
        <w:t xml:space="preserve">, </w:t>
      </w:r>
      <w:r w:rsidR="00060F8E" w:rsidRPr="003D4DFA">
        <w:rPr>
          <w:sz w:val="26"/>
          <w:szCs w:val="26"/>
        </w:rPr>
        <w:t xml:space="preserve">Tessie </w:t>
      </w:r>
      <w:proofErr w:type="spellStart"/>
      <w:r w:rsidR="00060F8E" w:rsidRPr="003D4DFA">
        <w:rPr>
          <w:sz w:val="26"/>
          <w:szCs w:val="26"/>
        </w:rPr>
        <w:t>Kuchinos</w:t>
      </w:r>
      <w:proofErr w:type="spellEnd"/>
      <w:r w:rsidR="00060F8E" w:rsidRPr="003D4DFA">
        <w:rPr>
          <w:sz w:val="26"/>
          <w:szCs w:val="26"/>
        </w:rPr>
        <w:t xml:space="preserve">, </w:t>
      </w:r>
      <w:r w:rsidRPr="003D4DFA">
        <w:rPr>
          <w:sz w:val="26"/>
          <w:szCs w:val="26"/>
        </w:rPr>
        <w:t>Bre</w:t>
      </w:r>
      <w:r w:rsidR="000B6C76" w:rsidRPr="003D4DFA">
        <w:rPr>
          <w:sz w:val="26"/>
          <w:szCs w:val="26"/>
        </w:rPr>
        <w:t xml:space="preserve">ndan Phillips, </w:t>
      </w:r>
      <w:r w:rsidRPr="003D4DFA">
        <w:rPr>
          <w:sz w:val="26"/>
          <w:szCs w:val="26"/>
        </w:rPr>
        <w:t>Jessie Hnatow, Je</w:t>
      </w:r>
      <w:r w:rsidR="00582254" w:rsidRPr="003D4DFA">
        <w:rPr>
          <w:sz w:val="26"/>
          <w:szCs w:val="26"/>
        </w:rPr>
        <w:t xml:space="preserve">ssica </w:t>
      </w:r>
      <w:proofErr w:type="spellStart"/>
      <w:r w:rsidR="00582254" w:rsidRPr="003D4DFA">
        <w:rPr>
          <w:sz w:val="26"/>
          <w:szCs w:val="26"/>
        </w:rPr>
        <w:t>Measho</w:t>
      </w:r>
      <w:r w:rsidR="00773B47" w:rsidRPr="003D4DFA">
        <w:rPr>
          <w:sz w:val="26"/>
          <w:szCs w:val="26"/>
        </w:rPr>
        <w:t>ck</w:t>
      </w:r>
      <w:proofErr w:type="spellEnd"/>
      <w:r w:rsidR="00773B47" w:rsidRPr="003D4DFA">
        <w:rPr>
          <w:sz w:val="26"/>
          <w:szCs w:val="26"/>
        </w:rPr>
        <w:t>,</w:t>
      </w:r>
      <w:r w:rsidR="00582254" w:rsidRPr="003D4DFA">
        <w:rPr>
          <w:sz w:val="26"/>
          <w:szCs w:val="26"/>
        </w:rPr>
        <w:t xml:space="preserve"> </w:t>
      </w:r>
      <w:proofErr w:type="spellStart"/>
      <w:r w:rsidR="00582254" w:rsidRPr="003D4DFA">
        <w:rPr>
          <w:sz w:val="26"/>
          <w:szCs w:val="26"/>
        </w:rPr>
        <w:t>Wasyl</w:t>
      </w:r>
      <w:proofErr w:type="spellEnd"/>
      <w:r w:rsidR="00582254" w:rsidRPr="003D4DFA">
        <w:rPr>
          <w:sz w:val="26"/>
          <w:szCs w:val="26"/>
        </w:rPr>
        <w:t xml:space="preserve"> </w:t>
      </w:r>
      <w:proofErr w:type="spellStart"/>
      <w:r w:rsidR="00582254" w:rsidRPr="003D4DFA">
        <w:rPr>
          <w:sz w:val="26"/>
          <w:szCs w:val="26"/>
        </w:rPr>
        <w:t>Hewko</w:t>
      </w:r>
      <w:proofErr w:type="spellEnd"/>
      <w:r w:rsidR="00582254" w:rsidRPr="003D4DFA">
        <w:rPr>
          <w:sz w:val="26"/>
          <w:szCs w:val="26"/>
        </w:rPr>
        <w:t xml:space="preserve">, Adam </w:t>
      </w:r>
      <w:proofErr w:type="spellStart"/>
      <w:r w:rsidR="00582254" w:rsidRPr="003D4DFA">
        <w:rPr>
          <w:sz w:val="26"/>
          <w:szCs w:val="26"/>
        </w:rPr>
        <w:t>Hewko</w:t>
      </w:r>
      <w:proofErr w:type="spellEnd"/>
      <w:r w:rsidR="00582254" w:rsidRPr="003D4DFA">
        <w:rPr>
          <w:sz w:val="26"/>
          <w:szCs w:val="26"/>
        </w:rPr>
        <w:t>, Betty Hendric</w:t>
      </w:r>
      <w:r w:rsidR="00060F8E" w:rsidRPr="003D4DFA">
        <w:rPr>
          <w:sz w:val="26"/>
          <w:szCs w:val="26"/>
        </w:rPr>
        <w:t xml:space="preserve">kson, Andrew Thaxton, </w:t>
      </w:r>
      <w:r w:rsidR="00342FF7" w:rsidRPr="003D4DFA">
        <w:rPr>
          <w:sz w:val="26"/>
          <w:szCs w:val="26"/>
        </w:rPr>
        <w:t xml:space="preserve">Michelle </w:t>
      </w:r>
      <w:proofErr w:type="spellStart"/>
      <w:r w:rsidR="00342FF7" w:rsidRPr="003D4DFA">
        <w:rPr>
          <w:sz w:val="26"/>
          <w:szCs w:val="26"/>
        </w:rPr>
        <w:t>Pierzga</w:t>
      </w:r>
      <w:proofErr w:type="spellEnd"/>
      <w:r w:rsidR="00342FF7" w:rsidRPr="003D4DFA">
        <w:rPr>
          <w:sz w:val="26"/>
          <w:szCs w:val="26"/>
        </w:rPr>
        <w:t>,</w:t>
      </w:r>
      <w:r w:rsidR="000A4B02" w:rsidRPr="003D4DFA">
        <w:rPr>
          <w:sz w:val="26"/>
          <w:szCs w:val="26"/>
        </w:rPr>
        <w:t xml:space="preserve"> Susan Ferretti</w:t>
      </w:r>
      <w:r w:rsidR="00C5193F" w:rsidRPr="003D4DFA">
        <w:rPr>
          <w:sz w:val="26"/>
          <w:szCs w:val="26"/>
        </w:rPr>
        <w:t xml:space="preserve">, </w:t>
      </w:r>
      <w:r w:rsidR="00F049AD" w:rsidRPr="003D4DFA">
        <w:rPr>
          <w:sz w:val="26"/>
          <w:szCs w:val="26"/>
        </w:rPr>
        <w:t>Ma</w:t>
      </w:r>
      <w:r w:rsidR="00060F8E" w:rsidRPr="003D4DFA">
        <w:rPr>
          <w:sz w:val="26"/>
          <w:szCs w:val="26"/>
        </w:rPr>
        <w:t xml:space="preserve">tthew </w:t>
      </w:r>
      <w:proofErr w:type="spellStart"/>
      <w:r w:rsidR="00060F8E" w:rsidRPr="003D4DFA">
        <w:rPr>
          <w:sz w:val="26"/>
          <w:szCs w:val="26"/>
        </w:rPr>
        <w:t>Vitushinsky</w:t>
      </w:r>
      <w:proofErr w:type="spellEnd"/>
      <w:r w:rsidR="00060F8E" w:rsidRPr="003D4DFA">
        <w:rPr>
          <w:sz w:val="26"/>
          <w:szCs w:val="26"/>
        </w:rPr>
        <w:t xml:space="preserve">, </w:t>
      </w:r>
      <w:proofErr w:type="spellStart"/>
      <w:r w:rsidR="00D337B5" w:rsidRPr="003D4DFA">
        <w:rPr>
          <w:sz w:val="26"/>
          <w:szCs w:val="26"/>
        </w:rPr>
        <w:t>Lubov</w:t>
      </w:r>
      <w:proofErr w:type="spellEnd"/>
      <w:r w:rsidR="00D337B5" w:rsidRPr="003D4DFA">
        <w:rPr>
          <w:sz w:val="26"/>
          <w:szCs w:val="26"/>
        </w:rPr>
        <w:t xml:space="preserve"> </w:t>
      </w:r>
      <w:proofErr w:type="spellStart"/>
      <w:r w:rsidR="00D337B5" w:rsidRPr="003D4DFA">
        <w:rPr>
          <w:sz w:val="26"/>
          <w:szCs w:val="26"/>
        </w:rPr>
        <w:t>Slonova</w:t>
      </w:r>
      <w:proofErr w:type="spellEnd"/>
      <w:r w:rsidR="00A447D7" w:rsidRPr="003D4DFA">
        <w:rPr>
          <w:sz w:val="26"/>
          <w:szCs w:val="26"/>
        </w:rPr>
        <w:t xml:space="preserve">, </w:t>
      </w:r>
      <w:r w:rsidR="00F73413" w:rsidRPr="003D4DFA">
        <w:rPr>
          <w:sz w:val="26"/>
          <w:szCs w:val="26"/>
        </w:rPr>
        <w:t xml:space="preserve">Carole </w:t>
      </w:r>
      <w:proofErr w:type="spellStart"/>
      <w:r w:rsidR="00F73413" w:rsidRPr="003D4DFA">
        <w:rPr>
          <w:sz w:val="26"/>
          <w:szCs w:val="26"/>
        </w:rPr>
        <w:t>Zarayko</w:t>
      </w:r>
      <w:proofErr w:type="spellEnd"/>
      <w:r w:rsidR="00F73413" w:rsidRPr="003D4DFA">
        <w:rPr>
          <w:sz w:val="26"/>
          <w:szCs w:val="26"/>
        </w:rPr>
        <w:t>, William Fisch</w:t>
      </w:r>
      <w:r w:rsidR="00087437" w:rsidRPr="003D4DFA">
        <w:rPr>
          <w:sz w:val="26"/>
          <w:szCs w:val="26"/>
        </w:rPr>
        <w:t xml:space="preserve">er, John </w:t>
      </w:r>
      <w:proofErr w:type="spellStart"/>
      <w:r w:rsidR="005D4000" w:rsidRPr="003D4DFA">
        <w:rPr>
          <w:sz w:val="26"/>
          <w:szCs w:val="26"/>
        </w:rPr>
        <w:t>Vitushinsky</w:t>
      </w:r>
      <w:proofErr w:type="spellEnd"/>
      <w:r w:rsidR="005D4000" w:rsidRPr="003D4DFA">
        <w:rPr>
          <w:sz w:val="26"/>
          <w:szCs w:val="26"/>
        </w:rPr>
        <w:t>, Ek</w:t>
      </w:r>
      <w:r w:rsidR="008A5C37" w:rsidRPr="003D4DFA">
        <w:rPr>
          <w:sz w:val="26"/>
          <w:szCs w:val="26"/>
        </w:rPr>
        <w:t xml:space="preserve">aterina </w:t>
      </w:r>
      <w:proofErr w:type="spellStart"/>
      <w:r w:rsidR="008A5C37" w:rsidRPr="003D4DFA">
        <w:rPr>
          <w:sz w:val="26"/>
          <w:szCs w:val="26"/>
        </w:rPr>
        <w:t>Seremula</w:t>
      </w:r>
      <w:proofErr w:type="spellEnd"/>
      <w:r w:rsidR="00FC60BC" w:rsidRPr="003D4DFA">
        <w:rPr>
          <w:sz w:val="26"/>
          <w:szCs w:val="26"/>
        </w:rPr>
        <w:t xml:space="preserve">, </w:t>
      </w:r>
      <w:r w:rsidR="005913E4" w:rsidRPr="003D4DFA">
        <w:rPr>
          <w:rFonts w:eastAsia="Times New Roman"/>
          <w:sz w:val="26"/>
          <w:szCs w:val="26"/>
        </w:rPr>
        <w:t xml:space="preserve">Father Nicholas </w:t>
      </w:r>
      <w:proofErr w:type="spellStart"/>
      <w:r w:rsidR="005913E4" w:rsidRPr="003D4DFA">
        <w:rPr>
          <w:rFonts w:eastAsia="Times New Roman"/>
          <w:sz w:val="26"/>
          <w:szCs w:val="26"/>
        </w:rPr>
        <w:t>Dilendorf</w:t>
      </w:r>
      <w:proofErr w:type="spellEnd"/>
      <w:r w:rsidR="005913E4" w:rsidRPr="003D4DFA">
        <w:rPr>
          <w:rFonts w:eastAsia="Times New Roman"/>
          <w:sz w:val="26"/>
          <w:szCs w:val="26"/>
        </w:rPr>
        <w:t>, Father John Harvey, Deacon Nicholas Zachary.</w:t>
      </w:r>
    </w:p>
    <w:p w:rsidR="00847AE8" w:rsidRPr="00F560EA" w:rsidRDefault="005913E4" w:rsidP="00847AE8">
      <w:pPr>
        <w:ind w:right="-720"/>
        <w:rPr>
          <w:bCs/>
          <w:sz w:val="26"/>
          <w:szCs w:val="26"/>
        </w:rPr>
      </w:pPr>
      <w:r w:rsidRPr="003D4DFA">
        <w:rPr>
          <w:rFonts w:eastAsia="Times New Roman"/>
          <w:sz w:val="26"/>
          <w:szCs w:val="26"/>
        </w:rPr>
        <w:br/>
      </w:r>
      <w:r w:rsidR="00847AE8" w:rsidRPr="00F560EA">
        <w:rPr>
          <w:b/>
          <w:bCs/>
          <w:sz w:val="26"/>
          <w:szCs w:val="26"/>
        </w:rPr>
        <w:t>TODAY WE BLESS THE CHILDREN FOR THE NEW SCHOOL YEAR.</w:t>
      </w:r>
    </w:p>
    <w:p w:rsidR="00847AE8" w:rsidRPr="00F560EA" w:rsidRDefault="00847AE8" w:rsidP="00847AE8">
      <w:pPr>
        <w:ind w:right="-720"/>
        <w:rPr>
          <w:b/>
          <w:sz w:val="26"/>
          <w:szCs w:val="26"/>
        </w:rPr>
      </w:pPr>
      <w:r w:rsidRPr="00F560EA">
        <w:rPr>
          <w:bCs/>
          <w:sz w:val="26"/>
          <w:szCs w:val="26"/>
        </w:rPr>
        <w:t>May the Lord bestow His bounteous blessings upon them and grant them wisdom and understanding to do His will in this world and receive their award in the Heavenly Kingdom!</w:t>
      </w:r>
    </w:p>
    <w:p w:rsidR="00704029" w:rsidRPr="004C400A" w:rsidRDefault="004C400A">
      <w:pPr>
        <w:ind w:right="-720"/>
        <w:rPr>
          <w:sz w:val="28"/>
          <w:szCs w:val="28"/>
        </w:rPr>
      </w:pPr>
      <w:r w:rsidRPr="004C400A">
        <w:rPr>
          <w:b/>
          <w:color w:val="000000"/>
          <w:sz w:val="28"/>
          <w:szCs w:val="28"/>
        </w:rPr>
        <w:t xml:space="preserve">TODAY IS </w:t>
      </w:r>
      <w:r>
        <w:rPr>
          <w:b/>
          <w:color w:val="000000"/>
          <w:sz w:val="28"/>
          <w:szCs w:val="28"/>
        </w:rPr>
        <w:t>GRANDPARENT'S DAY!!!</w:t>
      </w:r>
      <w:r w:rsidR="00704029" w:rsidRPr="004C400A">
        <w:rPr>
          <w:b/>
          <w:color w:val="000000"/>
          <w:sz w:val="28"/>
          <w:szCs w:val="28"/>
        </w:rPr>
        <w:t xml:space="preserve"> </w:t>
      </w:r>
      <w:r>
        <w:rPr>
          <w:b/>
          <w:color w:val="000000"/>
          <w:sz w:val="28"/>
          <w:szCs w:val="28"/>
        </w:rPr>
        <w:t xml:space="preserve"> </w:t>
      </w:r>
      <w:r w:rsidR="00704029" w:rsidRPr="004C400A">
        <w:rPr>
          <w:b/>
          <w:color w:val="000000"/>
          <w:sz w:val="28"/>
          <w:szCs w:val="28"/>
        </w:rPr>
        <w:t>BEST WISHES</w:t>
      </w:r>
      <w:r w:rsidRPr="004C400A">
        <w:rPr>
          <w:color w:val="000000"/>
          <w:sz w:val="28"/>
          <w:szCs w:val="28"/>
        </w:rPr>
        <w:t xml:space="preserve"> </w:t>
      </w:r>
      <w:r>
        <w:rPr>
          <w:color w:val="000000"/>
          <w:sz w:val="28"/>
          <w:szCs w:val="28"/>
        </w:rPr>
        <w:t xml:space="preserve">are extended </w:t>
      </w:r>
      <w:r w:rsidRPr="004C400A">
        <w:rPr>
          <w:color w:val="000000"/>
          <w:sz w:val="28"/>
          <w:szCs w:val="28"/>
        </w:rPr>
        <w:t>to all the Grandparents within the parish</w:t>
      </w:r>
      <w:r w:rsidR="00704029" w:rsidRPr="004C400A">
        <w:rPr>
          <w:color w:val="000000"/>
          <w:sz w:val="28"/>
          <w:szCs w:val="28"/>
        </w:rPr>
        <w:t>!</w:t>
      </w:r>
    </w:p>
    <w:p w:rsidR="00704029" w:rsidRDefault="00704029">
      <w:pPr>
        <w:ind w:right="-720"/>
        <w:rPr>
          <w:b/>
          <w:sz w:val="28"/>
          <w:szCs w:val="28"/>
        </w:rPr>
      </w:pPr>
    </w:p>
    <w:p w:rsidR="00C0305A" w:rsidRPr="004C400A" w:rsidRDefault="004C400A" w:rsidP="00C0305A">
      <w:pPr>
        <w:rPr>
          <w:rFonts w:ascii="Calibri" w:hAnsi="Calibri"/>
          <w:color w:val="000000"/>
          <w:sz w:val="28"/>
          <w:szCs w:val="28"/>
        </w:rPr>
      </w:pPr>
      <w:r w:rsidRPr="004C400A">
        <w:rPr>
          <w:b/>
          <w:color w:val="000000"/>
          <w:sz w:val="28"/>
          <w:szCs w:val="28"/>
        </w:rPr>
        <w:t xml:space="preserve">MANY THANKS </w:t>
      </w:r>
      <w:r w:rsidR="00C0305A" w:rsidRPr="004C400A">
        <w:rPr>
          <w:b/>
          <w:color w:val="000000"/>
          <w:sz w:val="28"/>
          <w:szCs w:val="28"/>
        </w:rPr>
        <w:t>TO THE SISTERHOOD OF FAITH, HOPE &amp; LOVE</w:t>
      </w:r>
      <w:r w:rsidR="00C0305A" w:rsidRPr="004C400A">
        <w:rPr>
          <w:color w:val="000000"/>
          <w:sz w:val="28"/>
          <w:szCs w:val="28"/>
        </w:rPr>
        <w:t xml:space="preserve"> </w:t>
      </w:r>
      <w:r w:rsidRPr="004C400A">
        <w:rPr>
          <w:color w:val="000000"/>
          <w:sz w:val="28"/>
          <w:szCs w:val="28"/>
        </w:rPr>
        <w:t xml:space="preserve">for their donation of flowers for the grave of the </w:t>
      </w:r>
      <w:r>
        <w:rPr>
          <w:color w:val="000000"/>
          <w:sz w:val="28"/>
          <w:szCs w:val="28"/>
        </w:rPr>
        <w:t>M</w:t>
      </w:r>
      <w:r w:rsidRPr="004C400A">
        <w:rPr>
          <w:color w:val="000000"/>
          <w:sz w:val="28"/>
          <w:szCs w:val="28"/>
        </w:rPr>
        <w:t xml:space="preserve">other of </w:t>
      </w:r>
      <w:r>
        <w:rPr>
          <w:color w:val="000000"/>
          <w:sz w:val="28"/>
          <w:szCs w:val="28"/>
        </w:rPr>
        <w:t>G</w:t>
      </w:r>
      <w:r w:rsidRPr="004C400A">
        <w:rPr>
          <w:color w:val="000000"/>
          <w:sz w:val="28"/>
          <w:szCs w:val="28"/>
        </w:rPr>
        <w:t>od.</w:t>
      </w:r>
    </w:p>
    <w:p w:rsidR="00C0305A" w:rsidRDefault="00C0305A">
      <w:pPr>
        <w:ind w:right="-720"/>
        <w:rPr>
          <w:b/>
          <w:sz w:val="28"/>
          <w:szCs w:val="28"/>
        </w:rPr>
      </w:pPr>
    </w:p>
    <w:p w:rsidR="004C400A" w:rsidRDefault="004C400A" w:rsidP="004C400A">
      <w:pPr>
        <w:ind w:right="-720"/>
        <w:rPr>
          <w:b/>
          <w:bCs/>
          <w:sz w:val="28"/>
          <w:szCs w:val="28"/>
        </w:rPr>
      </w:pPr>
      <w:r w:rsidRPr="005068F3">
        <w:rPr>
          <w:b/>
          <w:bCs/>
          <w:sz w:val="28"/>
          <w:szCs w:val="28"/>
        </w:rPr>
        <w:t xml:space="preserve">OCMC AGAPE DONATIONS: </w:t>
      </w:r>
      <w:r>
        <w:rPr>
          <w:b/>
          <w:bCs/>
          <w:sz w:val="28"/>
          <w:szCs w:val="28"/>
        </w:rPr>
        <w:t xml:space="preserve">$48 on 8/26; $14 on 9/2. </w:t>
      </w:r>
      <w:r w:rsidR="007A1FA6">
        <w:rPr>
          <w:b/>
          <w:bCs/>
          <w:sz w:val="28"/>
          <w:szCs w:val="28"/>
        </w:rPr>
        <w:t xml:space="preserve"> </w:t>
      </w:r>
      <w:r>
        <w:rPr>
          <w:b/>
          <w:bCs/>
          <w:sz w:val="28"/>
          <w:szCs w:val="28"/>
        </w:rPr>
        <w:t>Many thanks.</w:t>
      </w:r>
    </w:p>
    <w:p w:rsidR="00C0305A" w:rsidRDefault="00C0305A">
      <w:pPr>
        <w:ind w:right="-720"/>
        <w:rPr>
          <w:b/>
          <w:sz w:val="28"/>
          <w:szCs w:val="28"/>
        </w:rPr>
      </w:pPr>
    </w:p>
    <w:p w:rsidR="001E6733" w:rsidRPr="001E6733" w:rsidRDefault="001E6733" w:rsidP="001E6733">
      <w:pPr>
        <w:rPr>
          <w:sz w:val="28"/>
          <w:szCs w:val="28"/>
        </w:rPr>
      </w:pPr>
      <w:r w:rsidRPr="001E6733">
        <w:rPr>
          <w:b/>
          <w:sz w:val="28"/>
          <w:szCs w:val="28"/>
        </w:rPr>
        <w:t>SUCCESSFUL FUNDRAISER</w:t>
      </w:r>
      <w:r w:rsidRPr="001E6733">
        <w:rPr>
          <w:sz w:val="28"/>
          <w:szCs w:val="28"/>
        </w:rPr>
        <w:t xml:space="preserve"> -- Several parishioners and guests enjoyed the first Ring Bomb Party Fundraiser on August 28 in our church hall.  We raised $412 for our Perpetual Care / Cemetery account.  Over 40 ring bombs were </w:t>
      </w:r>
      <w:proofErr w:type="gramStart"/>
      <w:r w:rsidRPr="001E6733">
        <w:rPr>
          <w:sz w:val="28"/>
          <w:szCs w:val="28"/>
        </w:rPr>
        <w:t>sold</w:t>
      </w:r>
      <w:proofErr w:type="gramEnd"/>
      <w:r w:rsidRPr="001E6733">
        <w:rPr>
          <w:sz w:val="28"/>
          <w:szCs w:val="28"/>
        </w:rPr>
        <w:t xml:space="preserve"> and a free ring bomb was raffled and won by a parishioner.  Everyone added sparkle to their lives with beautiful, gorgeous, stunning, unique rings. </w:t>
      </w:r>
      <w:r>
        <w:rPr>
          <w:sz w:val="28"/>
          <w:szCs w:val="28"/>
        </w:rPr>
        <w:t xml:space="preserve">  </w:t>
      </w:r>
      <w:r w:rsidRPr="004C400A">
        <w:rPr>
          <w:b/>
          <w:sz w:val="28"/>
          <w:szCs w:val="28"/>
        </w:rPr>
        <w:t>Thank you for your support</w:t>
      </w:r>
      <w:r w:rsidR="004C400A">
        <w:rPr>
          <w:b/>
          <w:sz w:val="28"/>
          <w:szCs w:val="28"/>
        </w:rPr>
        <w:t>!!</w:t>
      </w:r>
      <w:r w:rsidRPr="001E6733">
        <w:rPr>
          <w:sz w:val="28"/>
          <w:szCs w:val="28"/>
        </w:rPr>
        <w:t xml:space="preserve">  </w:t>
      </w:r>
    </w:p>
    <w:p w:rsidR="001E6733" w:rsidRDefault="001E6733">
      <w:pPr>
        <w:ind w:right="-720"/>
        <w:rPr>
          <w:b/>
          <w:sz w:val="28"/>
          <w:szCs w:val="28"/>
        </w:rPr>
      </w:pPr>
    </w:p>
    <w:p w:rsidR="00E1203B" w:rsidRDefault="00E1203B" w:rsidP="00E1203B">
      <w:pPr>
        <w:ind w:right="-720"/>
        <w:rPr>
          <w:b/>
          <w:sz w:val="28"/>
          <w:szCs w:val="28"/>
        </w:rPr>
      </w:pPr>
      <w:r>
        <w:rPr>
          <w:b/>
          <w:sz w:val="28"/>
          <w:szCs w:val="28"/>
        </w:rPr>
        <w:t>SUMMER COFFEE HOURS –</w:t>
      </w:r>
      <w:r w:rsidR="00D77914">
        <w:rPr>
          <w:b/>
          <w:sz w:val="28"/>
          <w:szCs w:val="28"/>
        </w:rPr>
        <w:t xml:space="preserve"> </w:t>
      </w:r>
      <w:r w:rsidR="001E6733" w:rsidRPr="001E6733">
        <w:rPr>
          <w:b/>
          <w:sz w:val="28"/>
          <w:szCs w:val="28"/>
        </w:rPr>
        <w:t>THANK YOU</w:t>
      </w:r>
      <w:r w:rsidR="001E6733">
        <w:rPr>
          <w:b/>
          <w:sz w:val="28"/>
          <w:szCs w:val="28"/>
        </w:rPr>
        <w:t xml:space="preserve"> </w:t>
      </w:r>
      <w:r w:rsidR="001E6733">
        <w:rPr>
          <w:sz w:val="28"/>
          <w:szCs w:val="28"/>
        </w:rPr>
        <w:t xml:space="preserve">to all parishioners that baked, bought and donated to the coffee hours on Sundays this summer.  We have collected $500.00 which will be donated to the </w:t>
      </w:r>
      <w:r w:rsidR="00D77914" w:rsidRPr="001E6733">
        <w:rPr>
          <w:sz w:val="28"/>
          <w:szCs w:val="28"/>
        </w:rPr>
        <w:t>NORTHAMPTON FOOD BANK!!!</w:t>
      </w:r>
      <w:r w:rsidR="00D77914">
        <w:rPr>
          <w:b/>
          <w:sz w:val="28"/>
          <w:szCs w:val="28"/>
        </w:rPr>
        <w:t xml:space="preserve"> </w:t>
      </w:r>
    </w:p>
    <w:p w:rsidR="00B20EDB" w:rsidRDefault="00B20EDB" w:rsidP="009B1B3C">
      <w:pPr>
        <w:ind w:right="-720"/>
        <w:rPr>
          <w:b/>
          <w:bCs/>
          <w:sz w:val="28"/>
          <w:szCs w:val="28"/>
        </w:rPr>
      </w:pPr>
    </w:p>
    <w:p w:rsidR="009B1B3C" w:rsidRDefault="00802901" w:rsidP="009B1B3C">
      <w:pPr>
        <w:ind w:right="-720"/>
        <w:rPr>
          <w:b/>
          <w:bCs/>
          <w:sz w:val="28"/>
          <w:szCs w:val="28"/>
        </w:rPr>
      </w:pPr>
      <w:r>
        <w:rPr>
          <w:b/>
          <w:bCs/>
          <w:sz w:val="28"/>
          <w:szCs w:val="28"/>
        </w:rPr>
        <w:t xml:space="preserve">SR UOL MEMBERS – </w:t>
      </w:r>
      <w:r w:rsidRPr="004C400A">
        <w:rPr>
          <w:bCs/>
          <w:sz w:val="28"/>
          <w:szCs w:val="28"/>
        </w:rPr>
        <w:t>Individual</w:t>
      </w:r>
      <w:r w:rsidR="00B327F0" w:rsidRPr="004C400A">
        <w:rPr>
          <w:bCs/>
          <w:sz w:val="28"/>
          <w:szCs w:val="28"/>
        </w:rPr>
        <w:t xml:space="preserve"> chapter</w:t>
      </w:r>
      <w:r w:rsidRPr="004C400A">
        <w:rPr>
          <w:bCs/>
          <w:sz w:val="28"/>
          <w:szCs w:val="28"/>
        </w:rPr>
        <w:t xml:space="preserve"> membership dues for the 2018-2019 year can be paid now - $20.00.  Please see Linda Winters if you have any questions.</w:t>
      </w:r>
    </w:p>
    <w:p w:rsidR="009B1B3C" w:rsidRDefault="009B1B3C">
      <w:pPr>
        <w:ind w:right="-720"/>
        <w:rPr>
          <w:b/>
          <w:sz w:val="28"/>
          <w:szCs w:val="28"/>
        </w:rPr>
      </w:pPr>
    </w:p>
    <w:p w:rsidR="00F83BB1" w:rsidRDefault="00D413F3" w:rsidP="00583494">
      <w:pPr>
        <w:ind w:right="-720"/>
        <w:rPr>
          <w:i/>
          <w:sz w:val="28"/>
          <w:szCs w:val="28"/>
        </w:rPr>
      </w:pPr>
      <w:r>
        <w:rPr>
          <w:b/>
          <w:sz w:val="28"/>
          <w:szCs w:val="28"/>
        </w:rPr>
        <w:t>REDNER’S SAVE A TAPE PROGRAM</w:t>
      </w:r>
      <w:r w:rsidR="007639D6">
        <w:rPr>
          <w:b/>
          <w:sz w:val="28"/>
          <w:szCs w:val="28"/>
        </w:rPr>
        <w:t xml:space="preserve"> continues. </w:t>
      </w:r>
      <w:r w:rsidR="002A7ACA" w:rsidRPr="004C400A">
        <w:rPr>
          <w:sz w:val="28"/>
          <w:szCs w:val="28"/>
        </w:rPr>
        <w:t>De</w:t>
      </w:r>
      <w:r w:rsidR="007639D6" w:rsidRPr="004C400A">
        <w:rPr>
          <w:sz w:val="28"/>
          <w:szCs w:val="28"/>
        </w:rPr>
        <w:t>posit receipts in the</w:t>
      </w:r>
      <w:r w:rsidR="000074C4" w:rsidRPr="004C400A">
        <w:rPr>
          <w:sz w:val="28"/>
          <w:szCs w:val="28"/>
        </w:rPr>
        <w:t xml:space="preserve"> c</w:t>
      </w:r>
      <w:r w:rsidR="007639D6" w:rsidRPr="004C400A">
        <w:rPr>
          <w:sz w:val="28"/>
          <w:szCs w:val="28"/>
        </w:rPr>
        <w:t xml:space="preserve">hurch </w:t>
      </w:r>
      <w:r w:rsidRPr="004C400A">
        <w:rPr>
          <w:sz w:val="28"/>
          <w:szCs w:val="28"/>
        </w:rPr>
        <w:t>vestibule.</w:t>
      </w:r>
      <w:r w:rsidR="00F74E52">
        <w:rPr>
          <w:b/>
          <w:sz w:val="28"/>
          <w:szCs w:val="28"/>
        </w:rPr>
        <w:t xml:space="preserve"> </w:t>
      </w:r>
      <w:r>
        <w:rPr>
          <w:b/>
          <w:sz w:val="28"/>
          <w:szCs w:val="28"/>
        </w:rPr>
        <w:t xml:space="preserve"> Please use Redner’s </w:t>
      </w:r>
      <w:r w:rsidR="00583494">
        <w:rPr>
          <w:i/>
          <w:sz w:val="28"/>
          <w:szCs w:val="28"/>
        </w:rPr>
        <w:t>Pump Rewards/Save a Tape Card.</w:t>
      </w:r>
    </w:p>
    <w:p w:rsidR="001E6733" w:rsidRDefault="001E6733" w:rsidP="001E6733">
      <w:pPr>
        <w:ind w:right="-720"/>
        <w:rPr>
          <w:b/>
          <w:sz w:val="28"/>
          <w:szCs w:val="28"/>
        </w:rPr>
      </w:pPr>
    </w:p>
    <w:p w:rsidR="001E6733" w:rsidRPr="004C400A" w:rsidRDefault="001E6733" w:rsidP="001E6733">
      <w:pPr>
        <w:ind w:right="-720"/>
        <w:rPr>
          <w:sz w:val="28"/>
          <w:szCs w:val="28"/>
        </w:rPr>
      </w:pPr>
      <w:r>
        <w:rPr>
          <w:b/>
          <w:sz w:val="28"/>
          <w:szCs w:val="28"/>
        </w:rPr>
        <w:t xml:space="preserve">NORTHAMPTON FOODBANK DONATIONS: </w:t>
      </w:r>
      <w:r w:rsidRPr="004C400A">
        <w:rPr>
          <w:sz w:val="28"/>
          <w:szCs w:val="28"/>
        </w:rPr>
        <w:t>there continues to be a need for food to assist our neighbors. Special request for our parish is baby foods.</w:t>
      </w:r>
    </w:p>
    <w:p w:rsidR="00AC42CD" w:rsidRDefault="00AC42CD" w:rsidP="00583494">
      <w:pPr>
        <w:ind w:right="-720"/>
        <w:rPr>
          <w:sz w:val="28"/>
          <w:szCs w:val="28"/>
        </w:rPr>
      </w:pPr>
    </w:p>
    <w:p w:rsidR="00A870AE" w:rsidRDefault="00A870AE" w:rsidP="00A870AE">
      <w:pPr>
        <w:ind w:right="-720"/>
        <w:rPr>
          <w:bCs/>
          <w:sz w:val="28"/>
          <w:szCs w:val="28"/>
        </w:rPr>
      </w:pPr>
      <w:r>
        <w:rPr>
          <w:b/>
          <w:bCs/>
          <w:sz w:val="28"/>
          <w:szCs w:val="28"/>
        </w:rPr>
        <w:t>RELIGIOUS INSTRUCTION CLASSES FOR THE PARISH’ CHILDREN</w:t>
      </w:r>
      <w:r>
        <w:rPr>
          <w:bCs/>
          <w:sz w:val="28"/>
          <w:szCs w:val="28"/>
        </w:rPr>
        <w:t xml:space="preserve"> will begin on </w:t>
      </w:r>
      <w:r w:rsidRPr="005310F9">
        <w:rPr>
          <w:b/>
          <w:bCs/>
          <w:sz w:val="28"/>
          <w:szCs w:val="28"/>
        </w:rPr>
        <w:t>Sunday, September</w:t>
      </w:r>
      <w:r>
        <w:rPr>
          <w:b/>
          <w:bCs/>
          <w:sz w:val="28"/>
          <w:szCs w:val="28"/>
        </w:rPr>
        <w:t xml:space="preserve"> 16.  </w:t>
      </w:r>
    </w:p>
    <w:p w:rsidR="00A870AE" w:rsidRDefault="00A870AE" w:rsidP="00A870AE">
      <w:pPr>
        <w:ind w:right="-720"/>
        <w:rPr>
          <w:sz w:val="28"/>
          <w:szCs w:val="28"/>
        </w:rPr>
      </w:pPr>
      <w:r>
        <w:rPr>
          <w:sz w:val="28"/>
          <w:szCs w:val="28"/>
        </w:rPr>
        <w:t xml:space="preserve">Mrs. Mary Ost </w:t>
      </w:r>
      <w:r w:rsidRPr="000D716F">
        <w:rPr>
          <w:sz w:val="28"/>
          <w:szCs w:val="28"/>
        </w:rPr>
        <w:t>– Sundays 9:00-9:30</w:t>
      </w:r>
    </w:p>
    <w:p w:rsidR="00A870AE" w:rsidRDefault="00A870AE" w:rsidP="00A870AE">
      <w:pPr>
        <w:ind w:right="-720"/>
        <w:rPr>
          <w:sz w:val="28"/>
          <w:szCs w:val="28"/>
        </w:rPr>
      </w:pPr>
      <w:r w:rsidRPr="000D716F">
        <w:rPr>
          <w:sz w:val="28"/>
          <w:szCs w:val="28"/>
        </w:rPr>
        <w:t>Mrs. Linda Winters –</w:t>
      </w:r>
      <w:r w:rsidR="00117CF8">
        <w:rPr>
          <w:sz w:val="28"/>
          <w:szCs w:val="28"/>
        </w:rPr>
        <w:t xml:space="preserve"> Sundays 09/16 at 11:00</w:t>
      </w:r>
      <w:r w:rsidR="00117CF8">
        <w:rPr>
          <w:sz w:val="28"/>
          <w:szCs w:val="28"/>
        </w:rPr>
        <w:tab/>
      </w:r>
      <w:r>
        <w:rPr>
          <w:sz w:val="28"/>
          <w:szCs w:val="28"/>
        </w:rPr>
        <w:t xml:space="preserve">09/23 &amp; 09/24 11:00 </w:t>
      </w:r>
    </w:p>
    <w:p w:rsidR="00117CF8" w:rsidRDefault="00A870AE" w:rsidP="00117CF8">
      <w:pPr>
        <w:ind w:right="-720"/>
        <w:rPr>
          <w:sz w:val="28"/>
          <w:szCs w:val="28"/>
        </w:rPr>
      </w:pPr>
      <w:r>
        <w:rPr>
          <w:sz w:val="28"/>
          <w:szCs w:val="28"/>
        </w:rPr>
        <w:t xml:space="preserve">Ms. </w:t>
      </w:r>
      <w:proofErr w:type="spellStart"/>
      <w:r>
        <w:rPr>
          <w:sz w:val="28"/>
          <w:szCs w:val="28"/>
        </w:rPr>
        <w:t>Bettyann</w:t>
      </w:r>
      <w:proofErr w:type="spellEnd"/>
      <w:r>
        <w:rPr>
          <w:sz w:val="28"/>
          <w:szCs w:val="28"/>
        </w:rPr>
        <w:t xml:space="preserve"> </w:t>
      </w:r>
      <w:proofErr w:type="spellStart"/>
      <w:r>
        <w:rPr>
          <w:sz w:val="28"/>
          <w:szCs w:val="28"/>
        </w:rPr>
        <w:t>Woye</w:t>
      </w:r>
      <w:r w:rsidRPr="000D716F">
        <w:rPr>
          <w:sz w:val="28"/>
          <w:szCs w:val="28"/>
        </w:rPr>
        <w:t>woda</w:t>
      </w:r>
      <w:proofErr w:type="spellEnd"/>
      <w:r w:rsidRPr="000D716F">
        <w:rPr>
          <w:sz w:val="28"/>
          <w:szCs w:val="28"/>
        </w:rPr>
        <w:t xml:space="preserve"> –</w:t>
      </w:r>
      <w:r>
        <w:rPr>
          <w:sz w:val="28"/>
          <w:szCs w:val="28"/>
        </w:rPr>
        <w:t xml:space="preserve"> </w:t>
      </w:r>
      <w:r w:rsidRPr="000D716F">
        <w:rPr>
          <w:sz w:val="28"/>
          <w:szCs w:val="28"/>
        </w:rPr>
        <w:t>Sunday</w:t>
      </w:r>
      <w:r>
        <w:rPr>
          <w:sz w:val="28"/>
          <w:szCs w:val="28"/>
        </w:rPr>
        <w:t>s</w:t>
      </w:r>
      <w:r w:rsidR="00117CF8">
        <w:rPr>
          <w:sz w:val="28"/>
          <w:szCs w:val="28"/>
        </w:rPr>
        <w:t xml:space="preserve"> 8:40 – 9:15</w:t>
      </w:r>
      <w:r w:rsidR="00117CF8">
        <w:rPr>
          <w:sz w:val="28"/>
          <w:szCs w:val="28"/>
        </w:rPr>
        <w:tab/>
      </w:r>
      <w:r w:rsidRPr="000D716F">
        <w:rPr>
          <w:sz w:val="28"/>
          <w:szCs w:val="28"/>
        </w:rPr>
        <w:t xml:space="preserve">September 23, 30; </w:t>
      </w:r>
    </w:p>
    <w:p w:rsidR="00A870AE" w:rsidRDefault="00A870AE" w:rsidP="00117CF8">
      <w:pPr>
        <w:ind w:right="-720"/>
        <w:rPr>
          <w:sz w:val="28"/>
          <w:szCs w:val="28"/>
        </w:rPr>
      </w:pPr>
      <w:r w:rsidRPr="000D716F">
        <w:rPr>
          <w:sz w:val="28"/>
          <w:szCs w:val="28"/>
        </w:rPr>
        <w:t xml:space="preserve">October 7, </w:t>
      </w:r>
      <w:r w:rsidR="00117CF8">
        <w:rPr>
          <w:sz w:val="28"/>
          <w:szCs w:val="28"/>
        </w:rPr>
        <w:t xml:space="preserve">21, 28; November 4, 11, 18, 25; </w:t>
      </w:r>
      <w:r w:rsidRPr="000D716F">
        <w:rPr>
          <w:sz w:val="28"/>
          <w:szCs w:val="28"/>
        </w:rPr>
        <w:t xml:space="preserve">December 2, 9, 23, and 30. </w:t>
      </w:r>
    </w:p>
    <w:p w:rsidR="00A870AE" w:rsidRPr="004C400A" w:rsidRDefault="00A870AE" w:rsidP="00583494">
      <w:pPr>
        <w:ind w:right="-720"/>
        <w:rPr>
          <w:sz w:val="28"/>
          <w:szCs w:val="28"/>
        </w:rPr>
      </w:pPr>
    </w:p>
    <w:p w:rsidR="00084B67" w:rsidRPr="00084B67" w:rsidRDefault="00084B67" w:rsidP="00084B67">
      <w:pPr>
        <w:ind w:right="-720"/>
        <w:rPr>
          <w:b/>
          <w:sz w:val="26"/>
          <w:szCs w:val="26"/>
        </w:rPr>
      </w:pPr>
      <w:r w:rsidRPr="00C07CE3">
        <w:rPr>
          <w:b/>
          <w:sz w:val="26"/>
          <w:szCs w:val="26"/>
        </w:rPr>
        <w:t>CHURCH PICNIC and PIG ROAST sponsored by the UOL, SUNDAY, SEPTEMBER 30</w:t>
      </w:r>
      <w:r w:rsidRPr="00C07CE3">
        <w:rPr>
          <w:b/>
          <w:sz w:val="26"/>
          <w:szCs w:val="26"/>
          <w:vertAlign w:val="superscript"/>
        </w:rPr>
        <w:t>TH</w:t>
      </w:r>
      <w:r w:rsidRPr="00C07CE3">
        <w:rPr>
          <w:b/>
          <w:sz w:val="26"/>
          <w:szCs w:val="26"/>
        </w:rPr>
        <w:t xml:space="preserve"> at CANAL STREET PARK from noon to dusk.  </w:t>
      </w:r>
      <w:r w:rsidRPr="00C07CE3">
        <w:rPr>
          <w:sz w:val="26"/>
          <w:szCs w:val="26"/>
        </w:rPr>
        <w:t xml:space="preserve">All parish members are invited. We will also be extending an invitation to our sister parish, St. Mary’s in Allentown. Just bring you “favorite picnic dish and/or dessert.” The SR UOL will provide paper supplies and non-alcoholic beverages.  </w:t>
      </w:r>
      <w:r w:rsidRPr="006F53E4">
        <w:rPr>
          <w:b/>
          <w:sz w:val="26"/>
          <w:szCs w:val="26"/>
        </w:rPr>
        <w:t>SIGN-UP SHEET IS IN CHURCH HALL.</w:t>
      </w:r>
      <w:r w:rsidRPr="00C07CE3">
        <w:rPr>
          <w:sz w:val="26"/>
          <w:szCs w:val="26"/>
        </w:rPr>
        <w:t xml:space="preserve">  </w:t>
      </w:r>
      <w:r w:rsidRPr="00C07CE3">
        <w:rPr>
          <w:b/>
          <w:sz w:val="26"/>
          <w:szCs w:val="26"/>
        </w:rPr>
        <w:t xml:space="preserve">DEADLINE IS </w:t>
      </w:r>
      <w:r w:rsidR="00916649">
        <w:rPr>
          <w:b/>
          <w:sz w:val="26"/>
          <w:szCs w:val="26"/>
        </w:rPr>
        <w:t>TODAY-</w:t>
      </w:r>
      <w:r w:rsidRPr="00C07CE3">
        <w:rPr>
          <w:b/>
          <w:sz w:val="26"/>
          <w:szCs w:val="26"/>
        </w:rPr>
        <w:t xml:space="preserve"> SEPTEMBER 9</w:t>
      </w:r>
      <w:r w:rsidRPr="00C07CE3">
        <w:rPr>
          <w:b/>
          <w:sz w:val="26"/>
          <w:szCs w:val="26"/>
          <w:vertAlign w:val="superscript"/>
        </w:rPr>
        <w:t>th</w:t>
      </w:r>
      <w:r w:rsidRPr="00084B67">
        <w:rPr>
          <w:b/>
          <w:sz w:val="26"/>
          <w:szCs w:val="26"/>
        </w:rPr>
        <w:t>.  See Linda Winters for details.</w:t>
      </w:r>
    </w:p>
    <w:p w:rsidR="003F05A8" w:rsidRDefault="003F05A8" w:rsidP="00F560EA">
      <w:pPr>
        <w:shd w:val="clear" w:color="auto" w:fill="FFFFFF"/>
        <w:rPr>
          <w:rFonts w:eastAsia="Times New Roman"/>
          <w:b/>
          <w:color w:val="000000"/>
          <w:sz w:val="33"/>
          <w:szCs w:val="33"/>
          <w:u w:val="single"/>
        </w:rPr>
      </w:pPr>
    </w:p>
    <w:p w:rsidR="00F560EA" w:rsidRPr="00B263E4" w:rsidRDefault="00F560EA" w:rsidP="00F560EA">
      <w:pPr>
        <w:shd w:val="clear" w:color="auto" w:fill="FFFFFF"/>
        <w:rPr>
          <w:rFonts w:eastAsia="Times New Roman"/>
          <w:b/>
          <w:color w:val="000000"/>
          <w:sz w:val="33"/>
          <w:szCs w:val="33"/>
          <w:u w:val="single"/>
        </w:rPr>
      </w:pPr>
      <w:bookmarkStart w:id="0" w:name="_GoBack"/>
      <w:bookmarkEnd w:id="0"/>
      <w:r w:rsidRPr="00B263E4">
        <w:rPr>
          <w:rFonts w:eastAsia="Times New Roman"/>
          <w:b/>
          <w:color w:val="000000"/>
          <w:sz w:val="33"/>
          <w:szCs w:val="33"/>
          <w:u w:val="single"/>
        </w:rPr>
        <w:t>The Beheading of St. John the Baptist</w:t>
      </w:r>
    </w:p>
    <w:p w:rsidR="00F560EA" w:rsidRPr="00B263E4" w:rsidRDefault="00F560EA" w:rsidP="00F560EA">
      <w:pPr>
        <w:shd w:val="clear" w:color="auto" w:fill="FFFFFF"/>
        <w:rPr>
          <w:rFonts w:eastAsia="Times New Roman"/>
          <w:b/>
        </w:rPr>
      </w:pPr>
      <w:r w:rsidRPr="00B263E4">
        <w:rPr>
          <w:rFonts w:eastAsia="Times New Roman"/>
          <w:b/>
        </w:rPr>
        <w:t>The day of the martyrdom of St. John the Baptist is commemorated by the Holy Orthodox Church on the September11. In memory of the Beheading of Saint John the Baptist, the feast day established by the Church is also a strict day of fast -- as an expression of the grief of Christians at the violent death of the saint.</w:t>
      </w:r>
    </w:p>
    <w:p w:rsidR="00F560EA" w:rsidRPr="00B263E4" w:rsidRDefault="00F560EA" w:rsidP="00F560EA">
      <w:pPr>
        <w:shd w:val="clear" w:color="auto" w:fill="FFFFFF"/>
        <w:rPr>
          <w:rFonts w:eastAsia="Times New Roman"/>
          <w:b/>
        </w:rPr>
      </w:pPr>
      <w:r w:rsidRPr="00B263E4">
        <w:rPr>
          <w:rFonts w:eastAsia="Times New Roman"/>
          <w:b/>
        </w:rPr>
        <w:t xml:space="preserve">In Matthew 14:1-12 we read about the cruel death of John the Baptist. John had publicly reprimanded Herod for taking his brother's wife as his own, so Herod had him imprisoned. Although Herod really wanted John dead, he feared the many people who believed John to be a prophet. [Indeed, we in the Orthodox Church consider him to be the last of the Old Testament prophets.] During his riotous birthday party, Herod was so pleased with the dancing of his wife's daughter Salome that he promised her anything she wanted. Her mother prompted her to say, "the head of John the Baptist on a platter." Even though Herod regretted his promise, he had to abide by it because his guests had heard him. </w:t>
      </w:r>
      <w:proofErr w:type="gramStart"/>
      <w:r w:rsidRPr="00B263E4">
        <w:rPr>
          <w:rFonts w:eastAsia="Times New Roman"/>
          <w:b/>
        </w:rPr>
        <w:t>So</w:t>
      </w:r>
      <w:proofErr w:type="gramEnd"/>
      <w:r w:rsidRPr="00B263E4">
        <w:rPr>
          <w:rFonts w:eastAsia="Times New Roman"/>
          <w:b/>
        </w:rPr>
        <w:t xml:space="preserve"> he commanded that John be beheaded and that the head be given to Salome, who in turn, gave it to her mother.</w:t>
      </w:r>
    </w:p>
    <w:p w:rsidR="00F560EA" w:rsidRPr="00B263E4" w:rsidRDefault="00F560EA" w:rsidP="00F560EA">
      <w:pPr>
        <w:shd w:val="clear" w:color="auto" w:fill="FFFFFF"/>
        <w:rPr>
          <w:rFonts w:eastAsia="Times New Roman"/>
          <w:b/>
        </w:rPr>
      </w:pPr>
      <w:r w:rsidRPr="00B263E4">
        <w:rPr>
          <w:rFonts w:eastAsia="Times New Roman"/>
          <w:b/>
        </w:rPr>
        <w:t>When I think about this date many thoughts come to mind. As you all know this year marks the 10th anniversary as our people and country were scared forever. I am sure that this tragedy changed all of our lives in some ways. It did mine! May we always remember and pray for our country, the innocent victims who lost their lives and their family members, and also those who are overseas at this time fighting so that this tragedy may never happen again.</w:t>
      </w:r>
    </w:p>
    <w:p w:rsidR="00F560EA" w:rsidRPr="00B263E4" w:rsidRDefault="00F560EA" w:rsidP="00F560EA">
      <w:pPr>
        <w:shd w:val="clear" w:color="auto" w:fill="FFFFFF"/>
        <w:rPr>
          <w:rFonts w:eastAsia="Times New Roman"/>
          <w:b/>
        </w:rPr>
      </w:pPr>
      <w:r w:rsidRPr="00B263E4">
        <w:rPr>
          <w:rFonts w:eastAsia="Times New Roman"/>
          <w:b/>
        </w:rPr>
        <w:t>There is no doubt that the Holy Prophet John suffered imprisonment and chains as a witness to our savior, whose forerunner he was, and gave his life for him. His persecutor had demanded not that he should deny Christ, but only that he should keep silent about the truth. Nevertheless, he died for Christ. Does Christ not say: "I am the truth"? Therefore, because John shed his blood for the truth, he surely died for Christ.</w:t>
      </w:r>
    </w:p>
    <w:p w:rsidR="00F560EA" w:rsidRPr="00B263E4" w:rsidRDefault="00F560EA" w:rsidP="00F560EA">
      <w:pPr>
        <w:shd w:val="clear" w:color="auto" w:fill="FFFFFF"/>
        <w:rPr>
          <w:rFonts w:eastAsia="Times New Roman"/>
          <w:b/>
        </w:rPr>
      </w:pPr>
      <w:r w:rsidRPr="00B263E4">
        <w:rPr>
          <w:rFonts w:eastAsia="Times New Roman"/>
          <w:b/>
        </w:rPr>
        <w:t>Through his birth, preaching and baptizing, he bore witness to the coming birth, preaching and baptism of Christ, and by his own suffering he showed that Christ also would suffer.</w:t>
      </w:r>
    </w:p>
    <w:p w:rsidR="00F560EA" w:rsidRPr="00B263E4" w:rsidRDefault="00F560EA" w:rsidP="00F560EA">
      <w:pPr>
        <w:shd w:val="clear" w:color="auto" w:fill="FFFFFF"/>
        <w:rPr>
          <w:rFonts w:eastAsia="Times New Roman"/>
          <w:b/>
        </w:rPr>
      </w:pPr>
      <w:r w:rsidRPr="00B263E4">
        <w:rPr>
          <w:rFonts w:eastAsia="Times New Roman"/>
          <w:b/>
        </w:rPr>
        <w:t xml:space="preserve">Such was the quality and strength of the man who accepted the end of this present life by shedding his blood after the long imprisonment. He preached the freedom of heavenly </w:t>
      </w:r>
      <w:proofErr w:type="gramStart"/>
      <w:r w:rsidRPr="00B263E4">
        <w:rPr>
          <w:rFonts w:eastAsia="Times New Roman"/>
          <w:b/>
        </w:rPr>
        <w:t>peace, yet</w:t>
      </w:r>
      <w:proofErr w:type="gramEnd"/>
      <w:r w:rsidRPr="00B263E4">
        <w:rPr>
          <w:rFonts w:eastAsia="Times New Roman"/>
          <w:b/>
        </w:rPr>
        <w:t xml:space="preserve"> was thrown into irons by ungodly men. He was locked away in the darkness of prison, though he came bearing witness to the Light of life and deserved to be called a bright and shining lamp by that Light itself, which is Christ.</w:t>
      </w:r>
    </w:p>
    <w:p w:rsidR="00F560EA" w:rsidRPr="00B263E4" w:rsidRDefault="00F560EA" w:rsidP="00F560EA">
      <w:pPr>
        <w:shd w:val="clear" w:color="auto" w:fill="FFFFFF"/>
        <w:rPr>
          <w:rFonts w:eastAsia="Times New Roman"/>
          <w:b/>
        </w:rPr>
      </w:pPr>
      <w:r w:rsidRPr="00B263E4">
        <w:rPr>
          <w:rFonts w:eastAsia="Times New Roman"/>
          <w:b/>
        </w:rPr>
        <w:t>To endure temporal agonies for the sake of the truth was not a heavy burden for such men as John; rather it was easily borne and even desirable, for he knew eternal joy would be his reward.</w:t>
      </w:r>
    </w:p>
    <w:p w:rsidR="00F560EA" w:rsidRPr="00B263E4" w:rsidRDefault="00F560EA" w:rsidP="00F560EA">
      <w:pPr>
        <w:shd w:val="clear" w:color="auto" w:fill="FFFFFF"/>
        <w:rPr>
          <w:rFonts w:eastAsia="Times New Roman"/>
          <w:b/>
        </w:rPr>
      </w:pPr>
      <w:r w:rsidRPr="00B263E4">
        <w:rPr>
          <w:rFonts w:eastAsia="Times New Roman"/>
          <w:b/>
        </w:rPr>
        <w:t>Since death was ever near at hand, such men considered it a blessing to embrace it and thus gain the reward of eternal life by acknowledging Christ's name. Hence the apostle Paul rightly says: "You have been granted the privilege not only to believe in Christ but also to suffer for his sake." He tells us why it is Christ's gift that his chosen ones should suffer for him: "The sufferings of this present time are not worthy to be compared with the glory that is to be revealed in us." Amen.</w:t>
      </w:r>
    </w:p>
    <w:p w:rsidR="00F560EA" w:rsidRPr="00B263E4" w:rsidRDefault="00F560EA" w:rsidP="00F560EA">
      <w:pPr>
        <w:shd w:val="clear" w:color="auto" w:fill="FFFFFF"/>
        <w:jc w:val="right"/>
        <w:rPr>
          <w:rFonts w:eastAsia="Times New Roman"/>
          <w:b/>
        </w:rPr>
      </w:pPr>
      <w:r w:rsidRPr="00117CF8">
        <w:rPr>
          <w:rFonts w:eastAsia="Times New Roman"/>
          <w:b/>
          <w:i/>
          <w:iCs/>
        </w:rPr>
        <w:t xml:space="preserve">Fr. </w:t>
      </w:r>
      <w:proofErr w:type="spellStart"/>
      <w:r w:rsidRPr="00117CF8">
        <w:rPr>
          <w:rFonts w:eastAsia="Times New Roman"/>
          <w:b/>
          <w:i/>
          <w:iCs/>
        </w:rPr>
        <w:t>Taras</w:t>
      </w:r>
      <w:proofErr w:type="spellEnd"/>
      <w:r w:rsidRPr="00117CF8">
        <w:rPr>
          <w:rFonts w:eastAsia="Times New Roman"/>
          <w:b/>
          <w:i/>
          <w:iCs/>
        </w:rPr>
        <w:t xml:space="preserve"> </w:t>
      </w:r>
      <w:proofErr w:type="spellStart"/>
      <w:r w:rsidRPr="00117CF8">
        <w:rPr>
          <w:rFonts w:eastAsia="Times New Roman"/>
          <w:b/>
          <w:i/>
          <w:iCs/>
        </w:rPr>
        <w:t>Naumenko</w:t>
      </w:r>
      <w:proofErr w:type="spellEnd"/>
      <w:r w:rsidRPr="00B263E4">
        <w:rPr>
          <w:rFonts w:eastAsia="Times New Roman"/>
          <w:b/>
          <w:i/>
          <w:iCs/>
        </w:rPr>
        <w:br/>
      </w:r>
      <w:r w:rsidRPr="00117CF8">
        <w:rPr>
          <w:rFonts w:eastAsia="Times New Roman"/>
          <w:b/>
          <w:i/>
          <w:iCs/>
        </w:rPr>
        <w:t>Philadelphia, PA</w:t>
      </w:r>
    </w:p>
    <w:p w:rsidR="00F560EA" w:rsidRPr="00B263E4" w:rsidRDefault="00F560EA" w:rsidP="00F560EA"/>
    <w:p w:rsidR="00F560EA" w:rsidRPr="00AC42CD" w:rsidRDefault="00F560EA" w:rsidP="00583494">
      <w:pPr>
        <w:ind w:right="-720"/>
        <w:rPr>
          <w:sz w:val="28"/>
          <w:szCs w:val="28"/>
        </w:rPr>
      </w:pPr>
    </w:p>
    <w:sectPr w:rsidR="00F560EA" w:rsidRPr="00AC42CD" w:rsidSect="00F560EA">
      <w:headerReference w:type="default" r:id="rId11"/>
      <w:footerReference w:type="default" r:id="rId12"/>
      <w:pgSz w:w="12240" w:h="15840"/>
      <w:pgMar w:top="720" w:right="1800" w:bottom="36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C19" w:rsidRDefault="00B42C19" w:rsidP="0018110B">
      <w:r>
        <w:separator/>
      </w:r>
    </w:p>
  </w:endnote>
  <w:endnote w:type="continuationSeparator" w:id="0">
    <w:p w:rsidR="00B42C19" w:rsidRDefault="00B42C19"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Times New Roman"/>
    <w:panose1 w:val="02000403000000020004"/>
    <w:charset w:val="00"/>
    <w:family w:val="auto"/>
    <w:pitch w:val="variable"/>
    <w:sig w:usb0="A00002FF" w:usb1="5000205B" w:usb2="00000002" w:usb3="00000000" w:csb0="00000007" w:csb1="00000000"/>
  </w:font>
  <w:font w:name="HelveticaNeue-BoldItalic">
    <w:altName w:val="Times New Roman"/>
    <w:panose1 w:val="02000803000000090004"/>
    <w:charset w:val="00"/>
    <w:family w:val="auto"/>
    <w:pitch w:val="variable"/>
    <w:sig w:usb0="E50002FF" w:usb1="500079DB" w:usb2="00001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C19" w:rsidRDefault="00B42C19" w:rsidP="0018110B">
      <w:r>
        <w:separator/>
      </w:r>
    </w:p>
  </w:footnote>
  <w:footnote w:type="continuationSeparator" w:id="0">
    <w:p w:rsidR="00B42C19" w:rsidRDefault="00B42C19"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4C4"/>
    <w:rsid w:val="00007C91"/>
    <w:rsid w:val="00011EC8"/>
    <w:rsid w:val="00012009"/>
    <w:rsid w:val="00012F83"/>
    <w:rsid w:val="000151BB"/>
    <w:rsid w:val="00015207"/>
    <w:rsid w:val="000163E7"/>
    <w:rsid w:val="00017678"/>
    <w:rsid w:val="00020A00"/>
    <w:rsid w:val="000225F5"/>
    <w:rsid w:val="0002296E"/>
    <w:rsid w:val="0002563B"/>
    <w:rsid w:val="00026787"/>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3E71"/>
    <w:rsid w:val="00054439"/>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306C"/>
    <w:rsid w:val="000832AA"/>
    <w:rsid w:val="00084B67"/>
    <w:rsid w:val="00086A28"/>
    <w:rsid w:val="00086E5C"/>
    <w:rsid w:val="00087437"/>
    <w:rsid w:val="000878C1"/>
    <w:rsid w:val="00087966"/>
    <w:rsid w:val="00087A68"/>
    <w:rsid w:val="0009031C"/>
    <w:rsid w:val="00090927"/>
    <w:rsid w:val="000914D2"/>
    <w:rsid w:val="000920D9"/>
    <w:rsid w:val="00095DF0"/>
    <w:rsid w:val="000A0CD1"/>
    <w:rsid w:val="000A0D5D"/>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17"/>
    <w:rsid w:val="000D4794"/>
    <w:rsid w:val="000D50E6"/>
    <w:rsid w:val="000D5677"/>
    <w:rsid w:val="000D6212"/>
    <w:rsid w:val="000D7251"/>
    <w:rsid w:val="000D7FE6"/>
    <w:rsid w:val="000E00D2"/>
    <w:rsid w:val="000E11FB"/>
    <w:rsid w:val="000E4085"/>
    <w:rsid w:val="000E4D66"/>
    <w:rsid w:val="000E66BF"/>
    <w:rsid w:val="000E6946"/>
    <w:rsid w:val="000F00B8"/>
    <w:rsid w:val="000F0D5D"/>
    <w:rsid w:val="000F0EBD"/>
    <w:rsid w:val="000F179E"/>
    <w:rsid w:val="000F296D"/>
    <w:rsid w:val="000F3462"/>
    <w:rsid w:val="000F55B1"/>
    <w:rsid w:val="000F5610"/>
    <w:rsid w:val="000F7B51"/>
    <w:rsid w:val="00100A8F"/>
    <w:rsid w:val="00100EFA"/>
    <w:rsid w:val="00103B3A"/>
    <w:rsid w:val="00104091"/>
    <w:rsid w:val="00104CB2"/>
    <w:rsid w:val="00104DA5"/>
    <w:rsid w:val="00106AED"/>
    <w:rsid w:val="0010730B"/>
    <w:rsid w:val="001073ED"/>
    <w:rsid w:val="0010777F"/>
    <w:rsid w:val="00107ED3"/>
    <w:rsid w:val="00110562"/>
    <w:rsid w:val="00111CBF"/>
    <w:rsid w:val="00111E9A"/>
    <w:rsid w:val="001134A1"/>
    <w:rsid w:val="00113C00"/>
    <w:rsid w:val="00114A20"/>
    <w:rsid w:val="00114D6E"/>
    <w:rsid w:val="00117CF8"/>
    <w:rsid w:val="00121145"/>
    <w:rsid w:val="00121B0D"/>
    <w:rsid w:val="00121FF8"/>
    <w:rsid w:val="001220F1"/>
    <w:rsid w:val="00122DA4"/>
    <w:rsid w:val="00123375"/>
    <w:rsid w:val="001309F8"/>
    <w:rsid w:val="0013177A"/>
    <w:rsid w:val="00131F11"/>
    <w:rsid w:val="0013252E"/>
    <w:rsid w:val="00132821"/>
    <w:rsid w:val="00133D54"/>
    <w:rsid w:val="0013500E"/>
    <w:rsid w:val="00135D0E"/>
    <w:rsid w:val="00137C0D"/>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860"/>
    <w:rsid w:val="00173A5A"/>
    <w:rsid w:val="00173BE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94833"/>
    <w:rsid w:val="00196C1E"/>
    <w:rsid w:val="001A02E2"/>
    <w:rsid w:val="001A068D"/>
    <w:rsid w:val="001A149D"/>
    <w:rsid w:val="001A2AF6"/>
    <w:rsid w:val="001A37BA"/>
    <w:rsid w:val="001A3D37"/>
    <w:rsid w:val="001A649B"/>
    <w:rsid w:val="001A7922"/>
    <w:rsid w:val="001B3A0E"/>
    <w:rsid w:val="001B44C5"/>
    <w:rsid w:val="001B457A"/>
    <w:rsid w:val="001B48A3"/>
    <w:rsid w:val="001B525C"/>
    <w:rsid w:val="001B6E9E"/>
    <w:rsid w:val="001B73FD"/>
    <w:rsid w:val="001C04FE"/>
    <w:rsid w:val="001C1B36"/>
    <w:rsid w:val="001C1B4E"/>
    <w:rsid w:val="001C2D3B"/>
    <w:rsid w:val="001C430E"/>
    <w:rsid w:val="001C4906"/>
    <w:rsid w:val="001C4EE1"/>
    <w:rsid w:val="001C50D9"/>
    <w:rsid w:val="001C5665"/>
    <w:rsid w:val="001C67F2"/>
    <w:rsid w:val="001C7392"/>
    <w:rsid w:val="001D00D6"/>
    <w:rsid w:val="001D130E"/>
    <w:rsid w:val="001D1B5C"/>
    <w:rsid w:val="001D26F5"/>
    <w:rsid w:val="001D2828"/>
    <w:rsid w:val="001D32CB"/>
    <w:rsid w:val="001D3E0A"/>
    <w:rsid w:val="001D52EE"/>
    <w:rsid w:val="001D5545"/>
    <w:rsid w:val="001D79A1"/>
    <w:rsid w:val="001D79B4"/>
    <w:rsid w:val="001D7FB5"/>
    <w:rsid w:val="001E09AB"/>
    <w:rsid w:val="001E2C5B"/>
    <w:rsid w:val="001E30D7"/>
    <w:rsid w:val="001E37F1"/>
    <w:rsid w:val="001E3842"/>
    <w:rsid w:val="001E51E8"/>
    <w:rsid w:val="001E5898"/>
    <w:rsid w:val="001E596A"/>
    <w:rsid w:val="001E6733"/>
    <w:rsid w:val="001F219F"/>
    <w:rsid w:val="001F21DC"/>
    <w:rsid w:val="001F252A"/>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07233"/>
    <w:rsid w:val="00210CD9"/>
    <w:rsid w:val="00211519"/>
    <w:rsid w:val="00211594"/>
    <w:rsid w:val="00211FBD"/>
    <w:rsid w:val="002142F5"/>
    <w:rsid w:val="00215006"/>
    <w:rsid w:val="00216BEF"/>
    <w:rsid w:val="00216D70"/>
    <w:rsid w:val="00217962"/>
    <w:rsid w:val="00217A84"/>
    <w:rsid w:val="00217B47"/>
    <w:rsid w:val="00217E11"/>
    <w:rsid w:val="00220173"/>
    <w:rsid w:val="00220A9B"/>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728"/>
    <w:rsid w:val="00242E28"/>
    <w:rsid w:val="00244D61"/>
    <w:rsid w:val="00246ADC"/>
    <w:rsid w:val="0025091B"/>
    <w:rsid w:val="002521E9"/>
    <w:rsid w:val="00252228"/>
    <w:rsid w:val="00252C75"/>
    <w:rsid w:val="002536E1"/>
    <w:rsid w:val="00253AE2"/>
    <w:rsid w:val="00255C6B"/>
    <w:rsid w:val="0025626D"/>
    <w:rsid w:val="00256C5C"/>
    <w:rsid w:val="00256FEA"/>
    <w:rsid w:val="002605FF"/>
    <w:rsid w:val="00261970"/>
    <w:rsid w:val="0026264E"/>
    <w:rsid w:val="00263564"/>
    <w:rsid w:val="00263FE3"/>
    <w:rsid w:val="0026407A"/>
    <w:rsid w:val="0026479E"/>
    <w:rsid w:val="00264814"/>
    <w:rsid w:val="00264F6F"/>
    <w:rsid w:val="00265000"/>
    <w:rsid w:val="002651FD"/>
    <w:rsid w:val="00266368"/>
    <w:rsid w:val="00267536"/>
    <w:rsid w:val="0027067B"/>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61CA"/>
    <w:rsid w:val="00297351"/>
    <w:rsid w:val="00297F9F"/>
    <w:rsid w:val="002A35E9"/>
    <w:rsid w:val="002A5C16"/>
    <w:rsid w:val="002A60CA"/>
    <w:rsid w:val="002A623B"/>
    <w:rsid w:val="002A6AFE"/>
    <w:rsid w:val="002A6E82"/>
    <w:rsid w:val="002A7ACA"/>
    <w:rsid w:val="002A7C62"/>
    <w:rsid w:val="002A7FC4"/>
    <w:rsid w:val="002B0302"/>
    <w:rsid w:val="002B0AA6"/>
    <w:rsid w:val="002B0CD1"/>
    <w:rsid w:val="002B2409"/>
    <w:rsid w:val="002B2D7D"/>
    <w:rsid w:val="002B315C"/>
    <w:rsid w:val="002B40F4"/>
    <w:rsid w:val="002B48D1"/>
    <w:rsid w:val="002B5028"/>
    <w:rsid w:val="002B5F0D"/>
    <w:rsid w:val="002B6EEE"/>
    <w:rsid w:val="002B76F5"/>
    <w:rsid w:val="002B780C"/>
    <w:rsid w:val="002C049E"/>
    <w:rsid w:val="002C13DD"/>
    <w:rsid w:val="002C30ED"/>
    <w:rsid w:val="002C3D97"/>
    <w:rsid w:val="002C41A0"/>
    <w:rsid w:val="002C4F16"/>
    <w:rsid w:val="002C545A"/>
    <w:rsid w:val="002C599C"/>
    <w:rsid w:val="002C610D"/>
    <w:rsid w:val="002C670A"/>
    <w:rsid w:val="002C76A2"/>
    <w:rsid w:val="002D1BF3"/>
    <w:rsid w:val="002D32AB"/>
    <w:rsid w:val="002D50FD"/>
    <w:rsid w:val="002D61CF"/>
    <w:rsid w:val="002D6CE2"/>
    <w:rsid w:val="002D7451"/>
    <w:rsid w:val="002D7516"/>
    <w:rsid w:val="002D76A3"/>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1C2D"/>
    <w:rsid w:val="003046E8"/>
    <w:rsid w:val="00305504"/>
    <w:rsid w:val="003063E0"/>
    <w:rsid w:val="00306C29"/>
    <w:rsid w:val="00306F84"/>
    <w:rsid w:val="00310B24"/>
    <w:rsid w:val="00311199"/>
    <w:rsid w:val="00312535"/>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4CED"/>
    <w:rsid w:val="003352D2"/>
    <w:rsid w:val="00337106"/>
    <w:rsid w:val="0034034D"/>
    <w:rsid w:val="00341B53"/>
    <w:rsid w:val="0034281E"/>
    <w:rsid w:val="00342FF7"/>
    <w:rsid w:val="003430E4"/>
    <w:rsid w:val="00343890"/>
    <w:rsid w:val="00343D86"/>
    <w:rsid w:val="00344111"/>
    <w:rsid w:val="003442AA"/>
    <w:rsid w:val="003469EF"/>
    <w:rsid w:val="00347533"/>
    <w:rsid w:val="00350448"/>
    <w:rsid w:val="00352D3A"/>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0C99"/>
    <w:rsid w:val="00371F60"/>
    <w:rsid w:val="00372DBC"/>
    <w:rsid w:val="00372FD7"/>
    <w:rsid w:val="0037312A"/>
    <w:rsid w:val="00373D18"/>
    <w:rsid w:val="0037430D"/>
    <w:rsid w:val="00375C8E"/>
    <w:rsid w:val="00375CC7"/>
    <w:rsid w:val="00375D92"/>
    <w:rsid w:val="003768EF"/>
    <w:rsid w:val="003778C5"/>
    <w:rsid w:val="0038021A"/>
    <w:rsid w:val="00380CC0"/>
    <w:rsid w:val="00381E43"/>
    <w:rsid w:val="00383004"/>
    <w:rsid w:val="003835AF"/>
    <w:rsid w:val="00383884"/>
    <w:rsid w:val="003848C7"/>
    <w:rsid w:val="00384C69"/>
    <w:rsid w:val="00386665"/>
    <w:rsid w:val="00390493"/>
    <w:rsid w:val="00391DD2"/>
    <w:rsid w:val="00393386"/>
    <w:rsid w:val="00395347"/>
    <w:rsid w:val="003967CD"/>
    <w:rsid w:val="00396CDF"/>
    <w:rsid w:val="00396F39"/>
    <w:rsid w:val="00397898"/>
    <w:rsid w:val="003A02EF"/>
    <w:rsid w:val="003A2540"/>
    <w:rsid w:val="003A4EA7"/>
    <w:rsid w:val="003A68A3"/>
    <w:rsid w:val="003A7B39"/>
    <w:rsid w:val="003B26A8"/>
    <w:rsid w:val="003B3E30"/>
    <w:rsid w:val="003B4E57"/>
    <w:rsid w:val="003B7647"/>
    <w:rsid w:val="003C015E"/>
    <w:rsid w:val="003C04E9"/>
    <w:rsid w:val="003C0B38"/>
    <w:rsid w:val="003C2B64"/>
    <w:rsid w:val="003C3D6F"/>
    <w:rsid w:val="003C50D4"/>
    <w:rsid w:val="003C7A7D"/>
    <w:rsid w:val="003D00EC"/>
    <w:rsid w:val="003D045D"/>
    <w:rsid w:val="003D0B73"/>
    <w:rsid w:val="003D0E4B"/>
    <w:rsid w:val="003D16CF"/>
    <w:rsid w:val="003D2674"/>
    <w:rsid w:val="003D4DC2"/>
    <w:rsid w:val="003D4DFA"/>
    <w:rsid w:val="003D5A89"/>
    <w:rsid w:val="003D5E83"/>
    <w:rsid w:val="003D6BFF"/>
    <w:rsid w:val="003E0504"/>
    <w:rsid w:val="003E1866"/>
    <w:rsid w:val="003E3888"/>
    <w:rsid w:val="003E4239"/>
    <w:rsid w:val="003E5C8C"/>
    <w:rsid w:val="003E627F"/>
    <w:rsid w:val="003E6B4D"/>
    <w:rsid w:val="003E6D5C"/>
    <w:rsid w:val="003E7AE1"/>
    <w:rsid w:val="003E7C66"/>
    <w:rsid w:val="003F03F1"/>
    <w:rsid w:val="003F05A8"/>
    <w:rsid w:val="003F065B"/>
    <w:rsid w:val="003F0928"/>
    <w:rsid w:val="003F1AB3"/>
    <w:rsid w:val="003F1EEA"/>
    <w:rsid w:val="003F20A2"/>
    <w:rsid w:val="003F5E72"/>
    <w:rsid w:val="003F74C2"/>
    <w:rsid w:val="003F77EA"/>
    <w:rsid w:val="00400CFC"/>
    <w:rsid w:val="004010A6"/>
    <w:rsid w:val="004032E1"/>
    <w:rsid w:val="00403733"/>
    <w:rsid w:val="00403A32"/>
    <w:rsid w:val="00404A68"/>
    <w:rsid w:val="00404BB1"/>
    <w:rsid w:val="00404BE8"/>
    <w:rsid w:val="00404CC1"/>
    <w:rsid w:val="00405F60"/>
    <w:rsid w:val="00406682"/>
    <w:rsid w:val="00407221"/>
    <w:rsid w:val="004115E0"/>
    <w:rsid w:val="00412504"/>
    <w:rsid w:val="00412C8D"/>
    <w:rsid w:val="00413864"/>
    <w:rsid w:val="004139E8"/>
    <w:rsid w:val="004149CB"/>
    <w:rsid w:val="00416876"/>
    <w:rsid w:val="00416FF9"/>
    <w:rsid w:val="00417739"/>
    <w:rsid w:val="004209B6"/>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1B2B"/>
    <w:rsid w:val="00442882"/>
    <w:rsid w:val="004430ED"/>
    <w:rsid w:val="004434A7"/>
    <w:rsid w:val="004442FA"/>
    <w:rsid w:val="004449AB"/>
    <w:rsid w:val="00450968"/>
    <w:rsid w:val="00450BBC"/>
    <w:rsid w:val="00450CFA"/>
    <w:rsid w:val="00451259"/>
    <w:rsid w:val="00453149"/>
    <w:rsid w:val="00453456"/>
    <w:rsid w:val="00456C6D"/>
    <w:rsid w:val="0045725B"/>
    <w:rsid w:val="00457D60"/>
    <w:rsid w:val="004607B8"/>
    <w:rsid w:val="004617D9"/>
    <w:rsid w:val="00461C2F"/>
    <w:rsid w:val="00462A1B"/>
    <w:rsid w:val="004637B2"/>
    <w:rsid w:val="00463C64"/>
    <w:rsid w:val="004653A4"/>
    <w:rsid w:val="00467A11"/>
    <w:rsid w:val="004725D5"/>
    <w:rsid w:val="004739CE"/>
    <w:rsid w:val="004744BF"/>
    <w:rsid w:val="00475098"/>
    <w:rsid w:val="00475EA9"/>
    <w:rsid w:val="00480192"/>
    <w:rsid w:val="00480E63"/>
    <w:rsid w:val="004810A1"/>
    <w:rsid w:val="004825E7"/>
    <w:rsid w:val="00482BD8"/>
    <w:rsid w:val="004833E5"/>
    <w:rsid w:val="00485AAD"/>
    <w:rsid w:val="004866B1"/>
    <w:rsid w:val="00487044"/>
    <w:rsid w:val="00487B78"/>
    <w:rsid w:val="00490EA5"/>
    <w:rsid w:val="00491551"/>
    <w:rsid w:val="004923C2"/>
    <w:rsid w:val="00495AB0"/>
    <w:rsid w:val="00496B73"/>
    <w:rsid w:val="00497DDE"/>
    <w:rsid w:val="004A0F2F"/>
    <w:rsid w:val="004A15A2"/>
    <w:rsid w:val="004A1BCC"/>
    <w:rsid w:val="004A2EA7"/>
    <w:rsid w:val="004A313D"/>
    <w:rsid w:val="004A33FD"/>
    <w:rsid w:val="004A3EC5"/>
    <w:rsid w:val="004A455F"/>
    <w:rsid w:val="004A4730"/>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400A"/>
    <w:rsid w:val="004C503E"/>
    <w:rsid w:val="004C5600"/>
    <w:rsid w:val="004C73B2"/>
    <w:rsid w:val="004D0208"/>
    <w:rsid w:val="004D0CA4"/>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84E"/>
    <w:rsid w:val="004E6E13"/>
    <w:rsid w:val="004E7026"/>
    <w:rsid w:val="004F0603"/>
    <w:rsid w:val="004F0A67"/>
    <w:rsid w:val="004F1D3B"/>
    <w:rsid w:val="004F4375"/>
    <w:rsid w:val="004F4878"/>
    <w:rsid w:val="004F4D7C"/>
    <w:rsid w:val="004F4DB9"/>
    <w:rsid w:val="004F5287"/>
    <w:rsid w:val="004F5D7B"/>
    <w:rsid w:val="004F5F93"/>
    <w:rsid w:val="004F73B5"/>
    <w:rsid w:val="00500A9B"/>
    <w:rsid w:val="005016C5"/>
    <w:rsid w:val="005021A3"/>
    <w:rsid w:val="0050228A"/>
    <w:rsid w:val="005023CF"/>
    <w:rsid w:val="0050261A"/>
    <w:rsid w:val="0050294B"/>
    <w:rsid w:val="005056AB"/>
    <w:rsid w:val="00505D22"/>
    <w:rsid w:val="005107AB"/>
    <w:rsid w:val="00510872"/>
    <w:rsid w:val="00511908"/>
    <w:rsid w:val="00511A89"/>
    <w:rsid w:val="00512569"/>
    <w:rsid w:val="0051310A"/>
    <w:rsid w:val="00513624"/>
    <w:rsid w:val="0051398D"/>
    <w:rsid w:val="005141C0"/>
    <w:rsid w:val="00515236"/>
    <w:rsid w:val="00515698"/>
    <w:rsid w:val="00515FEF"/>
    <w:rsid w:val="005165B9"/>
    <w:rsid w:val="00516A0A"/>
    <w:rsid w:val="00516FD0"/>
    <w:rsid w:val="0051738F"/>
    <w:rsid w:val="0052093D"/>
    <w:rsid w:val="00521188"/>
    <w:rsid w:val="00521843"/>
    <w:rsid w:val="005220E7"/>
    <w:rsid w:val="00522E32"/>
    <w:rsid w:val="005248A4"/>
    <w:rsid w:val="00527080"/>
    <w:rsid w:val="005309D1"/>
    <w:rsid w:val="005317DC"/>
    <w:rsid w:val="00531E19"/>
    <w:rsid w:val="00532F23"/>
    <w:rsid w:val="00533617"/>
    <w:rsid w:val="00533C2A"/>
    <w:rsid w:val="00534643"/>
    <w:rsid w:val="00534885"/>
    <w:rsid w:val="005360B6"/>
    <w:rsid w:val="005362B9"/>
    <w:rsid w:val="00536617"/>
    <w:rsid w:val="00536951"/>
    <w:rsid w:val="00536C9B"/>
    <w:rsid w:val="0053787A"/>
    <w:rsid w:val="005403AA"/>
    <w:rsid w:val="0054122E"/>
    <w:rsid w:val="00541E9C"/>
    <w:rsid w:val="005420BA"/>
    <w:rsid w:val="00543497"/>
    <w:rsid w:val="0054370D"/>
    <w:rsid w:val="00543AA6"/>
    <w:rsid w:val="00543B46"/>
    <w:rsid w:val="005444BA"/>
    <w:rsid w:val="0054780D"/>
    <w:rsid w:val="00547DF1"/>
    <w:rsid w:val="00550256"/>
    <w:rsid w:val="00550465"/>
    <w:rsid w:val="0055081E"/>
    <w:rsid w:val="00550CA2"/>
    <w:rsid w:val="00551AB6"/>
    <w:rsid w:val="00551BB7"/>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249"/>
    <w:rsid w:val="00570810"/>
    <w:rsid w:val="00571411"/>
    <w:rsid w:val="00571445"/>
    <w:rsid w:val="00572C1C"/>
    <w:rsid w:val="00573CE4"/>
    <w:rsid w:val="005747A8"/>
    <w:rsid w:val="005751CA"/>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3E4"/>
    <w:rsid w:val="005917EA"/>
    <w:rsid w:val="00592EE4"/>
    <w:rsid w:val="00593152"/>
    <w:rsid w:val="005934F7"/>
    <w:rsid w:val="005935DD"/>
    <w:rsid w:val="0059429B"/>
    <w:rsid w:val="00596520"/>
    <w:rsid w:val="00596D2E"/>
    <w:rsid w:val="005970C7"/>
    <w:rsid w:val="005A1192"/>
    <w:rsid w:val="005A13F9"/>
    <w:rsid w:val="005A3375"/>
    <w:rsid w:val="005A39F1"/>
    <w:rsid w:val="005A3CCA"/>
    <w:rsid w:val="005A6954"/>
    <w:rsid w:val="005A6F01"/>
    <w:rsid w:val="005A75ED"/>
    <w:rsid w:val="005A7DEF"/>
    <w:rsid w:val="005A7E0E"/>
    <w:rsid w:val="005B1117"/>
    <w:rsid w:val="005B13A8"/>
    <w:rsid w:val="005B1660"/>
    <w:rsid w:val="005B2828"/>
    <w:rsid w:val="005B35BA"/>
    <w:rsid w:val="005B5B96"/>
    <w:rsid w:val="005B75E2"/>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3D9E"/>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17F7D"/>
    <w:rsid w:val="00620DB6"/>
    <w:rsid w:val="0062160F"/>
    <w:rsid w:val="00621A71"/>
    <w:rsid w:val="006222F5"/>
    <w:rsid w:val="00622316"/>
    <w:rsid w:val="0062295D"/>
    <w:rsid w:val="00623849"/>
    <w:rsid w:val="00623FC4"/>
    <w:rsid w:val="00625185"/>
    <w:rsid w:val="00625FAF"/>
    <w:rsid w:val="00630503"/>
    <w:rsid w:val="006316A4"/>
    <w:rsid w:val="00631C87"/>
    <w:rsid w:val="00634444"/>
    <w:rsid w:val="00634D05"/>
    <w:rsid w:val="006363B6"/>
    <w:rsid w:val="00637BCF"/>
    <w:rsid w:val="00640F80"/>
    <w:rsid w:val="00641B7C"/>
    <w:rsid w:val="00642557"/>
    <w:rsid w:val="0064497D"/>
    <w:rsid w:val="00644B17"/>
    <w:rsid w:val="00644B57"/>
    <w:rsid w:val="00645303"/>
    <w:rsid w:val="00645AE8"/>
    <w:rsid w:val="0064639F"/>
    <w:rsid w:val="00646664"/>
    <w:rsid w:val="006469B5"/>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58F"/>
    <w:rsid w:val="0067192F"/>
    <w:rsid w:val="006720C8"/>
    <w:rsid w:val="00673D4A"/>
    <w:rsid w:val="00675A62"/>
    <w:rsid w:val="0067718B"/>
    <w:rsid w:val="00677DEB"/>
    <w:rsid w:val="00677F73"/>
    <w:rsid w:val="006825B8"/>
    <w:rsid w:val="00683224"/>
    <w:rsid w:val="00683A6F"/>
    <w:rsid w:val="006842AF"/>
    <w:rsid w:val="0068551D"/>
    <w:rsid w:val="00686779"/>
    <w:rsid w:val="00686A86"/>
    <w:rsid w:val="0068753B"/>
    <w:rsid w:val="00690865"/>
    <w:rsid w:val="00691CB6"/>
    <w:rsid w:val="00693361"/>
    <w:rsid w:val="00693ABF"/>
    <w:rsid w:val="00694031"/>
    <w:rsid w:val="00695811"/>
    <w:rsid w:val="00697179"/>
    <w:rsid w:val="00697863"/>
    <w:rsid w:val="006A1031"/>
    <w:rsid w:val="006A108B"/>
    <w:rsid w:val="006A131A"/>
    <w:rsid w:val="006A22C3"/>
    <w:rsid w:val="006A2319"/>
    <w:rsid w:val="006A277F"/>
    <w:rsid w:val="006A341F"/>
    <w:rsid w:val="006A3AFA"/>
    <w:rsid w:val="006A3B80"/>
    <w:rsid w:val="006A3C8C"/>
    <w:rsid w:val="006A41C6"/>
    <w:rsid w:val="006A4564"/>
    <w:rsid w:val="006A513E"/>
    <w:rsid w:val="006A5F4A"/>
    <w:rsid w:val="006A61FC"/>
    <w:rsid w:val="006A675A"/>
    <w:rsid w:val="006A726D"/>
    <w:rsid w:val="006A7647"/>
    <w:rsid w:val="006B33DD"/>
    <w:rsid w:val="006B3AC4"/>
    <w:rsid w:val="006B5BEB"/>
    <w:rsid w:val="006B6204"/>
    <w:rsid w:val="006B6A00"/>
    <w:rsid w:val="006C083F"/>
    <w:rsid w:val="006C1482"/>
    <w:rsid w:val="006C230E"/>
    <w:rsid w:val="006C2E17"/>
    <w:rsid w:val="006C4695"/>
    <w:rsid w:val="006C49DB"/>
    <w:rsid w:val="006C4C68"/>
    <w:rsid w:val="006C5034"/>
    <w:rsid w:val="006C5272"/>
    <w:rsid w:val="006C55D0"/>
    <w:rsid w:val="006C57DC"/>
    <w:rsid w:val="006C5AC4"/>
    <w:rsid w:val="006C64A0"/>
    <w:rsid w:val="006C6BFD"/>
    <w:rsid w:val="006C6CCE"/>
    <w:rsid w:val="006C724C"/>
    <w:rsid w:val="006C7DA2"/>
    <w:rsid w:val="006C7FDB"/>
    <w:rsid w:val="006D1A05"/>
    <w:rsid w:val="006D1D93"/>
    <w:rsid w:val="006D2BEB"/>
    <w:rsid w:val="006D3749"/>
    <w:rsid w:val="006D57F7"/>
    <w:rsid w:val="006D5CC7"/>
    <w:rsid w:val="006D7BEE"/>
    <w:rsid w:val="006E16B3"/>
    <w:rsid w:val="006E2D48"/>
    <w:rsid w:val="006E358C"/>
    <w:rsid w:val="006E38CC"/>
    <w:rsid w:val="006E46D2"/>
    <w:rsid w:val="006E486F"/>
    <w:rsid w:val="006E4A3C"/>
    <w:rsid w:val="006E5F50"/>
    <w:rsid w:val="006E621A"/>
    <w:rsid w:val="006E729B"/>
    <w:rsid w:val="006E7534"/>
    <w:rsid w:val="006E766A"/>
    <w:rsid w:val="006F1BDD"/>
    <w:rsid w:val="006F3091"/>
    <w:rsid w:val="006F328D"/>
    <w:rsid w:val="006F3292"/>
    <w:rsid w:val="006F3AF6"/>
    <w:rsid w:val="006F3F2E"/>
    <w:rsid w:val="006F407F"/>
    <w:rsid w:val="006F46D7"/>
    <w:rsid w:val="006F5038"/>
    <w:rsid w:val="006F617F"/>
    <w:rsid w:val="007001C3"/>
    <w:rsid w:val="00700954"/>
    <w:rsid w:val="00701447"/>
    <w:rsid w:val="007014B8"/>
    <w:rsid w:val="00701C6C"/>
    <w:rsid w:val="00704029"/>
    <w:rsid w:val="00704EAF"/>
    <w:rsid w:val="00705A02"/>
    <w:rsid w:val="007061F6"/>
    <w:rsid w:val="0070715E"/>
    <w:rsid w:val="00707EFB"/>
    <w:rsid w:val="007100C5"/>
    <w:rsid w:val="00710276"/>
    <w:rsid w:val="007106B2"/>
    <w:rsid w:val="00711318"/>
    <w:rsid w:val="007115C6"/>
    <w:rsid w:val="00711B69"/>
    <w:rsid w:val="007121BB"/>
    <w:rsid w:val="007125D7"/>
    <w:rsid w:val="00713042"/>
    <w:rsid w:val="007143E9"/>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05B3"/>
    <w:rsid w:val="00743628"/>
    <w:rsid w:val="007453EF"/>
    <w:rsid w:val="007458A8"/>
    <w:rsid w:val="00747A8B"/>
    <w:rsid w:val="007506CB"/>
    <w:rsid w:val="007510B2"/>
    <w:rsid w:val="00751A1B"/>
    <w:rsid w:val="00752658"/>
    <w:rsid w:val="007557CB"/>
    <w:rsid w:val="00755FE9"/>
    <w:rsid w:val="00756964"/>
    <w:rsid w:val="00757FD9"/>
    <w:rsid w:val="00761799"/>
    <w:rsid w:val="00763641"/>
    <w:rsid w:val="0076395A"/>
    <w:rsid w:val="007639D6"/>
    <w:rsid w:val="0076481C"/>
    <w:rsid w:val="00765895"/>
    <w:rsid w:val="007658B0"/>
    <w:rsid w:val="00770277"/>
    <w:rsid w:val="0077054D"/>
    <w:rsid w:val="007720C5"/>
    <w:rsid w:val="007724B1"/>
    <w:rsid w:val="00773B47"/>
    <w:rsid w:val="00773F33"/>
    <w:rsid w:val="00773FAA"/>
    <w:rsid w:val="007741E7"/>
    <w:rsid w:val="007742B4"/>
    <w:rsid w:val="007743CE"/>
    <w:rsid w:val="00774A90"/>
    <w:rsid w:val="007758BF"/>
    <w:rsid w:val="00776A11"/>
    <w:rsid w:val="00780BF5"/>
    <w:rsid w:val="00781487"/>
    <w:rsid w:val="007818DF"/>
    <w:rsid w:val="00782BE1"/>
    <w:rsid w:val="00782D2E"/>
    <w:rsid w:val="00785D24"/>
    <w:rsid w:val="00786A62"/>
    <w:rsid w:val="00786F12"/>
    <w:rsid w:val="007877A6"/>
    <w:rsid w:val="00790452"/>
    <w:rsid w:val="007907EF"/>
    <w:rsid w:val="0079096D"/>
    <w:rsid w:val="00790A0B"/>
    <w:rsid w:val="00792412"/>
    <w:rsid w:val="00792A39"/>
    <w:rsid w:val="007932CD"/>
    <w:rsid w:val="00793802"/>
    <w:rsid w:val="00794318"/>
    <w:rsid w:val="007945E9"/>
    <w:rsid w:val="00794B9A"/>
    <w:rsid w:val="007969EF"/>
    <w:rsid w:val="0079754E"/>
    <w:rsid w:val="007A02C6"/>
    <w:rsid w:val="007A0DB1"/>
    <w:rsid w:val="007A1FA6"/>
    <w:rsid w:val="007A29A6"/>
    <w:rsid w:val="007A3893"/>
    <w:rsid w:val="007A3D10"/>
    <w:rsid w:val="007A4316"/>
    <w:rsid w:val="007A6A76"/>
    <w:rsid w:val="007B0EF9"/>
    <w:rsid w:val="007B1528"/>
    <w:rsid w:val="007B2B6F"/>
    <w:rsid w:val="007B2DA2"/>
    <w:rsid w:val="007B3201"/>
    <w:rsid w:val="007B3FA5"/>
    <w:rsid w:val="007B4361"/>
    <w:rsid w:val="007B477D"/>
    <w:rsid w:val="007B6FCC"/>
    <w:rsid w:val="007B715C"/>
    <w:rsid w:val="007C0542"/>
    <w:rsid w:val="007C1D4B"/>
    <w:rsid w:val="007C20A3"/>
    <w:rsid w:val="007C31C2"/>
    <w:rsid w:val="007C3BE0"/>
    <w:rsid w:val="007C4516"/>
    <w:rsid w:val="007C4C63"/>
    <w:rsid w:val="007C5A38"/>
    <w:rsid w:val="007D09A6"/>
    <w:rsid w:val="007D1D4C"/>
    <w:rsid w:val="007D3A6B"/>
    <w:rsid w:val="007D3B2B"/>
    <w:rsid w:val="007D3E7E"/>
    <w:rsid w:val="007D5C71"/>
    <w:rsid w:val="007D63AE"/>
    <w:rsid w:val="007D6D97"/>
    <w:rsid w:val="007D7BFF"/>
    <w:rsid w:val="007E078F"/>
    <w:rsid w:val="007E16E5"/>
    <w:rsid w:val="007E2EAE"/>
    <w:rsid w:val="007E3D44"/>
    <w:rsid w:val="007E422D"/>
    <w:rsid w:val="007E5430"/>
    <w:rsid w:val="007E59C5"/>
    <w:rsid w:val="007E5DA2"/>
    <w:rsid w:val="007E77CF"/>
    <w:rsid w:val="007F221F"/>
    <w:rsid w:val="007F2FB3"/>
    <w:rsid w:val="007F3B05"/>
    <w:rsid w:val="007F59B8"/>
    <w:rsid w:val="007F603A"/>
    <w:rsid w:val="007F6E89"/>
    <w:rsid w:val="007F72D4"/>
    <w:rsid w:val="007F7ABC"/>
    <w:rsid w:val="008028CF"/>
    <w:rsid w:val="00802901"/>
    <w:rsid w:val="00802E93"/>
    <w:rsid w:val="00802EC7"/>
    <w:rsid w:val="0080348A"/>
    <w:rsid w:val="00805088"/>
    <w:rsid w:val="008055F3"/>
    <w:rsid w:val="00805A16"/>
    <w:rsid w:val="00806515"/>
    <w:rsid w:val="00806A89"/>
    <w:rsid w:val="00810999"/>
    <w:rsid w:val="00810C3C"/>
    <w:rsid w:val="008114A1"/>
    <w:rsid w:val="008123AB"/>
    <w:rsid w:val="00812DB6"/>
    <w:rsid w:val="00812ECB"/>
    <w:rsid w:val="00816BC6"/>
    <w:rsid w:val="00821CE8"/>
    <w:rsid w:val="00823677"/>
    <w:rsid w:val="00823C1F"/>
    <w:rsid w:val="008241D3"/>
    <w:rsid w:val="00825A13"/>
    <w:rsid w:val="00830111"/>
    <w:rsid w:val="0083122E"/>
    <w:rsid w:val="0083187A"/>
    <w:rsid w:val="00831A74"/>
    <w:rsid w:val="00832BD8"/>
    <w:rsid w:val="00832C88"/>
    <w:rsid w:val="00832EA5"/>
    <w:rsid w:val="0083306E"/>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8A2"/>
    <w:rsid w:val="00845B9C"/>
    <w:rsid w:val="00845E9B"/>
    <w:rsid w:val="00846389"/>
    <w:rsid w:val="0084705F"/>
    <w:rsid w:val="00847100"/>
    <w:rsid w:val="00847AE8"/>
    <w:rsid w:val="00847D8D"/>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868"/>
    <w:rsid w:val="00861CCC"/>
    <w:rsid w:val="008659E7"/>
    <w:rsid w:val="00865DF6"/>
    <w:rsid w:val="0086626F"/>
    <w:rsid w:val="00870CB4"/>
    <w:rsid w:val="0087104D"/>
    <w:rsid w:val="00871B8D"/>
    <w:rsid w:val="008745FF"/>
    <w:rsid w:val="00877040"/>
    <w:rsid w:val="0087724F"/>
    <w:rsid w:val="008775BA"/>
    <w:rsid w:val="0088130E"/>
    <w:rsid w:val="008815A6"/>
    <w:rsid w:val="008825A5"/>
    <w:rsid w:val="00883081"/>
    <w:rsid w:val="00883FB1"/>
    <w:rsid w:val="00884584"/>
    <w:rsid w:val="00884DE4"/>
    <w:rsid w:val="008853AC"/>
    <w:rsid w:val="0088661F"/>
    <w:rsid w:val="00886A35"/>
    <w:rsid w:val="00887027"/>
    <w:rsid w:val="00887465"/>
    <w:rsid w:val="008878D1"/>
    <w:rsid w:val="00890A80"/>
    <w:rsid w:val="00890F4F"/>
    <w:rsid w:val="008911E5"/>
    <w:rsid w:val="0089155D"/>
    <w:rsid w:val="00891737"/>
    <w:rsid w:val="008918DB"/>
    <w:rsid w:val="00894A76"/>
    <w:rsid w:val="00894FFA"/>
    <w:rsid w:val="00896AD2"/>
    <w:rsid w:val="00897725"/>
    <w:rsid w:val="00897935"/>
    <w:rsid w:val="008A0CFA"/>
    <w:rsid w:val="008A1606"/>
    <w:rsid w:val="008A17CA"/>
    <w:rsid w:val="008A283A"/>
    <w:rsid w:val="008A2A05"/>
    <w:rsid w:val="008A4CCF"/>
    <w:rsid w:val="008A5381"/>
    <w:rsid w:val="008A562B"/>
    <w:rsid w:val="008A589F"/>
    <w:rsid w:val="008A5C37"/>
    <w:rsid w:val="008A7572"/>
    <w:rsid w:val="008B072B"/>
    <w:rsid w:val="008B08B7"/>
    <w:rsid w:val="008B1984"/>
    <w:rsid w:val="008B1CFC"/>
    <w:rsid w:val="008B21ED"/>
    <w:rsid w:val="008B53FB"/>
    <w:rsid w:val="008B59BC"/>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D69F7"/>
    <w:rsid w:val="008E1A2D"/>
    <w:rsid w:val="008E1F78"/>
    <w:rsid w:val="008E2377"/>
    <w:rsid w:val="008E2E81"/>
    <w:rsid w:val="008E4D54"/>
    <w:rsid w:val="008E5B86"/>
    <w:rsid w:val="008E5D20"/>
    <w:rsid w:val="008E69E7"/>
    <w:rsid w:val="008F06AA"/>
    <w:rsid w:val="008F137A"/>
    <w:rsid w:val="008F1592"/>
    <w:rsid w:val="008F1BD5"/>
    <w:rsid w:val="008F2B66"/>
    <w:rsid w:val="008F3BEB"/>
    <w:rsid w:val="008F466C"/>
    <w:rsid w:val="008F48A5"/>
    <w:rsid w:val="008F5809"/>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6649"/>
    <w:rsid w:val="009177F5"/>
    <w:rsid w:val="009179C0"/>
    <w:rsid w:val="00917D30"/>
    <w:rsid w:val="00921AB8"/>
    <w:rsid w:val="00922ACB"/>
    <w:rsid w:val="009243AF"/>
    <w:rsid w:val="00924D01"/>
    <w:rsid w:val="00924D60"/>
    <w:rsid w:val="00925D87"/>
    <w:rsid w:val="00925FBD"/>
    <w:rsid w:val="00926F00"/>
    <w:rsid w:val="00930CB6"/>
    <w:rsid w:val="0093209D"/>
    <w:rsid w:val="0093243C"/>
    <w:rsid w:val="009328F3"/>
    <w:rsid w:val="0093335C"/>
    <w:rsid w:val="00933D8F"/>
    <w:rsid w:val="00935344"/>
    <w:rsid w:val="009378E5"/>
    <w:rsid w:val="0094025F"/>
    <w:rsid w:val="00942752"/>
    <w:rsid w:val="009465DE"/>
    <w:rsid w:val="009474A2"/>
    <w:rsid w:val="0095032A"/>
    <w:rsid w:val="00951D3D"/>
    <w:rsid w:val="00952140"/>
    <w:rsid w:val="00955893"/>
    <w:rsid w:val="00955C54"/>
    <w:rsid w:val="0095621A"/>
    <w:rsid w:val="00956670"/>
    <w:rsid w:val="00956763"/>
    <w:rsid w:val="00960EC8"/>
    <w:rsid w:val="00961299"/>
    <w:rsid w:val="009619A4"/>
    <w:rsid w:val="009645C4"/>
    <w:rsid w:val="009645D9"/>
    <w:rsid w:val="00965566"/>
    <w:rsid w:val="00965589"/>
    <w:rsid w:val="00965695"/>
    <w:rsid w:val="00972212"/>
    <w:rsid w:val="00973C0B"/>
    <w:rsid w:val="00976C36"/>
    <w:rsid w:val="00976FEB"/>
    <w:rsid w:val="00977368"/>
    <w:rsid w:val="009779C7"/>
    <w:rsid w:val="009813D5"/>
    <w:rsid w:val="009819A8"/>
    <w:rsid w:val="009822D8"/>
    <w:rsid w:val="009837DA"/>
    <w:rsid w:val="009858F1"/>
    <w:rsid w:val="009863CE"/>
    <w:rsid w:val="00990F13"/>
    <w:rsid w:val="00991D79"/>
    <w:rsid w:val="00992556"/>
    <w:rsid w:val="0099313B"/>
    <w:rsid w:val="00995BAA"/>
    <w:rsid w:val="0099768B"/>
    <w:rsid w:val="00997764"/>
    <w:rsid w:val="00997CC3"/>
    <w:rsid w:val="009A0A07"/>
    <w:rsid w:val="009A1B14"/>
    <w:rsid w:val="009A2DB8"/>
    <w:rsid w:val="009A34A2"/>
    <w:rsid w:val="009A690B"/>
    <w:rsid w:val="009A6E6F"/>
    <w:rsid w:val="009A6FA7"/>
    <w:rsid w:val="009A73DD"/>
    <w:rsid w:val="009B05CF"/>
    <w:rsid w:val="009B0B63"/>
    <w:rsid w:val="009B1B3C"/>
    <w:rsid w:val="009B2C79"/>
    <w:rsid w:val="009B3910"/>
    <w:rsid w:val="009B3FC9"/>
    <w:rsid w:val="009B49B5"/>
    <w:rsid w:val="009B4AE0"/>
    <w:rsid w:val="009B6404"/>
    <w:rsid w:val="009B7C68"/>
    <w:rsid w:val="009C06D4"/>
    <w:rsid w:val="009C0EDC"/>
    <w:rsid w:val="009C1D49"/>
    <w:rsid w:val="009C30FF"/>
    <w:rsid w:val="009C3380"/>
    <w:rsid w:val="009C3BC7"/>
    <w:rsid w:val="009C488F"/>
    <w:rsid w:val="009C5358"/>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287"/>
    <w:rsid w:val="009F39EC"/>
    <w:rsid w:val="009F3D39"/>
    <w:rsid w:val="009F3D5E"/>
    <w:rsid w:val="009F445A"/>
    <w:rsid w:val="009F5139"/>
    <w:rsid w:val="009F57C6"/>
    <w:rsid w:val="009F7CE4"/>
    <w:rsid w:val="009F7E7F"/>
    <w:rsid w:val="00A0037F"/>
    <w:rsid w:val="00A004C6"/>
    <w:rsid w:val="00A00D35"/>
    <w:rsid w:val="00A01013"/>
    <w:rsid w:val="00A01E0D"/>
    <w:rsid w:val="00A02229"/>
    <w:rsid w:val="00A03B13"/>
    <w:rsid w:val="00A03FEF"/>
    <w:rsid w:val="00A04DC8"/>
    <w:rsid w:val="00A109BA"/>
    <w:rsid w:val="00A10A04"/>
    <w:rsid w:val="00A10C38"/>
    <w:rsid w:val="00A10E39"/>
    <w:rsid w:val="00A11D2F"/>
    <w:rsid w:val="00A129E6"/>
    <w:rsid w:val="00A133EB"/>
    <w:rsid w:val="00A1452F"/>
    <w:rsid w:val="00A14A00"/>
    <w:rsid w:val="00A15C77"/>
    <w:rsid w:val="00A16211"/>
    <w:rsid w:val="00A16F05"/>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5D5"/>
    <w:rsid w:val="00A26993"/>
    <w:rsid w:val="00A2703F"/>
    <w:rsid w:val="00A27A25"/>
    <w:rsid w:val="00A302FD"/>
    <w:rsid w:val="00A30677"/>
    <w:rsid w:val="00A3172C"/>
    <w:rsid w:val="00A31FA9"/>
    <w:rsid w:val="00A33B47"/>
    <w:rsid w:val="00A35FFE"/>
    <w:rsid w:val="00A375CC"/>
    <w:rsid w:val="00A419A5"/>
    <w:rsid w:val="00A425E7"/>
    <w:rsid w:val="00A42C8A"/>
    <w:rsid w:val="00A42D04"/>
    <w:rsid w:val="00A43234"/>
    <w:rsid w:val="00A437B5"/>
    <w:rsid w:val="00A43C94"/>
    <w:rsid w:val="00A447D7"/>
    <w:rsid w:val="00A4642A"/>
    <w:rsid w:val="00A46434"/>
    <w:rsid w:val="00A4671D"/>
    <w:rsid w:val="00A468A2"/>
    <w:rsid w:val="00A47F20"/>
    <w:rsid w:val="00A51AD5"/>
    <w:rsid w:val="00A53027"/>
    <w:rsid w:val="00A537E0"/>
    <w:rsid w:val="00A54529"/>
    <w:rsid w:val="00A55C61"/>
    <w:rsid w:val="00A564BA"/>
    <w:rsid w:val="00A56703"/>
    <w:rsid w:val="00A56A6C"/>
    <w:rsid w:val="00A56BED"/>
    <w:rsid w:val="00A5766E"/>
    <w:rsid w:val="00A579DA"/>
    <w:rsid w:val="00A57E50"/>
    <w:rsid w:val="00A600B9"/>
    <w:rsid w:val="00A60498"/>
    <w:rsid w:val="00A62BF6"/>
    <w:rsid w:val="00A635A5"/>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84765"/>
    <w:rsid w:val="00A859F7"/>
    <w:rsid w:val="00A870AE"/>
    <w:rsid w:val="00A9009D"/>
    <w:rsid w:val="00A908A2"/>
    <w:rsid w:val="00A9300A"/>
    <w:rsid w:val="00A93028"/>
    <w:rsid w:val="00A94DD7"/>
    <w:rsid w:val="00A96B2C"/>
    <w:rsid w:val="00A974CB"/>
    <w:rsid w:val="00A97FD6"/>
    <w:rsid w:val="00AA02FA"/>
    <w:rsid w:val="00AA0916"/>
    <w:rsid w:val="00AA0F96"/>
    <w:rsid w:val="00AA140C"/>
    <w:rsid w:val="00AA19BC"/>
    <w:rsid w:val="00AA246A"/>
    <w:rsid w:val="00AA265C"/>
    <w:rsid w:val="00AA31C9"/>
    <w:rsid w:val="00AA350F"/>
    <w:rsid w:val="00AA3816"/>
    <w:rsid w:val="00AA402C"/>
    <w:rsid w:val="00AA4F8A"/>
    <w:rsid w:val="00AA5A93"/>
    <w:rsid w:val="00AA5F52"/>
    <w:rsid w:val="00AA6058"/>
    <w:rsid w:val="00AB09AB"/>
    <w:rsid w:val="00AB0DF3"/>
    <w:rsid w:val="00AB15C4"/>
    <w:rsid w:val="00AB213E"/>
    <w:rsid w:val="00AB26D5"/>
    <w:rsid w:val="00AB4935"/>
    <w:rsid w:val="00AB6618"/>
    <w:rsid w:val="00AB71A6"/>
    <w:rsid w:val="00AB75D4"/>
    <w:rsid w:val="00AC26EB"/>
    <w:rsid w:val="00AC3779"/>
    <w:rsid w:val="00AC42CD"/>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D6661"/>
    <w:rsid w:val="00AE1594"/>
    <w:rsid w:val="00AE1B60"/>
    <w:rsid w:val="00AE344A"/>
    <w:rsid w:val="00AE539F"/>
    <w:rsid w:val="00AE651A"/>
    <w:rsid w:val="00AE7A64"/>
    <w:rsid w:val="00AF24F0"/>
    <w:rsid w:val="00AF3AFF"/>
    <w:rsid w:val="00AF469E"/>
    <w:rsid w:val="00AF6B5F"/>
    <w:rsid w:val="00AF6C64"/>
    <w:rsid w:val="00AF6EBC"/>
    <w:rsid w:val="00AF7542"/>
    <w:rsid w:val="00B0073E"/>
    <w:rsid w:val="00B007BD"/>
    <w:rsid w:val="00B028A4"/>
    <w:rsid w:val="00B031A0"/>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0EDB"/>
    <w:rsid w:val="00B217D9"/>
    <w:rsid w:val="00B218F2"/>
    <w:rsid w:val="00B23E92"/>
    <w:rsid w:val="00B23F21"/>
    <w:rsid w:val="00B247CF"/>
    <w:rsid w:val="00B25300"/>
    <w:rsid w:val="00B262E6"/>
    <w:rsid w:val="00B30653"/>
    <w:rsid w:val="00B3178D"/>
    <w:rsid w:val="00B31F23"/>
    <w:rsid w:val="00B327F0"/>
    <w:rsid w:val="00B329F1"/>
    <w:rsid w:val="00B32BF8"/>
    <w:rsid w:val="00B33A01"/>
    <w:rsid w:val="00B34E0E"/>
    <w:rsid w:val="00B35AB4"/>
    <w:rsid w:val="00B36EDE"/>
    <w:rsid w:val="00B3715D"/>
    <w:rsid w:val="00B415C4"/>
    <w:rsid w:val="00B41FE1"/>
    <w:rsid w:val="00B424DA"/>
    <w:rsid w:val="00B42C19"/>
    <w:rsid w:val="00B4482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7C6"/>
    <w:rsid w:val="00B66A6B"/>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1AA2"/>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049C"/>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3E43"/>
    <w:rsid w:val="00BF46B7"/>
    <w:rsid w:val="00BF4A6B"/>
    <w:rsid w:val="00BF4CFA"/>
    <w:rsid w:val="00C00772"/>
    <w:rsid w:val="00C02741"/>
    <w:rsid w:val="00C02A7F"/>
    <w:rsid w:val="00C0305A"/>
    <w:rsid w:val="00C03134"/>
    <w:rsid w:val="00C0324A"/>
    <w:rsid w:val="00C03EF9"/>
    <w:rsid w:val="00C05202"/>
    <w:rsid w:val="00C05944"/>
    <w:rsid w:val="00C10F06"/>
    <w:rsid w:val="00C12DBB"/>
    <w:rsid w:val="00C133A3"/>
    <w:rsid w:val="00C13439"/>
    <w:rsid w:val="00C13F39"/>
    <w:rsid w:val="00C15D00"/>
    <w:rsid w:val="00C163A9"/>
    <w:rsid w:val="00C16E7E"/>
    <w:rsid w:val="00C17275"/>
    <w:rsid w:val="00C21792"/>
    <w:rsid w:val="00C22C1C"/>
    <w:rsid w:val="00C2351D"/>
    <w:rsid w:val="00C24C8B"/>
    <w:rsid w:val="00C24EC0"/>
    <w:rsid w:val="00C25362"/>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3E41"/>
    <w:rsid w:val="00C45DA0"/>
    <w:rsid w:val="00C46974"/>
    <w:rsid w:val="00C46B3C"/>
    <w:rsid w:val="00C510EF"/>
    <w:rsid w:val="00C5188B"/>
    <w:rsid w:val="00C5193F"/>
    <w:rsid w:val="00C51C33"/>
    <w:rsid w:val="00C54779"/>
    <w:rsid w:val="00C56E69"/>
    <w:rsid w:val="00C573BC"/>
    <w:rsid w:val="00C60099"/>
    <w:rsid w:val="00C61042"/>
    <w:rsid w:val="00C614C1"/>
    <w:rsid w:val="00C61CB3"/>
    <w:rsid w:val="00C620C2"/>
    <w:rsid w:val="00C623CA"/>
    <w:rsid w:val="00C62679"/>
    <w:rsid w:val="00C62B6D"/>
    <w:rsid w:val="00C62E47"/>
    <w:rsid w:val="00C6302E"/>
    <w:rsid w:val="00C64AD7"/>
    <w:rsid w:val="00C64E27"/>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077"/>
    <w:rsid w:val="00CA696F"/>
    <w:rsid w:val="00CA6F2F"/>
    <w:rsid w:val="00CB294D"/>
    <w:rsid w:val="00CB3A95"/>
    <w:rsid w:val="00CB4294"/>
    <w:rsid w:val="00CB45BA"/>
    <w:rsid w:val="00CB486D"/>
    <w:rsid w:val="00CB52D1"/>
    <w:rsid w:val="00CB58F5"/>
    <w:rsid w:val="00CB619D"/>
    <w:rsid w:val="00CB732F"/>
    <w:rsid w:val="00CB7D55"/>
    <w:rsid w:val="00CC0702"/>
    <w:rsid w:val="00CC108D"/>
    <w:rsid w:val="00CC1256"/>
    <w:rsid w:val="00CC25FB"/>
    <w:rsid w:val="00CC5140"/>
    <w:rsid w:val="00CC5579"/>
    <w:rsid w:val="00CC6AD2"/>
    <w:rsid w:val="00CD2224"/>
    <w:rsid w:val="00CD225F"/>
    <w:rsid w:val="00CD2889"/>
    <w:rsid w:val="00CD3A9E"/>
    <w:rsid w:val="00CD5C48"/>
    <w:rsid w:val="00CD60CE"/>
    <w:rsid w:val="00CD6572"/>
    <w:rsid w:val="00CD74B0"/>
    <w:rsid w:val="00CD7FBD"/>
    <w:rsid w:val="00CE1936"/>
    <w:rsid w:val="00CE19B6"/>
    <w:rsid w:val="00CE3759"/>
    <w:rsid w:val="00CE49AA"/>
    <w:rsid w:val="00CE5C76"/>
    <w:rsid w:val="00CE5CED"/>
    <w:rsid w:val="00CE6413"/>
    <w:rsid w:val="00CE6707"/>
    <w:rsid w:val="00CE779A"/>
    <w:rsid w:val="00CF046C"/>
    <w:rsid w:val="00CF094A"/>
    <w:rsid w:val="00CF14D3"/>
    <w:rsid w:val="00CF2410"/>
    <w:rsid w:val="00CF276A"/>
    <w:rsid w:val="00CF32D4"/>
    <w:rsid w:val="00CF3BD9"/>
    <w:rsid w:val="00CF4652"/>
    <w:rsid w:val="00CF537E"/>
    <w:rsid w:val="00CF7760"/>
    <w:rsid w:val="00D001C7"/>
    <w:rsid w:val="00D00AF0"/>
    <w:rsid w:val="00D00C9E"/>
    <w:rsid w:val="00D01698"/>
    <w:rsid w:val="00D01EAF"/>
    <w:rsid w:val="00D02B05"/>
    <w:rsid w:val="00D03AFF"/>
    <w:rsid w:val="00D03C5B"/>
    <w:rsid w:val="00D03FC1"/>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EA7"/>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0DB2"/>
    <w:rsid w:val="00D41154"/>
    <w:rsid w:val="00D411B0"/>
    <w:rsid w:val="00D413F3"/>
    <w:rsid w:val="00D4252A"/>
    <w:rsid w:val="00D44791"/>
    <w:rsid w:val="00D455B9"/>
    <w:rsid w:val="00D47C21"/>
    <w:rsid w:val="00D47C73"/>
    <w:rsid w:val="00D47EEF"/>
    <w:rsid w:val="00D5007C"/>
    <w:rsid w:val="00D520CA"/>
    <w:rsid w:val="00D52341"/>
    <w:rsid w:val="00D5360F"/>
    <w:rsid w:val="00D540F3"/>
    <w:rsid w:val="00D54936"/>
    <w:rsid w:val="00D55CCA"/>
    <w:rsid w:val="00D567ED"/>
    <w:rsid w:val="00D62CC4"/>
    <w:rsid w:val="00D632C1"/>
    <w:rsid w:val="00D63DD2"/>
    <w:rsid w:val="00D6497D"/>
    <w:rsid w:val="00D659D2"/>
    <w:rsid w:val="00D65ABC"/>
    <w:rsid w:val="00D65FEF"/>
    <w:rsid w:val="00D702BA"/>
    <w:rsid w:val="00D70987"/>
    <w:rsid w:val="00D713E8"/>
    <w:rsid w:val="00D72181"/>
    <w:rsid w:val="00D72191"/>
    <w:rsid w:val="00D72345"/>
    <w:rsid w:val="00D727B5"/>
    <w:rsid w:val="00D73C98"/>
    <w:rsid w:val="00D745C5"/>
    <w:rsid w:val="00D74BC5"/>
    <w:rsid w:val="00D751AE"/>
    <w:rsid w:val="00D75823"/>
    <w:rsid w:val="00D759BA"/>
    <w:rsid w:val="00D762FE"/>
    <w:rsid w:val="00D7785E"/>
    <w:rsid w:val="00D77914"/>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4E1"/>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1CDD"/>
    <w:rsid w:val="00DD23A3"/>
    <w:rsid w:val="00DD26D7"/>
    <w:rsid w:val="00DD3571"/>
    <w:rsid w:val="00DD3798"/>
    <w:rsid w:val="00DD4937"/>
    <w:rsid w:val="00DD4A60"/>
    <w:rsid w:val="00DD53A3"/>
    <w:rsid w:val="00DD56AA"/>
    <w:rsid w:val="00DD59E3"/>
    <w:rsid w:val="00DD5DB9"/>
    <w:rsid w:val="00DD624D"/>
    <w:rsid w:val="00DE10E8"/>
    <w:rsid w:val="00DE1615"/>
    <w:rsid w:val="00DE3B03"/>
    <w:rsid w:val="00DE79CD"/>
    <w:rsid w:val="00DF0591"/>
    <w:rsid w:val="00DF0747"/>
    <w:rsid w:val="00DF09B5"/>
    <w:rsid w:val="00DF1514"/>
    <w:rsid w:val="00DF21A3"/>
    <w:rsid w:val="00DF2D1C"/>
    <w:rsid w:val="00DF4264"/>
    <w:rsid w:val="00DF47A3"/>
    <w:rsid w:val="00DF6752"/>
    <w:rsid w:val="00DF6E96"/>
    <w:rsid w:val="00E002EE"/>
    <w:rsid w:val="00E011E0"/>
    <w:rsid w:val="00E03278"/>
    <w:rsid w:val="00E03341"/>
    <w:rsid w:val="00E069D3"/>
    <w:rsid w:val="00E06B19"/>
    <w:rsid w:val="00E108C8"/>
    <w:rsid w:val="00E10D9A"/>
    <w:rsid w:val="00E11A31"/>
    <w:rsid w:val="00E1203B"/>
    <w:rsid w:val="00E12AAC"/>
    <w:rsid w:val="00E1396D"/>
    <w:rsid w:val="00E13CC2"/>
    <w:rsid w:val="00E14BC0"/>
    <w:rsid w:val="00E14FDF"/>
    <w:rsid w:val="00E15312"/>
    <w:rsid w:val="00E1552E"/>
    <w:rsid w:val="00E171C4"/>
    <w:rsid w:val="00E22590"/>
    <w:rsid w:val="00E238BF"/>
    <w:rsid w:val="00E24A0A"/>
    <w:rsid w:val="00E25995"/>
    <w:rsid w:val="00E260AE"/>
    <w:rsid w:val="00E26C2F"/>
    <w:rsid w:val="00E3024E"/>
    <w:rsid w:val="00E308C7"/>
    <w:rsid w:val="00E30CD0"/>
    <w:rsid w:val="00E30E65"/>
    <w:rsid w:val="00E310A0"/>
    <w:rsid w:val="00E31646"/>
    <w:rsid w:val="00E32245"/>
    <w:rsid w:val="00E33F66"/>
    <w:rsid w:val="00E3417C"/>
    <w:rsid w:val="00E34215"/>
    <w:rsid w:val="00E34892"/>
    <w:rsid w:val="00E34D4A"/>
    <w:rsid w:val="00E34FC6"/>
    <w:rsid w:val="00E355F1"/>
    <w:rsid w:val="00E368FA"/>
    <w:rsid w:val="00E36D8E"/>
    <w:rsid w:val="00E37396"/>
    <w:rsid w:val="00E41570"/>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D8B"/>
    <w:rsid w:val="00E73B7C"/>
    <w:rsid w:val="00E764CC"/>
    <w:rsid w:val="00E76D23"/>
    <w:rsid w:val="00E774B0"/>
    <w:rsid w:val="00E81E51"/>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009"/>
    <w:rsid w:val="00EA2104"/>
    <w:rsid w:val="00EA330D"/>
    <w:rsid w:val="00EA36D6"/>
    <w:rsid w:val="00EA488F"/>
    <w:rsid w:val="00EA78D9"/>
    <w:rsid w:val="00EA7E92"/>
    <w:rsid w:val="00EB053D"/>
    <w:rsid w:val="00EB15AA"/>
    <w:rsid w:val="00EB4BE0"/>
    <w:rsid w:val="00EB4EC1"/>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106"/>
    <w:rsid w:val="00EF4BC6"/>
    <w:rsid w:val="00EF5B35"/>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27609"/>
    <w:rsid w:val="00F301A7"/>
    <w:rsid w:val="00F30D0A"/>
    <w:rsid w:val="00F30DE2"/>
    <w:rsid w:val="00F3287E"/>
    <w:rsid w:val="00F33294"/>
    <w:rsid w:val="00F33349"/>
    <w:rsid w:val="00F336EA"/>
    <w:rsid w:val="00F34891"/>
    <w:rsid w:val="00F34A87"/>
    <w:rsid w:val="00F3567F"/>
    <w:rsid w:val="00F35A6F"/>
    <w:rsid w:val="00F3614A"/>
    <w:rsid w:val="00F37E37"/>
    <w:rsid w:val="00F4047D"/>
    <w:rsid w:val="00F40E42"/>
    <w:rsid w:val="00F41304"/>
    <w:rsid w:val="00F419D7"/>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0EA"/>
    <w:rsid w:val="00F56BDD"/>
    <w:rsid w:val="00F56EF9"/>
    <w:rsid w:val="00F5716E"/>
    <w:rsid w:val="00F57FC4"/>
    <w:rsid w:val="00F61CCC"/>
    <w:rsid w:val="00F61FBB"/>
    <w:rsid w:val="00F623D7"/>
    <w:rsid w:val="00F62E8D"/>
    <w:rsid w:val="00F63608"/>
    <w:rsid w:val="00F6383C"/>
    <w:rsid w:val="00F63A3F"/>
    <w:rsid w:val="00F64B52"/>
    <w:rsid w:val="00F674D7"/>
    <w:rsid w:val="00F67667"/>
    <w:rsid w:val="00F67DD3"/>
    <w:rsid w:val="00F67E73"/>
    <w:rsid w:val="00F713DD"/>
    <w:rsid w:val="00F722A5"/>
    <w:rsid w:val="00F73413"/>
    <w:rsid w:val="00F74E52"/>
    <w:rsid w:val="00F74EBC"/>
    <w:rsid w:val="00F75F2D"/>
    <w:rsid w:val="00F80197"/>
    <w:rsid w:val="00F83BB1"/>
    <w:rsid w:val="00F84489"/>
    <w:rsid w:val="00F8571A"/>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19AD"/>
    <w:rsid w:val="00FA382A"/>
    <w:rsid w:val="00FA3B0C"/>
    <w:rsid w:val="00FA4317"/>
    <w:rsid w:val="00FA502D"/>
    <w:rsid w:val="00FA611C"/>
    <w:rsid w:val="00FA774F"/>
    <w:rsid w:val="00FB0247"/>
    <w:rsid w:val="00FB0AAD"/>
    <w:rsid w:val="00FB0BE0"/>
    <w:rsid w:val="00FB208F"/>
    <w:rsid w:val="00FB3522"/>
    <w:rsid w:val="00FB41F9"/>
    <w:rsid w:val="00FB68FB"/>
    <w:rsid w:val="00FB7452"/>
    <w:rsid w:val="00FB7AC5"/>
    <w:rsid w:val="00FC1960"/>
    <w:rsid w:val="00FC1B13"/>
    <w:rsid w:val="00FC5977"/>
    <w:rsid w:val="00FC5AB1"/>
    <w:rsid w:val="00FC60BC"/>
    <w:rsid w:val="00FC6B31"/>
    <w:rsid w:val="00FC6BE6"/>
    <w:rsid w:val="00FC7B28"/>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E6C17"/>
    <w:rsid w:val="00FF112D"/>
    <w:rsid w:val="00FF11EE"/>
    <w:rsid w:val="00FF331D"/>
    <w:rsid w:val="00FF3822"/>
    <w:rsid w:val="00FF3993"/>
    <w:rsid w:val="00FF3F49"/>
    <w:rsid w:val="00FF442F"/>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453F2"/>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8E23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unhideWhenUsed/>
    <w:rsid w:val="00F42917"/>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unhideWhenUsed/>
    <w:rsid w:val="00053E71"/>
    <w:pPr>
      <w:widowControl/>
      <w:overflowPunct/>
      <w:adjustRightInd/>
    </w:pPr>
    <w:rPr>
      <w:rFonts w:ascii="Calibri" w:eastAsiaTheme="minorHAnsi" w:hAnsi="Calibri" w:cs="Consolas"/>
      <w:kern w:val="0"/>
      <w:szCs w:val="21"/>
    </w:rPr>
  </w:style>
  <w:style w:type="character" w:customStyle="1" w:styleId="PlainTextChar">
    <w:name w:val="Plain Text Char"/>
    <w:basedOn w:val="DefaultParagraphFont"/>
    <w:link w:val="PlainText"/>
    <w:uiPriority w:val="99"/>
    <w:rsid w:val="00053E71"/>
    <w:rPr>
      <w:rFonts w:ascii="Calibri" w:eastAsiaTheme="minorHAnsi" w:hAnsi="Calibri" w:cs="Consolas"/>
      <w:sz w:val="24"/>
      <w:szCs w:val="21"/>
    </w:rPr>
  </w:style>
  <w:style w:type="table" w:styleId="TableGrid">
    <w:name w:val="Table Grid"/>
    <w:basedOn w:val="TableNormal"/>
    <w:uiPriority w:val="39"/>
    <w:rsid w:val="00D6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4EC1"/>
    <w:rPr>
      <w:i/>
      <w:iCs/>
    </w:rPr>
  </w:style>
  <w:style w:type="character" w:customStyle="1" w:styleId="Heading1Char">
    <w:name w:val="Heading 1 Char"/>
    <w:basedOn w:val="DefaultParagraphFont"/>
    <w:link w:val="Heading1"/>
    <w:uiPriority w:val="9"/>
    <w:rsid w:val="008E2377"/>
    <w:rPr>
      <w:rFonts w:asciiTheme="majorHAnsi" w:eastAsiaTheme="majorEastAsia" w:hAnsiTheme="majorHAnsi" w:cstheme="majorBidi"/>
      <w:color w:val="2E74B5"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9628">
      <w:bodyDiv w:val="1"/>
      <w:marLeft w:val="0"/>
      <w:marRight w:val="0"/>
      <w:marTop w:val="0"/>
      <w:marBottom w:val="0"/>
      <w:divBdr>
        <w:top w:val="none" w:sz="0" w:space="0" w:color="auto"/>
        <w:left w:val="none" w:sz="0" w:space="0" w:color="auto"/>
        <w:bottom w:val="none" w:sz="0" w:space="0" w:color="auto"/>
        <w:right w:val="none" w:sz="0" w:space="0" w:color="auto"/>
      </w:divBdr>
    </w:div>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216480202">
      <w:bodyDiv w:val="1"/>
      <w:marLeft w:val="0"/>
      <w:marRight w:val="0"/>
      <w:marTop w:val="0"/>
      <w:marBottom w:val="0"/>
      <w:divBdr>
        <w:top w:val="none" w:sz="0" w:space="0" w:color="auto"/>
        <w:left w:val="none" w:sz="0" w:space="0" w:color="auto"/>
        <w:bottom w:val="none" w:sz="0" w:space="0" w:color="auto"/>
        <w:right w:val="none" w:sz="0" w:space="0" w:color="auto"/>
      </w:divBdr>
    </w:div>
    <w:div w:id="768889556">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941305335">
      <w:bodyDiv w:val="1"/>
      <w:marLeft w:val="0"/>
      <w:marRight w:val="0"/>
      <w:marTop w:val="0"/>
      <w:marBottom w:val="0"/>
      <w:divBdr>
        <w:top w:val="none" w:sz="0" w:space="0" w:color="auto"/>
        <w:left w:val="none" w:sz="0" w:space="0" w:color="auto"/>
        <w:bottom w:val="none" w:sz="0" w:space="0" w:color="auto"/>
        <w:right w:val="none" w:sz="0" w:space="0" w:color="auto"/>
      </w:divBdr>
    </w:div>
    <w:div w:id="1094742736">
      <w:bodyDiv w:val="1"/>
      <w:marLeft w:val="0"/>
      <w:marRight w:val="0"/>
      <w:marTop w:val="0"/>
      <w:marBottom w:val="0"/>
      <w:divBdr>
        <w:top w:val="none" w:sz="0" w:space="0" w:color="auto"/>
        <w:left w:val="none" w:sz="0" w:space="0" w:color="auto"/>
        <w:bottom w:val="none" w:sz="0" w:space="0" w:color="auto"/>
        <w:right w:val="none" w:sz="0" w:space="0" w:color="auto"/>
      </w:divBdr>
      <w:divsChild>
        <w:div w:id="1123112651">
          <w:marLeft w:val="336"/>
          <w:marRight w:val="0"/>
          <w:marTop w:val="120"/>
          <w:marBottom w:val="312"/>
          <w:divBdr>
            <w:top w:val="none" w:sz="0" w:space="0" w:color="auto"/>
            <w:left w:val="none" w:sz="0" w:space="0" w:color="auto"/>
            <w:bottom w:val="none" w:sz="0" w:space="0" w:color="auto"/>
            <w:right w:val="none" w:sz="0" w:space="0" w:color="auto"/>
          </w:divBdr>
          <w:divsChild>
            <w:div w:id="3868069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23910090">
      <w:bodyDiv w:val="1"/>
      <w:marLeft w:val="0"/>
      <w:marRight w:val="0"/>
      <w:marTop w:val="0"/>
      <w:marBottom w:val="0"/>
      <w:divBdr>
        <w:top w:val="none" w:sz="0" w:space="0" w:color="auto"/>
        <w:left w:val="none" w:sz="0" w:space="0" w:color="auto"/>
        <w:bottom w:val="none" w:sz="0" w:space="0" w:color="auto"/>
        <w:right w:val="none" w:sz="0" w:space="0" w:color="auto"/>
      </w:divBdr>
    </w:div>
    <w:div w:id="1362437473">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 w:id="1515806621">
      <w:bodyDiv w:val="1"/>
      <w:marLeft w:val="0"/>
      <w:marRight w:val="0"/>
      <w:marTop w:val="0"/>
      <w:marBottom w:val="0"/>
      <w:divBdr>
        <w:top w:val="none" w:sz="0" w:space="0" w:color="auto"/>
        <w:left w:val="none" w:sz="0" w:space="0" w:color="auto"/>
        <w:bottom w:val="none" w:sz="0" w:space="0" w:color="auto"/>
        <w:right w:val="none" w:sz="0" w:space="0" w:color="auto"/>
      </w:divBdr>
    </w:div>
    <w:div w:id="1627277058">
      <w:bodyDiv w:val="1"/>
      <w:marLeft w:val="0"/>
      <w:marRight w:val="0"/>
      <w:marTop w:val="0"/>
      <w:marBottom w:val="0"/>
      <w:divBdr>
        <w:top w:val="none" w:sz="0" w:space="0" w:color="auto"/>
        <w:left w:val="none" w:sz="0" w:space="0" w:color="auto"/>
        <w:bottom w:val="none" w:sz="0" w:space="0" w:color="auto"/>
        <w:right w:val="none" w:sz="0" w:space="0" w:color="auto"/>
      </w:divBdr>
    </w:div>
    <w:div w:id="1765146687">
      <w:bodyDiv w:val="1"/>
      <w:marLeft w:val="0"/>
      <w:marRight w:val="0"/>
      <w:marTop w:val="0"/>
      <w:marBottom w:val="0"/>
      <w:divBdr>
        <w:top w:val="none" w:sz="0" w:space="0" w:color="auto"/>
        <w:left w:val="none" w:sz="0" w:space="0" w:color="auto"/>
        <w:bottom w:val="none" w:sz="0" w:space="0" w:color="auto"/>
        <w:right w:val="none" w:sz="0" w:space="0" w:color="auto"/>
      </w:divBdr>
    </w:div>
    <w:div w:id="1834029240">
      <w:bodyDiv w:val="1"/>
      <w:marLeft w:val="0"/>
      <w:marRight w:val="0"/>
      <w:marTop w:val="0"/>
      <w:marBottom w:val="0"/>
      <w:divBdr>
        <w:top w:val="none" w:sz="0" w:space="0" w:color="auto"/>
        <w:left w:val="none" w:sz="0" w:space="0" w:color="auto"/>
        <w:bottom w:val="none" w:sz="0" w:space="0" w:color="auto"/>
        <w:right w:val="none" w:sz="0" w:space="0" w:color="auto"/>
      </w:divBdr>
    </w:div>
    <w:div w:id="1923174408">
      <w:bodyDiv w:val="1"/>
      <w:marLeft w:val="0"/>
      <w:marRight w:val="0"/>
      <w:marTop w:val="0"/>
      <w:marBottom w:val="0"/>
      <w:divBdr>
        <w:top w:val="none" w:sz="0" w:space="0" w:color="auto"/>
        <w:left w:val="none" w:sz="0" w:space="0" w:color="auto"/>
        <w:bottom w:val="none" w:sz="0" w:space="0" w:color="auto"/>
        <w:right w:val="none" w:sz="0" w:space="0" w:color="auto"/>
      </w:divBdr>
    </w:div>
    <w:div w:id="1981305828">
      <w:bodyDiv w:val="1"/>
      <w:marLeft w:val="0"/>
      <w:marRight w:val="0"/>
      <w:marTop w:val="0"/>
      <w:marBottom w:val="0"/>
      <w:divBdr>
        <w:top w:val="none" w:sz="0" w:space="0" w:color="auto"/>
        <w:left w:val="none" w:sz="0" w:space="0" w:color="auto"/>
        <w:bottom w:val="none" w:sz="0" w:space="0" w:color="auto"/>
        <w:right w:val="none" w:sz="0" w:space="0" w:color="auto"/>
      </w:divBdr>
    </w:div>
    <w:div w:id="20568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hnatow@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65FA-8044-534C-A26F-4FE314F6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2018-06-10T23:54:00Z</cp:lastPrinted>
  <dcterms:created xsi:type="dcterms:W3CDTF">2018-09-07T09:22:00Z</dcterms:created>
  <dcterms:modified xsi:type="dcterms:W3CDTF">2018-09-07T09:22:00Z</dcterms:modified>
</cp:coreProperties>
</file>