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F64B52">
        <w:rPr>
          <w:rFonts w:ascii="Arial" w:hAnsi="Arial" w:cs="Arial"/>
          <w:b/>
          <w:bCs/>
          <w:sz w:val="32"/>
          <w:szCs w:val="32"/>
        </w:rPr>
        <w:t xml:space="preserve">AUGUST </w:t>
      </w:r>
      <w:r w:rsidR="007F2FB3">
        <w:rPr>
          <w:rFonts w:ascii="Arial" w:hAnsi="Arial" w:cs="Arial"/>
          <w:b/>
          <w:bCs/>
          <w:sz w:val="32"/>
          <w:szCs w:val="32"/>
        </w:rPr>
        <w:t>19</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Mitered Archpriest Myron Oryhon</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Protodeacon</w:t>
      </w:r>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r>
        <w:rPr>
          <w:b/>
          <w:bCs/>
          <w:sz w:val="28"/>
          <w:szCs w:val="28"/>
        </w:rPr>
        <w:t>Protodeacon</w:t>
      </w:r>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r>
        <w:rPr>
          <w:b/>
          <w:bCs/>
          <w:sz w:val="28"/>
          <w:szCs w:val="28"/>
        </w:rPr>
        <w:t>Protodeacon</w:t>
      </w:r>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Hnatow…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7F2FB3" w:rsidRDefault="007F2FB3" w:rsidP="007F2FB3">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19</w:t>
      </w:r>
      <w:r w:rsidRPr="00D2231F">
        <w:rPr>
          <w:b/>
          <w:bCs/>
          <w:sz w:val="32"/>
          <w:szCs w:val="32"/>
          <w:vertAlign w:val="superscript"/>
        </w:rPr>
        <w:t>th</w:t>
      </w:r>
      <w:r>
        <w:rPr>
          <w:b/>
          <w:bCs/>
          <w:sz w:val="32"/>
          <w:szCs w:val="32"/>
        </w:rPr>
        <w:t xml:space="preserve"> August, (06</w:t>
      </w:r>
      <w:r>
        <w:rPr>
          <w:b/>
          <w:bCs/>
          <w:sz w:val="32"/>
          <w:szCs w:val="32"/>
          <w:vertAlign w:val="superscript"/>
        </w:rPr>
        <w:t xml:space="preserve">th </w:t>
      </w:r>
      <w:r>
        <w:rPr>
          <w:b/>
          <w:bCs/>
          <w:sz w:val="32"/>
          <w:szCs w:val="32"/>
        </w:rPr>
        <w:t>Aug.) 2018</w:t>
      </w:r>
    </w:p>
    <w:p w:rsidR="007F2FB3" w:rsidRDefault="007F2FB3" w:rsidP="007F2FB3">
      <w:pPr>
        <w:ind w:right="-720"/>
        <w:rPr>
          <w:b/>
          <w:bCs/>
          <w:sz w:val="32"/>
          <w:szCs w:val="32"/>
        </w:rPr>
      </w:pPr>
    </w:p>
    <w:p w:rsidR="00CA6077" w:rsidRDefault="007F2FB3" w:rsidP="007F2FB3">
      <w:pPr>
        <w:ind w:right="-720"/>
        <w:rPr>
          <w:b/>
          <w:bCs/>
          <w:sz w:val="32"/>
          <w:szCs w:val="32"/>
        </w:rPr>
      </w:pPr>
      <w:r>
        <w:rPr>
          <w:b/>
          <w:bCs/>
          <w:sz w:val="32"/>
          <w:szCs w:val="32"/>
        </w:rPr>
        <w:t xml:space="preserve">12th Sunday after Pentecost. </w:t>
      </w:r>
      <w:r w:rsidR="00CA6077">
        <w:rPr>
          <w:b/>
          <w:bCs/>
          <w:sz w:val="32"/>
          <w:szCs w:val="32"/>
        </w:rPr>
        <w:t xml:space="preserve"> Tone 3. </w:t>
      </w:r>
    </w:p>
    <w:p w:rsidR="007F2FB3" w:rsidRDefault="007F2FB3" w:rsidP="00CA6077">
      <w:pPr>
        <w:ind w:right="-720"/>
        <w:jc w:val="center"/>
        <w:rPr>
          <w:b/>
          <w:bCs/>
          <w:sz w:val="32"/>
          <w:szCs w:val="32"/>
        </w:rPr>
      </w:pPr>
      <w:r>
        <w:rPr>
          <w:b/>
          <w:bCs/>
          <w:sz w:val="32"/>
          <w:szCs w:val="32"/>
        </w:rPr>
        <w:t>HOLY TRANSFIGURATION of our LORD, GOD and SAVIOR JESUS CHRIST.</w:t>
      </w:r>
    </w:p>
    <w:p w:rsidR="007F2FB3" w:rsidRDefault="007F2FB3" w:rsidP="007F2FB3">
      <w:pPr>
        <w:ind w:right="-720"/>
        <w:rPr>
          <w:b/>
          <w:bCs/>
          <w:sz w:val="32"/>
          <w:szCs w:val="32"/>
        </w:rPr>
      </w:pPr>
    </w:p>
    <w:p w:rsidR="007F2FB3" w:rsidRDefault="007F2FB3" w:rsidP="007F2FB3">
      <w:pPr>
        <w:ind w:right="-720"/>
        <w:rPr>
          <w:b/>
          <w:bCs/>
          <w:sz w:val="32"/>
          <w:szCs w:val="32"/>
        </w:rPr>
      </w:pPr>
      <w:r>
        <w:rPr>
          <w:b/>
          <w:bCs/>
          <w:sz w:val="32"/>
          <w:szCs w:val="32"/>
        </w:rPr>
        <w:t>2 Peter 1: 10-19               Matthew 17: 1-9</w:t>
      </w:r>
    </w:p>
    <w:p w:rsidR="005934F7" w:rsidRDefault="005934F7" w:rsidP="005934F7">
      <w:pPr>
        <w:ind w:right="-720"/>
        <w:rPr>
          <w:b/>
          <w:bCs/>
          <w:sz w:val="32"/>
          <w:szCs w:val="32"/>
        </w:rPr>
      </w:pPr>
    </w:p>
    <w:p w:rsidR="007F2FB3" w:rsidRDefault="007F2FB3" w:rsidP="005934F7">
      <w:pPr>
        <w:ind w:right="-720"/>
        <w:rPr>
          <w:b/>
          <w:bCs/>
          <w:sz w:val="32"/>
          <w:szCs w:val="32"/>
        </w:rPr>
      </w:pPr>
    </w:p>
    <w:p w:rsidR="007F2FB3" w:rsidRDefault="007F2FB3" w:rsidP="005934F7">
      <w:pPr>
        <w:ind w:right="-720"/>
        <w:rPr>
          <w:b/>
          <w:bCs/>
          <w:sz w:val="32"/>
          <w:szCs w:val="32"/>
        </w:rPr>
      </w:pPr>
    </w:p>
    <w:p w:rsidR="007F2FB3" w:rsidRDefault="007F2FB3" w:rsidP="005934F7">
      <w:pPr>
        <w:ind w:right="-720"/>
        <w:rPr>
          <w:b/>
          <w:bCs/>
          <w:sz w:val="32"/>
          <w:szCs w:val="32"/>
        </w:rPr>
      </w:pPr>
    </w:p>
    <w:p w:rsidR="007F2FB3" w:rsidRDefault="007F2FB3" w:rsidP="005934F7">
      <w:pPr>
        <w:ind w:right="-720"/>
        <w:rPr>
          <w:b/>
          <w:bCs/>
          <w:sz w:val="32"/>
          <w:szCs w:val="32"/>
        </w:rPr>
      </w:pPr>
    </w:p>
    <w:p w:rsidR="005934F7" w:rsidRDefault="005934F7" w:rsidP="00A16F05">
      <w:pPr>
        <w:ind w:right="-720"/>
        <w:jc w:val="center"/>
        <w:rPr>
          <w:b/>
          <w:bCs/>
          <w:sz w:val="32"/>
          <w:szCs w:val="32"/>
        </w:rPr>
      </w:pPr>
      <w:r>
        <w:rPr>
          <w:b/>
          <w:bCs/>
          <w:sz w:val="32"/>
          <w:szCs w:val="32"/>
        </w:rPr>
        <w:t>PROPERS OF THE DIVINE LITURGY</w:t>
      </w:r>
    </w:p>
    <w:p w:rsidR="007F2FB3" w:rsidRDefault="007F2FB3" w:rsidP="007F2FB3">
      <w:pPr>
        <w:ind w:right="-720"/>
        <w:rPr>
          <w:bCs/>
          <w:i/>
          <w:sz w:val="28"/>
          <w:szCs w:val="28"/>
        </w:rPr>
      </w:pPr>
    </w:p>
    <w:p w:rsidR="007F2FB3" w:rsidRDefault="007F2FB3" w:rsidP="007F2FB3">
      <w:pPr>
        <w:ind w:right="-720"/>
        <w:rPr>
          <w:b/>
          <w:bCs/>
          <w:i/>
          <w:sz w:val="32"/>
          <w:szCs w:val="32"/>
        </w:rPr>
      </w:pPr>
      <w:r w:rsidRPr="007F2FB3">
        <w:rPr>
          <w:b/>
          <w:bCs/>
          <w:i/>
          <w:sz w:val="32"/>
          <w:szCs w:val="32"/>
        </w:rPr>
        <w:t>Antiphon One, Tone 2</w:t>
      </w:r>
    </w:p>
    <w:p w:rsidR="007F2FB3" w:rsidRDefault="007F2FB3" w:rsidP="007F2FB3">
      <w:pPr>
        <w:ind w:right="-720"/>
        <w:rPr>
          <w:b/>
          <w:bCs/>
          <w:sz w:val="28"/>
          <w:szCs w:val="28"/>
        </w:rPr>
      </w:pPr>
      <w:r w:rsidRPr="007F2FB3">
        <w:rPr>
          <w:bCs/>
          <w:i/>
          <w:sz w:val="28"/>
          <w:szCs w:val="28"/>
        </w:rPr>
        <w:t xml:space="preserve">Verse 1: </w:t>
      </w:r>
      <w:r w:rsidRPr="007F2FB3">
        <w:rPr>
          <w:b/>
          <w:bCs/>
          <w:sz w:val="28"/>
          <w:szCs w:val="28"/>
        </w:rPr>
        <w:t>Make a joyful noise to the Lord all the earth, sing forth the glory of</w:t>
      </w:r>
      <w:r w:rsidRPr="007F2FB3">
        <w:rPr>
          <w:b/>
          <w:bCs/>
          <w:sz w:val="28"/>
          <w:szCs w:val="28"/>
          <w:u w:val="single"/>
        </w:rPr>
        <w:t xml:space="preserve"> </w:t>
      </w:r>
      <w:r w:rsidRPr="007F2FB3">
        <w:rPr>
          <w:b/>
          <w:bCs/>
          <w:sz w:val="28"/>
          <w:szCs w:val="28"/>
        </w:rPr>
        <w:t>His Name. Make His praise glorious.</w:t>
      </w:r>
    </w:p>
    <w:p w:rsidR="007F2FB3" w:rsidRPr="007F2FB3" w:rsidRDefault="007F2FB3" w:rsidP="007F2FB3">
      <w:pPr>
        <w:ind w:right="-720"/>
        <w:rPr>
          <w:b/>
          <w:bCs/>
          <w:sz w:val="28"/>
          <w:szCs w:val="28"/>
        </w:rPr>
      </w:pPr>
    </w:p>
    <w:p w:rsidR="007F2FB3" w:rsidRPr="007F2FB3" w:rsidRDefault="007F2FB3" w:rsidP="007F2FB3">
      <w:pPr>
        <w:ind w:right="-720"/>
        <w:rPr>
          <w:b/>
          <w:bCs/>
          <w:sz w:val="28"/>
          <w:szCs w:val="28"/>
        </w:rPr>
      </w:pPr>
      <w:r w:rsidRPr="007F2FB3">
        <w:rPr>
          <w:bCs/>
          <w:i/>
          <w:sz w:val="28"/>
          <w:szCs w:val="28"/>
        </w:rPr>
        <w:t xml:space="preserve">Refrain: </w:t>
      </w:r>
      <w:r w:rsidRPr="007F2FB3">
        <w:rPr>
          <w:b/>
          <w:bCs/>
          <w:sz w:val="28"/>
          <w:szCs w:val="28"/>
        </w:rPr>
        <w:t>Through the prayers of the Birth-Giver of God, Savior save us.</w:t>
      </w:r>
    </w:p>
    <w:p w:rsidR="007F2FB3" w:rsidRDefault="007F2FB3" w:rsidP="007F2FB3">
      <w:pPr>
        <w:ind w:right="-720"/>
        <w:rPr>
          <w:bCs/>
          <w:i/>
          <w:sz w:val="28"/>
          <w:szCs w:val="28"/>
        </w:rPr>
      </w:pPr>
    </w:p>
    <w:p w:rsidR="007F2FB3" w:rsidRPr="007F2FB3" w:rsidRDefault="007F2FB3" w:rsidP="007F2FB3">
      <w:pPr>
        <w:ind w:right="-720"/>
        <w:rPr>
          <w:bCs/>
          <w:i/>
          <w:sz w:val="28"/>
          <w:szCs w:val="28"/>
        </w:rPr>
      </w:pPr>
      <w:r w:rsidRPr="007F2FB3">
        <w:rPr>
          <w:bCs/>
          <w:i/>
          <w:sz w:val="28"/>
          <w:szCs w:val="28"/>
        </w:rPr>
        <w:t xml:space="preserve">Verse 2: </w:t>
      </w:r>
      <w:r w:rsidRPr="007F2FB3">
        <w:rPr>
          <w:b/>
          <w:bCs/>
          <w:sz w:val="28"/>
          <w:szCs w:val="28"/>
        </w:rPr>
        <w:t>The voice of Your thunder was heard in the whirlwind. Your lightning shone upon the inhabited earth. The earth trembled and shook.</w:t>
      </w:r>
      <w:r>
        <w:rPr>
          <w:b/>
          <w:bCs/>
          <w:sz w:val="28"/>
          <w:szCs w:val="28"/>
        </w:rPr>
        <w:t xml:space="preserve">  </w:t>
      </w:r>
      <w:r w:rsidRPr="007F2FB3">
        <w:rPr>
          <w:bCs/>
          <w:i/>
          <w:sz w:val="28"/>
          <w:szCs w:val="28"/>
        </w:rPr>
        <w:t>Refrain</w:t>
      </w:r>
    </w:p>
    <w:p w:rsidR="007F2FB3" w:rsidRDefault="007F2FB3" w:rsidP="007F2FB3">
      <w:pPr>
        <w:ind w:right="-720"/>
        <w:rPr>
          <w:bCs/>
          <w:i/>
          <w:sz w:val="28"/>
          <w:szCs w:val="28"/>
        </w:rPr>
      </w:pPr>
    </w:p>
    <w:p w:rsidR="007F2FB3" w:rsidRPr="007F2FB3" w:rsidRDefault="007F2FB3" w:rsidP="007F2FB3">
      <w:pPr>
        <w:ind w:right="-720"/>
        <w:rPr>
          <w:bCs/>
          <w:i/>
          <w:sz w:val="28"/>
          <w:szCs w:val="28"/>
        </w:rPr>
      </w:pPr>
      <w:r w:rsidRPr="007F2FB3">
        <w:rPr>
          <w:bCs/>
          <w:i/>
          <w:sz w:val="28"/>
          <w:szCs w:val="28"/>
        </w:rPr>
        <w:t xml:space="preserve">Verse 3: </w:t>
      </w:r>
      <w:r w:rsidRPr="007F2FB3">
        <w:rPr>
          <w:b/>
          <w:bCs/>
          <w:sz w:val="28"/>
          <w:szCs w:val="28"/>
        </w:rPr>
        <w:t>You are clothed with honor and majesty. You cover Yourself with light as with a garment.</w:t>
      </w:r>
      <w:r>
        <w:rPr>
          <w:b/>
          <w:bCs/>
          <w:sz w:val="28"/>
          <w:szCs w:val="28"/>
        </w:rPr>
        <w:t xml:space="preserve">  </w:t>
      </w:r>
      <w:r w:rsidRPr="007F2FB3">
        <w:rPr>
          <w:bCs/>
          <w:i/>
          <w:sz w:val="28"/>
          <w:szCs w:val="28"/>
        </w:rPr>
        <w:t>Refrain</w:t>
      </w:r>
    </w:p>
    <w:p w:rsidR="007F2FB3" w:rsidRDefault="007F2FB3" w:rsidP="007F2FB3">
      <w:pPr>
        <w:ind w:right="-720"/>
        <w:rPr>
          <w:b/>
          <w:bCs/>
          <w:sz w:val="28"/>
          <w:szCs w:val="28"/>
        </w:rPr>
      </w:pPr>
    </w:p>
    <w:p w:rsidR="007F2FB3" w:rsidRPr="007F2FB3" w:rsidRDefault="007F2FB3" w:rsidP="007F2FB3">
      <w:pPr>
        <w:ind w:right="-720"/>
        <w:rPr>
          <w:bCs/>
          <w:i/>
          <w:sz w:val="28"/>
          <w:szCs w:val="28"/>
        </w:rPr>
      </w:pPr>
      <w:r w:rsidRPr="007F2FB3">
        <w:rPr>
          <w:b/>
          <w:bCs/>
          <w:sz w:val="28"/>
          <w:szCs w:val="28"/>
        </w:rPr>
        <w:t>Glory to the Father and to the Son and to the Holy Spirit now and ever and to the ages of ages. Amen.</w:t>
      </w:r>
      <w:r>
        <w:rPr>
          <w:b/>
          <w:bCs/>
          <w:sz w:val="28"/>
          <w:szCs w:val="28"/>
        </w:rPr>
        <w:t xml:space="preserve">  </w:t>
      </w:r>
      <w:r w:rsidRPr="007F2FB3">
        <w:rPr>
          <w:bCs/>
          <w:i/>
          <w:sz w:val="28"/>
          <w:szCs w:val="28"/>
        </w:rPr>
        <w:t>Refrain</w:t>
      </w:r>
    </w:p>
    <w:p w:rsidR="007F2FB3" w:rsidRDefault="007F2FB3" w:rsidP="007F2FB3">
      <w:pPr>
        <w:ind w:right="-720"/>
        <w:rPr>
          <w:bCs/>
          <w:i/>
          <w:sz w:val="28"/>
          <w:szCs w:val="28"/>
        </w:rPr>
      </w:pPr>
    </w:p>
    <w:p w:rsidR="007F2FB3" w:rsidRPr="007F2FB3" w:rsidRDefault="007F2FB3" w:rsidP="007F2FB3">
      <w:pPr>
        <w:ind w:right="-720"/>
        <w:rPr>
          <w:b/>
          <w:bCs/>
          <w:i/>
          <w:sz w:val="32"/>
          <w:szCs w:val="32"/>
        </w:rPr>
      </w:pPr>
      <w:r w:rsidRPr="007F2FB3">
        <w:rPr>
          <w:b/>
          <w:bCs/>
          <w:i/>
          <w:sz w:val="32"/>
          <w:szCs w:val="32"/>
        </w:rPr>
        <w:t>Antiphon Two</w:t>
      </w:r>
    </w:p>
    <w:p w:rsidR="007F2FB3" w:rsidRDefault="007F2FB3" w:rsidP="007F2FB3">
      <w:pPr>
        <w:ind w:right="-720"/>
        <w:rPr>
          <w:b/>
          <w:bCs/>
          <w:sz w:val="28"/>
          <w:szCs w:val="28"/>
        </w:rPr>
      </w:pPr>
      <w:r w:rsidRPr="007F2FB3">
        <w:rPr>
          <w:bCs/>
          <w:i/>
          <w:sz w:val="28"/>
          <w:szCs w:val="28"/>
        </w:rPr>
        <w:t xml:space="preserve">Verse 1: </w:t>
      </w:r>
      <w:r w:rsidRPr="007F2FB3">
        <w:rPr>
          <w:b/>
          <w:bCs/>
          <w:sz w:val="28"/>
          <w:szCs w:val="28"/>
        </w:rPr>
        <w:t>Mount Zion upon the north side is the city of the Great King.</w:t>
      </w:r>
    </w:p>
    <w:p w:rsidR="007F2FB3" w:rsidRPr="007F2FB3" w:rsidRDefault="007F2FB3" w:rsidP="007F2FB3">
      <w:pPr>
        <w:ind w:right="-720"/>
        <w:rPr>
          <w:bCs/>
          <w:i/>
          <w:sz w:val="28"/>
          <w:szCs w:val="28"/>
        </w:rPr>
      </w:pPr>
      <w:r w:rsidRPr="007F2FB3">
        <w:rPr>
          <w:bCs/>
          <w:i/>
          <w:sz w:val="28"/>
          <w:szCs w:val="28"/>
        </w:rPr>
        <w:t xml:space="preserve"> </w:t>
      </w:r>
    </w:p>
    <w:p w:rsidR="007F2FB3" w:rsidRPr="007F2FB3" w:rsidRDefault="007F2FB3" w:rsidP="007F2FB3">
      <w:pPr>
        <w:ind w:right="-720"/>
        <w:rPr>
          <w:b/>
          <w:bCs/>
          <w:sz w:val="28"/>
          <w:szCs w:val="28"/>
        </w:rPr>
      </w:pPr>
      <w:r w:rsidRPr="007F2FB3">
        <w:rPr>
          <w:bCs/>
          <w:i/>
          <w:sz w:val="28"/>
          <w:szCs w:val="28"/>
        </w:rPr>
        <w:t xml:space="preserve">Refrain: </w:t>
      </w:r>
      <w:r w:rsidRPr="007F2FB3">
        <w:rPr>
          <w:b/>
          <w:bCs/>
          <w:sz w:val="28"/>
          <w:szCs w:val="28"/>
        </w:rPr>
        <w:t xml:space="preserve">Son of God, </w:t>
      </w:r>
      <w:proofErr w:type="gramStart"/>
      <w:r w:rsidRPr="007F2FB3">
        <w:rPr>
          <w:b/>
          <w:bCs/>
          <w:sz w:val="28"/>
          <w:szCs w:val="28"/>
        </w:rPr>
        <w:t>Who</w:t>
      </w:r>
      <w:proofErr w:type="gramEnd"/>
      <w:r w:rsidRPr="007F2FB3">
        <w:rPr>
          <w:b/>
          <w:bCs/>
          <w:sz w:val="28"/>
          <w:szCs w:val="28"/>
        </w:rPr>
        <w:t xml:space="preserve"> was Transfigured on the Mount, save us who sing to You: Alleluia.</w:t>
      </w:r>
    </w:p>
    <w:p w:rsidR="007F2FB3" w:rsidRDefault="007F2FB3" w:rsidP="007F2FB3">
      <w:pPr>
        <w:ind w:right="-720"/>
        <w:rPr>
          <w:bCs/>
          <w:i/>
          <w:sz w:val="28"/>
          <w:szCs w:val="28"/>
        </w:rPr>
      </w:pPr>
    </w:p>
    <w:p w:rsidR="007F2FB3" w:rsidRDefault="007F2FB3" w:rsidP="007F2FB3">
      <w:pPr>
        <w:ind w:right="-720"/>
        <w:rPr>
          <w:bCs/>
          <w:i/>
          <w:sz w:val="28"/>
          <w:szCs w:val="28"/>
        </w:rPr>
      </w:pPr>
      <w:r w:rsidRPr="007F2FB3">
        <w:rPr>
          <w:bCs/>
          <w:i/>
          <w:sz w:val="28"/>
          <w:szCs w:val="28"/>
        </w:rPr>
        <w:t xml:space="preserve">Verse 2: </w:t>
      </w:r>
      <w:r w:rsidRPr="007F2FB3">
        <w:rPr>
          <w:b/>
          <w:bCs/>
          <w:sz w:val="28"/>
          <w:szCs w:val="28"/>
        </w:rPr>
        <w:t>And He brought them to the mountain of His sanctuary; even to this mountain which His right hand purchased.</w:t>
      </w:r>
      <w:r>
        <w:rPr>
          <w:b/>
          <w:bCs/>
          <w:sz w:val="28"/>
          <w:szCs w:val="28"/>
        </w:rPr>
        <w:t xml:space="preserve">   </w:t>
      </w:r>
      <w:r w:rsidRPr="007F2FB3">
        <w:rPr>
          <w:bCs/>
          <w:i/>
          <w:sz w:val="28"/>
          <w:szCs w:val="28"/>
        </w:rPr>
        <w:t>Refrain</w:t>
      </w:r>
    </w:p>
    <w:p w:rsidR="007F2FB3" w:rsidRPr="007F2FB3" w:rsidRDefault="007F2FB3" w:rsidP="007F2FB3">
      <w:pPr>
        <w:ind w:right="-720"/>
        <w:rPr>
          <w:bCs/>
          <w:i/>
          <w:sz w:val="28"/>
          <w:szCs w:val="28"/>
        </w:rPr>
      </w:pPr>
    </w:p>
    <w:p w:rsidR="007F2FB3" w:rsidRDefault="007F2FB3" w:rsidP="007F2FB3">
      <w:pPr>
        <w:ind w:right="-720"/>
        <w:rPr>
          <w:bCs/>
          <w:i/>
          <w:sz w:val="28"/>
          <w:szCs w:val="28"/>
        </w:rPr>
      </w:pPr>
      <w:r w:rsidRPr="007F2FB3">
        <w:rPr>
          <w:bCs/>
          <w:i/>
          <w:sz w:val="28"/>
          <w:szCs w:val="28"/>
        </w:rPr>
        <w:t xml:space="preserve">Verse 3: </w:t>
      </w:r>
      <w:r w:rsidRPr="007F2FB3">
        <w:rPr>
          <w:b/>
          <w:bCs/>
          <w:sz w:val="28"/>
          <w:szCs w:val="28"/>
        </w:rPr>
        <w:t>On Mount Zion which He formed and loved, He built His only sanctuary.</w:t>
      </w:r>
      <w:r>
        <w:rPr>
          <w:b/>
          <w:bCs/>
          <w:sz w:val="28"/>
          <w:szCs w:val="28"/>
        </w:rPr>
        <w:t xml:space="preserve">   </w:t>
      </w:r>
      <w:r w:rsidRPr="007F2FB3">
        <w:rPr>
          <w:bCs/>
          <w:i/>
          <w:sz w:val="28"/>
          <w:szCs w:val="28"/>
        </w:rPr>
        <w:t>Refrain</w:t>
      </w:r>
    </w:p>
    <w:p w:rsidR="007F2FB3" w:rsidRPr="007F2FB3" w:rsidRDefault="007F2FB3" w:rsidP="007F2FB3">
      <w:pPr>
        <w:ind w:right="-720"/>
        <w:rPr>
          <w:bCs/>
          <w:i/>
          <w:sz w:val="28"/>
          <w:szCs w:val="28"/>
        </w:rPr>
      </w:pPr>
    </w:p>
    <w:p w:rsidR="007F2FB3" w:rsidRDefault="007F2FB3" w:rsidP="007F2FB3">
      <w:pPr>
        <w:ind w:right="-720"/>
        <w:rPr>
          <w:b/>
          <w:bCs/>
          <w:sz w:val="28"/>
          <w:szCs w:val="28"/>
        </w:rPr>
      </w:pPr>
      <w:r w:rsidRPr="007F2FB3">
        <w:rPr>
          <w:b/>
          <w:bCs/>
          <w:sz w:val="28"/>
          <w:szCs w:val="28"/>
        </w:rPr>
        <w:t>Glory to the Father and to the Son and to the Holy Spirit, now and ever and to the ages of ages. Amen. Only Begotten Son and Word…</w:t>
      </w:r>
    </w:p>
    <w:p w:rsidR="007F2FB3" w:rsidRPr="007F2FB3" w:rsidRDefault="007F2FB3" w:rsidP="007F2FB3">
      <w:pPr>
        <w:ind w:right="-720"/>
        <w:rPr>
          <w:b/>
          <w:bCs/>
          <w:sz w:val="28"/>
          <w:szCs w:val="28"/>
        </w:rPr>
      </w:pPr>
    </w:p>
    <w:p w:rsidR="007F2FB3" w:rsidRPr="007F2FB3" w:rsidRDefault="007F2FB3" w:rsidP="007F2FB3">
      <w:pPr>
        <w:ind w:right="-720"/>
        <w:rPr>
          <w:b/>
          <w:bCs/>
          <w:i/>
          <w:sz w:val="32"/>
          <w:szCs w:val="32"/>
        </w:rPr>
      </w:pPr>
      <w:r w:rsidRPr="007F2FB3">
        <w:rPr>
          <w:b/>
          <w:bCs/>
          <w:i/>
          <w:sz w:val="32"/>
          <w:szCs w:val="32"/>
        </w:rPr>
        <w:t>Antiphon Three, Tone 7</w:t>
      </w:r>
    </w:p>
    <w:p w:rsidR="007F2FB3" w:rsidRDefault="007F2FB3" w:rsidP="007F2FB3">
      <w:pPr>
        <w:ind w:right="-720"/>
        <w:rPr>
          <w:b/>
          <w:bCs/>
          <w:sz w:val="28"/>
          <w:szCs w:val="28"/>
        </w:rPr>
      </w:pPr>
      <w:r w:rsidRPr="007F2FB3">
        <w:rPr>
          <w:bCs/>
          <w:i/>
          <w:sz w:val="28"/>
          <w:szCs w:val="28"/>
        </w:rPr>
        <w:t xml:space="preserve">Verse 1: </w:t>
      </w:r>
      <w:r w:rsidRPr="007F2FB3">
        <w:rPr>
          <w:b/>
          <w:bCs/>
          <w:sz w:val="28"/>
          <w:szCs w:val="28"/>
        </w:rPr>
        <w:t>They who trust in the Lord shall be as Mount Zion. He Who dwells in Jerusalem shall never be shaken.</w:t>
      </w:r>
    </w:p>
    <w:p w:rsidR="007F2FB3" w:rsidRPr="007F2FB3" w:rsidRDefault="007F2FB3" w:rsidP="007F2FB3">
      <w:pPr>
        <w:ind w:right="-720"/>
        <w:rPr>
          <w:b/>
          <w:bCs/>
          <w:sz w:val="28"/>
          <w:szCs w:val="28"/>
        </w:rPr>
      </w:pPr>
    </w:p>
    <w:p w:rsidR="007F2FB3" w:rsidRPr="007F2FB3" w:rsidRDefault="007F2FB3" w:rsidP="007F2FB3">
      <w:pPr>
        <w:ind w:right="-720"/>
        <w:rPr>
          <w:b/>
          <w:bCs/>
          <w:sz w:val="28"/>
          <w:szCs w:val="28"/>
        </w:rPr>
      </w:pPr>
      <w:r w:rsidRPr="007F2FB3">
        <w:rPr>
          <w:bCs/>
          <w:i/>
          <w:sz w:val="28"/>
          <w:szCs w:val="28"/>
        </w:rPr>
        <w:t xml:space="preserve">Tropar: </w:t>
      </w:r>
      <w:r w:rsidRPr="007F2FB3">
        <w:rPr>
          <w:b/>
          <w:bCs/>
          <w:sz w:val="28"/>
          <w:szCs w:val="28"/>
        </w:rPr>
        <w:t xml:space="preserve">You were Transfigured on the mountain, Christ God, </w:t>
      </w:r>
      <w:proofErr w:type="spellStart"/>
      <w:r w:rsidRPr="007F2FB3">
        <w:rPr>
          <w:b/>
          <w:bCs/>
          <w:sz w:val="28"/>
          <w:szCs w:val="28"/>
        </w:rPr>
        <w:t>revea</w:t>
      </w:r>
      <w:proofErr w:type="spellEnd"/>
      <w:r w:rsidRPr="007F2FB3">
        <w:rPr>
          <w:b/>
          <w:bCs/>
          <w:sz w:val="28"/>
          <w:szCs w:val="28"/>
        </w:rPr>
        <w:t>-ling your Glory to Your disciples as far as they could bear it. Let Your everlasting Light shine on us sinners, through the prayers of the Birth-Giver of God, Lord, Giver of Light, glory to You.</w:t>
      </w:r>
    </w:p>
    <w:p w:rsidR="007F2FB3" w:rsidRDefault="007F2FB3" w:rsidP="007F2FB3">
      <w:pPr>
        <w:ind w:right="-720"/>
        <w:rPr>
          <w:bCs/>
          <w:i/>
          <w:sz w:val="28"/>
          <w:szCs w:val="28"/>
        </w:rPr>
      </w:pPr>
    </w:p>
    <w:p w:rsidR="007F2FB3" w:rsidRPr="007F2FB3" w:rsidRDefault="007F2FB3" w:rsidP="007F2FB3">
      <w:pPr>
        <w:ind w:right="-720"/>
        <w:rPr>
          <w:bCs/>
          <w:i/>
          <w:sz w:val="28"/>
          <w:szCs w:val="28"/>
        </w:rPr>
      </w:pPr>
      <w:r w:rsidRPr="007F2FB3">
        <w:rPr>
          <w:bCs/>
          <w:i/>
          <w:sz w:val="28"/>
          <w:szCs w:val="28"/>
        </w:rPr>
        <w:t xml:space="preserve">Verse 2: </w:t>
      </w:r>
      <w:r w:rsidRPr="007F2FB3">
        <w:rPr>
          <w:b/>
          <w:bCs/>
          <w:sz w:val="28"/>
          <w:szCs w:val="28"/>
        </w:rPr>
        <w:t>As the mountains are round about Jerusalem, so the Lord is round about His people; from henceforth even forevermore.</w:t>
      </w:r>
      <w:r>
        <w:rPr>
          <w:b/>
          <w:bCs/>
          <w:sz w:val="28"/>
          <w:szCs w:val="28"/>
        </w:rPr>
        <w:t xml:space="preserve">   </w:t>
      </w:r>
      <w:r w:rsidRPr="007F2FB3">
        <w:rPr>
          <w:bCs/>
          <w:i/>
          <w:sz w:val="28"/>
          <w:szCs w:val="28"/>
        </w:rPr>
        <w:t>Tropar</w:t>
      </w:r>
    </w:p>
    <w:p w:rsidR="007F2FB3" w:rsidRDefault="007F2FB3" w:rsidP="007F2FB3">
      <w:pPr>
        <w:ind w:right="-720"/>
        <w:rPr>
          <w:bCs/>
          <w:i/>
          <w:sz w:val="28"/>
          <w:szCs w:val="28"/>
        </w:rPr>
      </w:pPr>
      <w:r w:rsidRPr="007F2FB3">
        <w:rPr>
          <w:bCs/>
          <w:i/>
          <w:sz w:val="28"/>
          <w:szCs w:val="28"/>
        </w:rPr>
        <w:t xml:space="preserve">Verse 3: </w:t>
      </w:r>
      <w:r w:rsidRPr="007F2FB3">
        <w:rPr>
          <w:b/>
          <w:bCs/>
          <w:sz w:val="28"/>
          <w:szCs w:val="28"/>
        </w:rPr>
        <w:t>Lord, who shall abide in Your tabernacle? And who shall dwell in Your Holy Mountain?</w:t>
      </w:r>
      <w:r>
        <w:rPr>
          <w:b/>
          <w:bCs/>
          <w:sz w:val="28"/>
          <w:szCs w:val="28"/>
        </w:rPr>
        <w:t xml:space="preserve">   </w:t>
      </w:r>
      <w:r w:rsidRPr="007F2FB3">
        <w:rPr>
          <w:bCs/>
          <w:i/>
          <w:sz w:val="28"/>
          <w:szCs w:val="28"/>
        </w:rPr>
        <w:t>Tropar</w:t>
      </w:r>
    </w:p>
    <w:p w:rsidR="007F2FB3" w:rsidRPr="007F2FB3" w:rsidRDefault="007F2FB3" w:rsidP="007F2FB3">
      <w:pPr>
        <w:ind w:right="-720"/>
        <w:rPr>
          <w:bCs/>
          <w:i/>
          <w:sz w:val="28"/>
          <w:szCs w:val="28"/>
        </w:rPr>
      </w:pPr>
    </w:p>
    <w:p w:rsidR="007F2FB3" w:rsidRDefault="007F2FB3" w:rsidP="007F2FB3">
      <w:pPr>
        <w:ind w:right="-720"/>
        <w:rPr>
          <w:bCs/>
          <w:i/>
          <w:sz w:val="28"/>
          <w:szCs w:val="28"/>
        </w:rPr>
      </w:pPr>
      <w:r w:rsidRPr="007F2FB3">
        <w:rPr>
          <w:bCs/>
          <w:i/>
          <w:sz w:val="28"/>
          <w:szCs w:val="28"/>
        </w:rPr>
        <w:t xml:space="preserve">Verse 4: </w:t>
      </w:r>
      <w:r w:rsidRPr="007F2FB3">
        <w:rPr>
          <w:b/>
          <w:bCs/>
          <w:sz w:val="28"/>
          <w:szCs w:val="28"/>
        </w:rPr>
        <w:t>Who shall ascend the mountain of the Lord, or who shall stand in His Holy Place?</w:t>
      </w:r>
      <w:r>
        <w:rPr>
          <w:b/>
          <w:bCs/>
          <w:sz w:val="28"/>
          <w:szCs w:val="28"/>
        </w:rPr>
        <w:t xml:space="preserve">   </w:t>
      </w:r>
      <w:r w:rsidRPr="007F2FB3">
        <w:rPr>
          <w:bCs/>
          <w:i/>
          <w:sz w:val="28"/>
          <w:szCs w:val="28"/>
        </w:rPr>
        <w:t>Tropar</w:t>
      </w:r>
    </w:p>
    <w:p w:rsidR="007F2FB3" w:rsidRPr="007F2FB3" w:rsidRDefault="007F2FB3" w:rsidP="007F2FB3">
      <w:pPr>
        <w:ind w:right="-720"/>
        <w:rPr>
          <w:b/>
          <w:bCs/>
          <w:sz w:val="28"/>
          <w:szCs w:val="28"/>
        </w:rPr>
      </w:pPr>
    </w:p>
    <w:p w:rsidR="007F2FB3" w:rsidRDefault="007F2FB3" w:rsidP="007F2FB3">
      <w:pPr>
        <w:ind w:right="-720"/>
        <w:rPr>
          <w:b/>
          <w:bCs/>
          <w:sz w:val="28"/>
          <w:szCs w:val="28"/>
        </w:rPr>
      </w:pPr>
      <w:r w:rsidRPr="007F2FB3">
        <w:rPr>
          <w:bCs/>
          <w:i/>
          <w:sz w:val="28"/>
          <w:szCs w:val="28"/>
        </w:rPr>
        <w:t xml:space="preserve">Entrance Hymn: </w:t>
      </w:r>
      <w:r w:rsidRPr="007F2FB3">
        <w:rPr>
          <w:b/>
          <w:bCs/>
          <w:sz w:val="28"/>
          <w:szCs w:val="28"/>
        </w:rPr>
        <w:t>Lord, send forth Your light and Your truth; let them lead me, let them bring me to Your Holy Mountain.</w:t>
      </w:r>
    </w:p>
    <w:p w:rsidR="007F2FB3" w:rsidRPr="007F2FB3" w:rsidRDefault="007F2FB3" w:rsidP="007F2FB3">
      <w:pPr>
        <w:ind w:right="-720"/>
        <w:rPr>
          <w:b/>
          <w:bCs/>
          <w:sz w:val="28"/>
          <w:szCs w:val="28"/>
        </w:rPr>
      </w:pPr>
    </w:p>
    <w:p w:rsidR="007F2FB3" w:rsidRDefault="007F2FB3" w:rsidP="007F2FB3">
      <w:pPr>
        <w:ind w:right="-720"/>
        <w:rPr>
          <w:b/>
          <w:bCs/>
          <w:sz w:val="28"/>
          <w:szCs w:val="28"/>
        </w:rPr>
      </w:pPr>
      <w:r w:rsidRPr="007F2FB3">
        <w:rPr>
          <w:bCs/>
          <w:i/>
          <w:sz w:val="28"/>
          <w:szCs w:val="28"/>
        </w:rPr>
        <w:t xml:space="preserve">Tropar: </w:t>
      </w:r>
      <w:r w:rsidRPr="007F2FB3">
        <w:rPr>
          <w:b/>
          <w:bCs/>
          <w:sz w:val="28"/>
          <w:szCs w:val="28"/>
        </w:rPr>
        <w:t xml:space="preserve">You were Transfigured on the mountain, Christ God, </w:t>
      </w:r>
      <w:proofErr w:type="spellStart"/>
      <w:r w:rsidRPr="007F2FB3">
        <w:rPr>
          <w:b/>
          <w:bCs/>
          <w:sz w:val="28"/>
          <w:szCs w:val="28"/>
        </w:rPr>
        <w:t>revea</w:t>
      </w:r>
      <w:proofErr w:type="spellEnd"/>
      <w:r w:rsidRPr="007F2FB3">
        <w:rPr>
          <w:b/>
          <w:bCs/>
          <w:sz w:val="28"/>
          <w:szCs w:val="28"/>
        </w:rPr>
        <w:t>-ling your Glory to Your disciples as far as they could bear it. Let Your everlasting Light shine on us sinners, through the prayers of the Birth-Giver of God, Lord, Giver of Light, glory to You.</w:t>
      </w:r>
    </w:p>
    <w:p w:rsidR="007F2FB3" w:rsidRPr="007F2FB3" w:rsidRDefault="007F2FB3" w:rsidP="007F2FB3">
      <w:pPr>
        <w:ind w:right="-720"/>
        <w:rPr>
          <w:b/>
          <w:bCs/>
          <w:sz w:val="28"/>
          <w:szCs w:val="28"/>
        </w:rPr>
      </w:pPr>
    </w:p>
    <w:p w:rsidR="007F2FB3" w:rsidRPr="007F2FB3" w:rsidRDefault="007F2FB3" w:rsidP="007F2FB3">
      <w:pPr>
        <w:ind w:right="-720"/>
        <w:rPr>
          <w:b/>
          <w:bCs/>
          <w:sz w:val="28"/>
          <w:szCs w:val="28"/>
        </w:rPr>
      </w:pPr>
      <w:r w:rsidRPr="007F2FB3">
        <w:rPr>
          <w:b/>
          <w:bCs/>
          <w:sz w:val="28"/>
          <w:szCs w:val="28"/>
        </w:rPr>
        <w:t>Glory to the Father and to the Son and to the Holy Spirit, now and ever and to the ages of ages. Amen.</w:t>
      </w:r>
    </w:p>
    <w:p w:rsidR="007F2FB3" w:rsidRPr="007F2FB3" w:rsidRDefault="007F2FB3" w:rsidP="007F2FB3">
      <w:pPr>
        <w:ind w:right="-720"/>
        <w:rPr>
          <w:b/>
          <w:bCs/>
          <w:sz w:val="28"/>
          <w:szCs w:val="28"/>
        </w:rPr>
      </w:pPr>
    </w:p>
    <w:p w:rsidR="007F2FB3" w:rsidRPr="007F2FB3" w:rsidRDefault="007F2FB3" w:rsidP="007F2FB3">
      <w:pPr>
        <w:ind w:right="-720"/>
        <w:rPr>
          <w:b/>
          <w:bCs/>
          <w:sz w:val="28"/>
          <w:szCs w:val="28"/>
        </w:rPr>
      </w:pPr>
      <w:r w:rsidRPr="007F2FB3">
        <w:rPr>
          <w:bCs/>
          <w:i/>
          <w:sz w:val="28"/>
          <w:szCs w:val="28"/>
        </w:rPr>
        <w:t xml:space="preserve">Kondak, Tone 7: </w:t>
      </w:r>
      <w:r w:rsidRPr="007F2FB3">
        <w:rPr>
          <w:b/>
          <w:bCs/>
          <w:sz w:val="28"/>
          <w:szCs w:val="28"/>
        </w:rPr>
        <w:t xml:space="preserve">When You were transfigured on the mountain, Christ God, Your disciples saw as much of Your Glory as they could bear. So that when they looked upon You </w:t>
      </w:r>
      <w:proofErr w:type="gramStart"/>
      <w:r w:rsidRPr="007F2FB3">
        <w:rPr>
          <w:b/>
          <w:bCs/>
          <w:sz w:val="28"/>
          <w:szCs w:val="28"/>
        </w:rPr>
        <w:t>being</w:t>
      </w:r>
      <w:proofErr w:type="gramEnd"/>
      <w:r w:rsidRPr="007F2FB3">
        <w:rPr>
          <w:b/>
          <w:bCs/>
          <w:sz w:val="28"/>
          <w:szCs w:val="28"/>
        </w:rPr>
        <w:t xml:space="preserve"> crucified, they would understand that You suffered freely and proclaim to the world that You are indeed the radiance of the Father’s glory.</w:t>
      </w:r>
    </w:p>
    <w:p w:rsidR="007F2FB3" w:rsidRPr="007F2FB3" w:rsidRDefault="007F2FB3" w:rsidP="007F2FB3">
      <w:pPr>
        <w:ind w:right="-720"/>
        <w:rPr>
          <w:b/>
          <w:bCs/>
          <w:sz w:val="28"/>
          <w:szCs w:val="28"/>
        </w:rPr>
      </w:pPr>
    </w:p>
    <w:p w:rsidR="007F2FB3" w:rsidRPr="007F2FB3" w:rsidRDefault="007F2FB3" w:rsidP="007F2FB3">
      <w:pPr>
        <w:ind w:right="-720"/>
        <w:rPr>
          <w:bCs/>
          <w:i/>
          <w:sz w:val="28"/>
          <w:szCs w:val="28"/>
        </w:rPr>
      </w:pPr>
      <w:proofErr w:type="spellStart"/>
      <w:r w:rsidRPr="007F2FB3">
        <w:rPr>
          <w:bCs/>
          <w:i/>
          <w:sz w:val="28"/>
          <w:szCs w:val="28"/>
        </w:rPr>
        <w:t>Prokimen</w:t>
      </w:r>
      <w:proofErr w:type="spellEnd"/>
      <w:r w:rsidRPr="007F2FB3">
        <w:rPr>
          <w:bCs/>
          <w:i/>
          <w:sz w:val="28"/>
          <w:szCs w:val="28"/>
        </w:rPr>
        <w:t>, Tone 6</w:t>
      </w:r>
    </w:p>
    <w:p w:rsidR="007F2FB3" w:rsidRPr="007F2FB3" w:rsidRDefault="007F2FB3" w:rsidP="007F2FB3">
      <w:pPr>
        <w:ind w:right="-720"/>
        <w:rPr>
          <w:b/>
          <w:bCs/>
          <w:sz w:val="28"/>
          <w:szCs w:val="28"/>
        </w:rPr>
      </w:pPr>
      <w:r w:rsidRPr="007F2FB3">
        <w:rPr>
          <w:b/>
          <w:bCs/>
          <w:sz w:val="28"/>
          <w:szCs w:val="28"/>
        </w:rPr>
        <w:t>Lord, how many are Your works. In wisdom You have made them all.</w:t>
      </w:r>
    </w:p>
    <w:p w:rsidR="007F2FB3" w:rsidRPr="007F2FB3" w:rsidRDefault="007F2FB3" w:rsidP="007F2FB3">
      <w:pPr>
        <w:ind w:right="-720"/>
        <w:rPr>
          <w:b/>
          <w:bCs/>
          <w:sz w:val="28"/>
          <w:szCs w:val="28"/>
        </w:rPr>
      </w:pPr>
      <w:r w:rsidRPr="007F2FB3">
        <w:rPr>
          <w:bCs/>
          <w:i/>
          <w:sz w:val="28"/>
          <w:szCs w:val="28"/>
        </w:rPr>
        <w:t xml:space="preserve">Verse: </w:t>
      </w:r>
      <w:r w:rsidRPr="007F2FB3">
        <w:rPr>
          <w:b/>
          <w:bCs/>
          <w:sz w:val="28"/>
          <w:szCs w:val="28"/>
        </w:rPr>
        <w:t>Bless the Lord, my soul. Lord my God, You are very great.</w:t>
      </w:r>
      <w:r w:rsidRPr="007F2FB3">
        <w:rPr>
          <w:bCs/>
          <w:i/>
          <w:sz w:val="28"/>
          <w:szCs w:val="28"/>
        </w:rPr>
        <w:t xml:space="preserve"> </w:t>
      </w:r>
    </w:p>
    <w:p w:rsidR="007F2FB3" w:rsidRPr="007F2FB3" w:rsidRDefault="007F2FB3" w:rsidP="007F2FB3">
      <w:pPr>
        <w:ind w:right="-720"/>
        <w:rPr>
          <w:b/>
          <w:bCs/>
          <w:sz w:val="28"/>
          <w:szCs w:val="28"/>
        </w:rPr>
      </w:pPr>
      <w:r w:rsidRPr="007F2FB3">
        <w:rPr>
          <w:b/>
          <w:bCs/>
          <w:sz w:val="28"/>
          <w:szCs w:val="28"/>
        </w:rPr>
        <w:t xml:space="preserve">                       </w:t>
      </w:r>
    </w:p>
    <w:p w:rsidR="007F2FB3" w:rsidRPr="007F2FB3" w:rsidRDefault="007F2FB3" w:rsidP="007F2FB3">
      <w:pPr>
        <w:ind w:right="-720"/>
        <w:rPr>
          <w:bCs/>
          <w:i/>
          <w:sz w:val="28"/>
          <w:szCs w:val="28"/>
        </w:rPr>
      </w:pPr>
      <w:r w:rsidRPr="007F2FB3">
        <w:rPr>
          <w:bCs/>
          <w:i/>
          <w:sz w:val="28"/>
          <w:szCs w:val="28"/>
        </w:rPr>
        <w:t>Alleluia Verses, Tone 8</w:t>
      </w:r>
    </w:p>
    <w:p w:rsidR="007F2FB3" w:rsidRPr="007F2FB3" w:rsidRDefault="007F2FB3" w:rsidP="007F2FB3">
      <w:pPr>
        <w:ind w:right="-720"/>
        <w:rPr>
          <w:b/>
          <w:bCs/>
          <w:sz w:val="28"/>
          <w:szCs w:val="28"/>
        </w:rPr>
      </w:pPr>
      <w:r w:rsidRPr="007F2FB3">
        <w:rPr>
          <w:b/>
          <w:bCs/>
          <w:sz w:val="28"/>
          <w:szCs w:val="28"/>
        </w:rPr>
        <w:t>The Heavens are Yours, the earth also is Yours.</w:t>
      </w:r>
    </w:p>
    <w:p w:rsidR="007F2FB3" w:rsidRPr="007F2FB3" w:rsidRDefault="007F2FB3" w:rsidP="007F2FB3">
      <w:pPr>
        <w:ind w:right="-720"/>
        <w:rPr>
          <w:b/>
          <w:bCs/>
          <w:sz w:val="28"/>
          <w:szCs w:val="28"/>
        </w:rPr>
      </w:pPr>
      <w:r w:rsidRPr="007F2FB3">
        <w:rPr>
          <w:b/>
          <w:bCs/>
          <w:sz w:val="28"/>
          <w:szCs w:val="28"/>
        </w:rPr>
        <w:t xml:space="preserve">Blessed are the people who know the sound of joy.  </w:t>
      </w:r>
    </w:p>
    <w:p w:rsidR="007F2FB3" w:rsidRPr="007F2FB3" w:rsidRDefault="007F2FB3" w:rsidP="007F2FB3">
      <w:pPr>
        <w:ind w:right="-720"/>
        <w:rPr>
          <w:b/>
          <w:bCs/>
          <w:sz w:val="28"/>
          <w:szCs w:val="28"/>
        </w:rPr>
      </w:pPr>
    </w:p>
    <w:p w:rsidR="007F2FB3" w:rsidRPr="007F2FB3" w:rsidRDefault="007F2FB3" w:rsidP="007F2FB3">
      <w:pPr>
        <w:ind w:right="-720"/>
        <w:rPr>
          <w:bCs/>
          <w:i/>
          <w:sz w:val="28"/>
          <w:szCs w:val="28"/>
        </w:rPr>
      </w:pPr>
      <w:r w:rsidRPr="007F2FB3">
        <w:rPr>
          <w:bCs/>
          <w:i/>
          <w:sz w:val="28"/>
          <w:szCs w:val="28"/>
        </w:rPr>
        <w:t>In place of “It is right in truth….”</w:t>
      </w:r>
    </w:p>
    <w:p w:rsidR="007F2FB3" w:rsidRPr="007F2FB3" w:rsidRDefault="007F2FB3" w:rsidP="007F2FB3">
      <w:pPr>
        <w:ind w:right="-720"/>
        <w:rPr>
          <w:b/>
          <w:bCs/>
          <w:sz w:val="28"/>
          <w:szCs w:val="28"/>
        </w:rPr>
      </w:pPr>
      <w:r w:rsidRPr="007F2FB3">
        <w:rPr>
          <w:b/>
          <w:bCs/>
          <w:sz w:val="28"/>
          <w:szCs w:val="28"/>
        </w:rPr>
        <w:t>Magnify, my soul, the Lord Who was transfigured on Tabor.</w:t>
      </w:r>
    </w:p>
    <w:p w:rsidR="007F2FB3" w:rsidRPr="007F2FB3" w:rsidRDefault="007F2FB3" w:rsidP="007F2FB3">
      <w:pPr>
        <w:ind w:right="-720"/>
        <w:rPr>
          <w:b/>
          <w:bCs/>
          <w:sz w:val="28"/>
          <w:szCs w:val="28"/>
        </w:rPr>
      </w:pPr>
    </w:p>
    <w:p w:rsidR="007F2FB3" w:rsidRPr="007F2FB3" w:rsidRDefault="007F2FB3" w:rsidP="007F2FB3">
      <w:pPr>
        <w:ind w:right="-720"/>
        <w:rPr>
          <w:b/>
          <w:bCs/>
          <w:sz w:val="28"/>
          <w:szCs w:val="28"/>
        </w:rPr>
      </w:pPr>
      <w:proofErr w:type="spellStart"/>
      <w:r w:rsidRPr="007F2FB3">
        <w:rPr>
          <w:bCs/>
          <w:i/>
          <w:sz w:val="28"/>
          <w:szCs w:val="28"/>
        </w:rPr>
        <w:t>Irmos</w:t>
      </w:r>
      <w:proofErr w:type="spellEnd"/>
      <w:r w:rsidRPr="007F2FB3">
        <w:rPr>
          <w:bCs/>
          <w:i/>
          <w:sz w:val="28"/>
          <w:szCs w:val="28"/>
        </w:rPr>
        <w:t xml:space="preserve">, Tone 4: </w:t>
      </w:r>
      <w:r w:rsidRPr="007F2FB3">
        <w:rPr>
          <w:b/>
          <w:bCs/>
          <w:sz w:val="28"/>
          <w:szCs w:val="28"/>
        </w:rPr>
        <w:t xml:space="preserve">Your birth-giving was undefiled. God came forth from your womb and He appeared on earth in the flesh, making His </w:t>
      </w:r>
      <w:proofErr w:type="spellStart"/>
      <w:r w:rsidRPr="007F2FB3">
        <w:rPr>
          <w:b/>
          <w:bCs/>
          <w:sz w:val="28"/>
          <w:szCs w:val="28"/>
        </w:rPr>
        <w:t>dwel</w:t>
      </w:r>
      <w:proofErr w:type="spellEnd"/>
      <w:r w:rsidRPr="007F2FB3">
        <w:rPr>
          <w:b/>
          <w:bCs/>
          <w:sz w:val="28"/>
          <w:szCs w:val="28"/>
        </w:rPr>
        <w:t>-ling among mortals. Therefore, Birth-Giver of God, we all magnify you.</w:t>
      </w:r>
    </w:p>
    <w:p w:rsidR="007F2FB3" w:rsidRPr="007F2FB3" w:rsidRDefault="007F2FB3" w:rsidP="007F2FB3">
      <w:pPr>
        <w:ind w:right="-720"/>
        <w:rPr>
          <w:b/>
          <w:bCs/>
          <w:sz w:val="28"/>
          <w:szCs w:val="28"/>
        </w:rPr>
      </w:pPr>
    </w:p>
    <w:p w:rsidR="007F2FB3" w:rsidRPr="007F2FB3" w:rsidRDefault="007F2FB3" w:rsidP="007F2FB3">
      <w:pPr>
        <w:ind w:right="-720"/>
        <w:rPr>
          <w:bCs/>
          <w:i/>
          <w:sz w:val="28"/>
          <w:szCs w:val="28"/>
        </w:rPr>
      </w:pPr>
      <w:r w:rsidRPr="007F2FB3">
        <w:rPr>
          <w:bCs/>
          <w:i/>
          <w:sz w:val="28"/>
          <w:szCs w:val="28"/>
        </w:rPr>
        <w:t>Communion Hymn:</w:t>
      </w:r>
    </w:p>
    <w:p w:rsidR="007F2FB3" w:rsidRPr="007F2FB3" w:rsidRDefault="007F2FB3" w:rsidP="007F2FB3">
      <w:pPr>
        <w:ind w:right="-720"/>
        <w:rPr>
          <w:b/>
          <w:bCs/>
          <w:sz w:val="28"/>
          <w:szCs w:val="28"/>
        </w:rPr>
      </w:pPr>
      <w:r w:rsidRPr="007F2FB3">
        <w:rPr>
          <w:b/>
          <w:bCs/>
          <w:sz w:val="28"/>
          <w:szCs w:val="28"/>
        </w:rPr>
        <w:t>Lord, we will walk in the light of Your countenance and exult in Your Name forever. (Alleluia 3X)</w:t>
      </w:r>
    </w:p>
    <w:p w:rsidR="007F2FB3" w:rsidRPr="00A16F05" w:rsidRDefault="007F2FB3" w:rsidP="007F2FB3">
      <w:pPr>
        <w:ind w:right="-720"/>
        <w:rPr>
          <w:b/>
          <w:bCs/>
        </w:rPr>
      </w:pPr>
    </w:p>
    <w:p w:rsidR="00617F7D" w:rsidRPr="00F74E52" w:rsidRDefault="00617F7D" w:rsidP="00334CED">
      <w:pPr>
        <w:widowControl/>
        <w:overflowPunct/>
        <w:adjustRightInd/>
        <w:spacing w:after="160" w:line="259" w:lineRule="auto"/>
        <w:jc w:val="center"/>
        <w:rPr>
          <w:b/>
          <w:bCs/>
          <w:sz w:val="20"/>
          <w:szCs w:val="20"/>
          <w:u w:val="single"/>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Default="00E24A0A" w:rsidP="001B48A3">
      <w:pPr>
        <w:ind w:right="-720"/>
        <w:jc w:val="center"/>
        <w:rPr>
          <w:b/>
          <w:sz w:val="28"/>
          <w:szCs w:val="28"/>
        </w:rPr>
      </w:pPr>
      <w:r>
        <w:rPr>
          <w:b/>
          <w:sz w:val="28"/>
          <w:szCs w:val="28"/>
        </w:rPr>
        <w:t>13</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E24A0A" w:rsidRDefault="00A2703F" w:rsidP="00E24A0A">
      <w:pPr>
        <w:ind w:right="-720"/>
        <w:jc w:val="center"/>
        <w:rPr>
          <w:b/>
          <w:bCs/>
        </w:rPr>
      </w:pPr>
      <w:proofErr w:type="spellStart"/>
      <w:r>
        <w:rPr>
          <w:b/>
        </w:rPr>
        <w:t>Afterfeast</w:t>
      </w:r>
      <w:proofErr w:type="spellEnd"/>
      <w:r>
        <w:rPr>
          <w:b/>
        </w:rPr>
        <w:t xml:space="preserve"> of the Transfiguration</w:t>
      </w:r>
      <w:r w:rsidR="0064497D">
        <w:rPr>
          <w:b/>
        </w:rPr>
        <w:t xml:space="preserve"> - </w:t>
      </w:r>
      <w:r w:rsidR="00E24A0A">
        <w:rPr>
          <w:b/>
          <w:bCs/>
        </w:rPr>
        <w:t>THE DORMITION FAST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Pr="00677DEB" w:rsidRDefault="00371F60" w:rsidP="00D65ABC">
            <w:pPr>
              <w:ind w:left="2160" w:right="-900" w:hanging="2160"/>
              <w:rPr>
                <w:rFonts w:ascii="HelveticaNeue-Light" w:hAnsi="HelveticaNeue-Light" w:cs="HelveticaNeue-Light"/>
                <w:b/>
                <w:kern w:val="0"/>
                <w:sz w:val="20"/>
                <w:szCs w:val="20"/>
              </w:rPr>
            </w:pPr>
            <w:r w:rsidRPr="00677DEB">
              <w:rPr>
                <w:b/>
              </w:rPr>
              <w:t xml:space="preserve">Mon. </w:t>
            </w:r>
            <w:r w:rsidR="00E24A0A">
              <w:rPr>
                <w:b/>
              </w:rPr>
              <w:t>20</w:t>
            </w:r>
            <w:r w:rsidR="001C1B4E">
              <w:rPr>
                <w:b/>
              </w:rPr>
              <w:t xml:space="preserve"> Aug.</w:t>
            </w:r>
          </w:p>
          <w:p w:rsidR="00D65ABC" w:rsidRDefault="00E24A0A" w:rsidP="001B48A3">
            <w:pPr>
              <w:ind w:right="-720"/>
              <w:rPr>
                <w:bCs/>
                <w:i/>
              </w:rPr>
            </w:pPr>
            <w:r>
              <w:rPr>
                <w:bCs/>
                <w:i/>
              </w:rPr>
              <w:t>Fast Day:</w:t>
            </w:r>
          </w:p>
          <w:p w:rsidR="00E24A0A" w:rsidRPr="00E24A0A" w:rsidRDefault="00E24A0A" w:rsidP="001B48A3">
            <w:pPr>
              <w:ind w:right="-720"/>
              <w:rPr>
                <w:bCs/>
                <w:i/>
              </w:rPr>
            </w:pPr>
            <w:r>
              <w:rPr>
                <w:bCs/>
                <w:i/>
              </w:rPr>
              <w:t>Fish</w:t>
            </w:r>
          </w:p>
        </w:tc>
        <w:tc>
          <w:tcPr>
            <w:tcW w:w="7380" w:type="dxa"/>
          </w:tcPr>
          <w:p w:rsidR="00A2703F" w:rsidRPr="00A2703F" w:rsidRDefault="00A2703F" w:rsidP="00A2703F">
            <w:pPr>
              <w:widowControl/>
              <w:overflowPunct/>
              <w:autoSpaceDE w:val="0"/>
              <w:autoSpaceDN w:val="0"/>
              <w:rPr>
                <w:b/>
                <w:kern w:val="0"/>
              </w:rPr>
            </w:pPr>
            <w:r w:rsidRPr="00A2703F">
              <w:rPr>
                <w:b/>
                <w:kern w:val="0"/>
              </w:rPr>
              <w:t xml:space="preserve">Martyr </w:t>
            </w:r>
            <w:proofErr w:type="spellStart"/>
            <w:r w:rsidRPr="00A2703F">
              <w:rPr>
                <w:b/>
                <w:kern w:val="0"/>
              </w:rPr>
              <w:t>Dometius</w:t>
            </w:r>
            <w:proofErr w:type="spellEnd"/>
            <w:r w:rsidRPr="00A2703F">
              <w:rPr>
                <w:b/>
                <w:kern w:val="0"/>
              </w:rPr>
              <w:t xml:space="preserve"> of Persia (363) and two disciples. Martyrs Marinus</w:t>
            </w:r>
          </w:p>
          <w:p w:rsidR="00A2703F" w:rsidRPr="00A2703F" w:rsidRDefault="00A2703F" w:rsidP="00A2703F">
            <w:pPr>
              <w:widowControl/>
              <w:overflowPunct/>
              <w:autoSpaceDE w:val="0"/>
              <w:autoSpaceDN w:val="0"/>
              <w:rPr>
                <w:b/>
                <w:kern w:val="0"/>
              </w:rPr>
            </w:pPr>
            <w:r w:rsidRPr="00A2703F">
              <w:rPr>
                <w:b/>
                <w:kern w:val="0"/>
              </w:rPr>
              <w:t xml:space="preserve">the Soldier and </w:t>
            </w:r>
            <w:proofErr w:type="spellStart"/>
            <w:r w:rsidRPr="00A2703F">
              <w:rPr>
                <w:b/>
                <w:kern w:val="0"/>
              </w:rPr>
              <w:t>Asterius</w:t>
            </w:r>
            <w:proofErr w:type="spellEnd"/>
            <w:r w:rsidRPr="00A2703F">
              <w:rPr>
                <w:b/>
                <w:kern w:val="0"/>
              </w:rPr>
              <w:t xml:space="preserve"> the Senator at Caesarea in Palestine</w:t>
            </w:r>
          </w:p>
          <w:p w:rsidR="00A2703F" w:rsidRPr="00A2703F" w:rsidRDefault="00A2703F" w:rsidP="00A2703F">
            <w:pPr>
              <w:widowControl/>
              <w:overflowPunct/>
              <w:autoSpaceDE w:val="0"/>
              <w:autoSpaceDN w:val="0"/>
              <w:rPr>
                <w:b/>
                <w:kern w:val="0"/>
              </w:rPr>
            </w:pPr>
            <w:r w:rsidRPr="00A2703F">
              <w:rPr>
                <w:b/>
                <w:kern w:val="0"/>
              </w:rPr>
              <w:t xml:space="preserve">(260). Ven. </w:t>
            </w:r>
            <w:proofErr w:type="spellStart"/>
            <w:r w:rsidRPr="00A2703F">
              <w:rPr>
                <w:b/>
                <w:kern w:val="0"/>
              </w:rPr>
              <w:t>Hor</w:t>
            </w:r>
            <w:proofErr w:type="spellEnd"/>
            <w:r w:rsidRPr="00A2703F">
              <w:rPr>
                <w:b/>
                <w:kern w:val="0"/>
              </w:rPr>
              <w:t xml:space="preserve"> (Horus) of the </w:t>
            </w:r>
            <w:proofErr w:type="spellStart"/>
            <w:r w:rsidRPr="00A2703F">
              <w:rPr>
                <w:b/>
                <w:kern w:val="0"/>
              </w:rPr>
              <w:t>Thebaid</w:t>
            </w:r>
            <w:proofErr w:type="spellEnd"/>
            <w:r w:rsidRPr="00A2703F">
              <w:rPr>
                <w:b/>
                <w:kern w:val="0"/>
              </w:rPr>
              <w:t xml:space="preserve"> (390). Virgin </w:t>
            </w:r>
            <w:proofErr w:type="spellStart"/>
            <w:r w:rsidRPr="00A2703F">
              <w:rPr>
                <w:b/>
                <w:kern w:val="0"/>
              </w:rPr>
              <w:t>Potamia</w:t>
            </w:r>
            <w:proofErr w:type="spellEnd"/>
            <w:r w:rsidRPr="00A2703F">
              <w:rPr>
                <w:b/>
                <w:kern w:val="0"/>
              </w:rPr>
              <w:t xml:space="preserve"> of</w:t>
            </w:r>
          </w:p>
          <w:p w:rsidR="00A2703F" w:rsidRPr="00A2703F" w:rsidRDefault="00A2703F" w:rsidP="00A2703F">
            <w:pPr>
              <w:widowControl/>
              <w:overflowPunct/>
              <w:autoSpaceDE w:val="0"/>
              <w:autoSpaceDN w:val="0"/>
              <w:rPr>
                <w:b/>
                <w:bCs/>
                <w:kern w:val="0"/>
              </w:rPr>
            </w:pPr>
            <w:r w:rsidRPr="00A2703F">
              <w:rPr>
                <w:b/>
                <w:kern w:val="0"/>
              </w:rPr>
              <w:t xml:space="preserve">Alexandria. </w:t>
            </w:r>
            <w:r w:rsidRPr="00A2703F">
              <w:rPr>
                <w:b/>
                <w:bCs/>
                <w:kern w:val="0"/>
              </w:rPr>
              <w:t xml:space="preserve">Ven. </w:t>
            </w:r>
            <w:proofErr w:type="spellStart"/>
            <w:r w:rsidRPr="00A2703F">
              <w:rPr>
                <w:b/>
                <w:bCs/>
                <w:kern w:val="0"/>
              </w:rPr>
              <w:t>Poemen</w:t>
            </w:r>
            <w:proofErr w:type="spellEnd"/>
            <w:r w:rsidRPr="00A2703F">
              <w:rPr>
                <w:b/>
                <w:bCs/>
                <w:kern w:val="0"/>
              </w:rPr>
              <w:t xml:space="preserve"> (</w:t>
            </w:r>
            <w:proofErr w:type="spellStart"/>
            <w:r w:rsidRPr="00A2703F">
              <w:rPr>
                <w:b/>
                <w:bCs/>
                <w:kern w:val="0"/>
              </w:rPr>
              <w:t>Pimen</w:t>
            </w:r>
            <w:proofErr w:type="spellEnd"/>
            <w:r w:rsidRPr="00A2703F">
              <w:rPr>
                <w:b/>
                <w:bCs/>
                <w:kern w:val="0"/>
              </w:rPr>
              <w:t>) the Much-ailing of the Kyiv</w:t>
            </w:r>
          </w:p>
          <w:p w:rsidR="00A2703F" w:rsidRPr="00A2703F" w:rsidRDefault="00A2703F" w:rsidP="00A2703F">
            <w:pPr>
              <w:widowControl/>
              <w:overflowPunct/>
              <w:autoSpaceDE w:val="0"/>
              <w:autoSpaceDN w:val="0"/>
              <w:rPr>
                <w:b/>
                <w:bCs/>
                <w:kern w:val="0"/>
              </w:rPr>
            </w:pPr>
            <w:r w:rsidRPr="00A2703F">
              <w:rPr>
                <w:b/>
                <w:bCs/>
                <w:kern w:val="0"/>
              </w:rPr>
              <w:t xml:space="preserve">Caves (1110). Ven. </w:t>
            </w:r>
            <w:proofErr w:type="spellStart"/>
            <w:r w:rsidRPr="00A2703F">
              <w:rPr>
                <w:b/>
                <w:bCs/>
                <w:kern w:val="0"/>
              </w:rPr>
              <w:t>Pimen</w:t>
            </w:r>
            <w:proofErr w:type="spellEnd"/>
            <w:r w:rsidRPr="00A2703F">
              <w:rPr>
                <w:b/>
                <w:bCs/>
                <w:kern w:val="0"/>
              </w:rPr>
              <w:t>, faster of the Kyiv Caves (13th c.). Ven.</w:t>
            </w:r>
          </w:p>
          <w:p w:rsidR="00A2703F" w:rsidRPr="00A2703F" w:rsidRDefault="00A2703F" w:rsidP="00A2703F">
            <w:pPr>
              <w:widowControl/>
              <w:overflowPunct/>
              <w:autoSpaceDE w:val="0"/>
              <w:autoSpaceDN w:val="0"/>
              <w:rPr>
                <w:b/>
                <w:bCs/>
                <w:kern w:val="0"/>
              </w:rPr>
            </w:pPr>
            <w:r w:rsidRPr="00A2703F">
              <w:rPr>
                <w:b/>
                <w:bCs/>
                <w:kern w:val="0"/>
              </w:rPr>
              <w:t>Mercurius, bishop of Smolensk (Kyiv Caves) (1239).</w:t>
            </w:r>
          </w:p>
          <w:p w:rsidR="00D65ABC" w:rsidRPr="00677DEB" w:rsidRDefault="005023CF" w:rsidP="00A2703F">
            <w:pPr>
              <w:ind w:right="-900"/>
              <w:rPr>
                <w:b/>
              </w:rPr>
            </w:pPr>
            <w:r>
              <w:rPr>
                <w:b/>
                <w:bCs/>
                <w:i/>
                <w:kern w:val="0"/>
              </w:rPr>
              <w:t xml:space="preserve">2 </w:t>
            </w:r>
            <w:r w:rsidR="00D62CC4" w:rsidRPr="00677DEB">
              <w:rPr>
                <w:b/>
                <w:bCs/>
                <w:i/>
                <w:kern w:val="0"/>
              </w:rPr>
              <w:t>Corinthians</w:t>
            </w:r>
            <w:r w:rsidR="00CF046C" w:rsidRPr="00677DEB">
              <w:rPr>
                <w:b/>
                <w:bCs/>
                <w:i/>
                <w:kern w:val="0"/>
              </w:rPr>
              <w:t xml:space="preserve"> </w:t>
            </w:r>
            <w:r w:rsidR="00A2703F">
              <w:rPr>
                <w:b/>
                <w:bCs/>
                <w:i/>
                <w:kern w:val="0"/>
              </w:rPr>
              <w:t>8</w:t>
            </w:r>
            <w:r w:rsidR="00312535">
              <w:rPr>
                <w:b/>
                <w:bCs/>
                <w:i/>
                <w:kern w:val="0"/>
              </w:rPr>
              <w:t>:</w:t>
            </w:r>
            <w:r w:rsidR="00A2703F">
              <w:rPr>
                <w:b/>
                <w:bCs/>
                <w:i/>
                <w:kern w:val="0"/>
              </w:rPr>
              <w:t>7</w:t>
            </w:r>
            <w:r>
              <w:rPr>
                <w:b/>
                <w:bCs/>
                <w:i/>
                <w:kern w:val="0"/>
              </w:rPr>
              <w:t xml:space="preserve">-15   </w:t>
            </w:r>
            <w:r w:rsidR="0079096D">
              <w:rPr>
                <w:b/>
                <w:bCs/>
                <w:i/>
                <w:kern w:val="0"/>
              </w:rPr>
              <w:t xml:space="preserve"> </w:t>
            </w:r>
            <w:r w:rsidR="00D62CC4" w:rsidRPr="00677DEB">
              <w:rPr>
                <w:b/>
                <w:bCs/>
                <w:i/>
                <w:kern w:val="0"/>
              </w:rPr>
              <w:t xml:space="preserve">       </w:t>
            </w:r>
            <w:r w:rsidR="00823C1F">
              <w:rPr>
                <w:b/>
                <w:i/>
              </w:rPr>
              <w:t>Mark</w:t>
            </w:r>
            <w:r w:rsidR="00D65ABC" w:rsidRPr="00677DEB">
              <w:rPr>
                <w:b/>
                <w:i/>
              </w:rPr>
              <w:t xml:space="preserve"> </w:t>
            </w:r>
            <w:r w:rsidR="00A2703F">
              <w:rPr>
                <w:b/>
                <w:i/>
              </w:rPr>
              <w:t>3</w:t>
            </w:r>
            <w:r w:rsidR="0079096D">
              <w:rPr>
                <w:b/>
                <w:i/>
              </w:rPr>
              <w:t>:</w:t>
            </w:r>
            <w:r w:rsidR="00A2703F">
              <w:rPr>
                <w:b/>
                <w:i/>
              </w:rPr>
              <w:t>6</w:t>
            </w:r>
            <w:r w:rsidR="00823C1F">
              <w:rPr>
                <w:b/>
                <w:i/>
              </w:rPr>
              <w:t>-1</w:t>
            </w:r>
            <w:r w:rsidR="00A2703F">
              <w:rPr>
                <w:b/>
                <w:i/>
              </w:rPr>
              <w:t>2</w:t>
            </w:r>
          </w:p>
          <w:p w:rsidR="00D65ABC" w:rsidRPr="00677DEB" w:rsidRDefault="00D65ABC" w:rsidP="00D65ABC">
            <w:pPr>
              <w:ind w:right="-720"/>
              <w:rPr>
                <w:b/>
                <w:bCs/>
              </w:rPr>
            </w:pPr>
          </w:p>
        </w:tc>
      </w:tr>
      <w:tr w:rsidR="00D65ABC" w:rsidTr="00BD049C">
        <w:tc>
          <w:tcPr>
            <w:tcW w:w="2155" w:type="dxa"/>
          </w:tcPr>
          <w:p w:rsidR="00D65ABC" w:rsidRDefault="00E24A0A" w:rsidP="00D65ABC">
            <w:pPr>
              <w:ind w:left="2160" w:right="-900" w:hanging="2160"/>
              <w:rPr>
                <w:b/>
              </w:rPr>
            </w:pPr>
            <w:r>
              <w:rPr>
                <w:b/>
              </w:rPr>
              <w:t>Tues. 21</w:t>
            </w:r>
            <w:r w:rsidR="001C1B4E">
              <w:rPr>
                <w:b/>
              </w:rPr>
              <w:t xml:space="preserve"> Aug.</w:t>
            </w:r>
          </w:p>
          <w:p w:rsidR="00942752" w:rsidRDefault="00942752" w:rsidP="00942752">
            <w:pPr>
              <w:ind w:left="2160" w:right="-900" w:hanging="2160"/>
              <w:rPr>
                <w:i/>
              </w:rPr>
            </w:pPr>
            <w:r>
              <w:rPr>
                <w:i/>
              </w:rPr>
              <w:t>Fast Day</w:t>
            </w:r>
          </w:p>
          <w:p w:rsidR="00D65ABC" w:rsidRDefault="00942752" w:rsidP="00942752">
            <w:pPr>
              <w:ind w:left="2160" w:right="-1170" w:hanging="2160"/>
              <w:rPr>
                <w:b/>
              </w:rPr>
            </w:pPr>
            <w:r>
              <w:rPr>
                <w:i/>
              </w:rPr>
              <w:t>Wine &amp; Oil</w:t>
            </w:r>
          </w:p>
        </w:tc>
        <w:tc>
          <w:tcPr>
            <w:tcW w:w="7380" w:type="dxa"/>
          </w:tcPr>
          <w:p w:rsidR="00A2703F" w:rsidRPr="00782BE1" w:rsidRDefault="00A2703F" w:rsidP="00A2703F">
            <w:pPr>
              <w:widowControl/>
              <w:overflowPunct/>
              <w:autoSpaceDE w:val="0"/>
              <w:autoSpaceDN w:val="0"/>
              <w:rPr>
                <w:b/>
                <w:kern w:val="0"/>
              </w:rPr>
            </w:pPr>
            <w:r w:rsidRPr="00782BE1">
              <w:rPr>
                <w:b/>
                <w:kern w:val="0"/>
              </w:rPr>
              <w:t>St. Emilian the Confessor, bishop of Cyzicus (820). St. Myron, bishop</w:t>
            </w:r>
          </w:p>
          <w:p w:rsidR="00A2703F" w:rsidRPr="00782BE1" w:rsidRDefault="00A2703F" w:rsidP="00A2703F">
            <w:pPr>
              <w:widowControl/>
              <w:overflowPunct/>
              <w:autoSpaceDE w:val="0"/>
              <w:autoSpaceDN w:val="0"/>
              <w:rPr>
                <w:b/>
                <w:kern w:val="0"/>
              </w:rPr>
            </w:pPr>
            <w:r w:rsidRPr="00782BE1">
              <w:rPr>
                <w:b/>
                <w:kern w:val="0"/>
              </w:rPr>
              <w:t xml:space="preserve">of Crete (350). Martyrs Eleutherius and </w:t>
            </w:r>
            <w:proofErr w:type="spellStart"/>
            <w:r w:rsidRPr="00782BE1">
              <w:rPr>
                <w:b/>
                <w:kern w:val="0"/>
              </w:rPr>
              <w:t>Leonides</w:t>
            </w:r>
            <w:proofErr w:type="spellEnd"/>
            <w:r w:rsidRPr="00782BE1">
              <w:rPr>
                <w:b/>
                <w:kern w:val="0"/>
              </w:rPr>
              <w:t xml:space="preserve"> of Constantinople,</w:t>
            </w:r>
          </w:p>
          <w:p w:rsidR="00A2703F" w:rsidRPr="00782BE1" w:rsidRDefault="00A2703F" w:rsidP="00A2703F">
            <w:pPr>
              <w:widowControl/>
              <w:overflowPunct/>
              <w:autoSpaceDE w:val="0"/>
              <w:autoSpaceDN w:val="0"/>
              <w:rPr>
                <w:b/>
                <w:bCs/>
                <w:kern w:val="0"/>
              </w:rPr>
            </w:pPr>
            <w:r w:rsidRPr="00782BE1">
              <w:rPr>
                <w:b/>
                <w:kern w:val="0"/>
              </w:rPr>
              <w:t xml:space="preserve">and many infants with them. </w:t>
            </w:r>
            <w:r w:rsidRPr="00782BE1">
              <w:rPr>
                <w:b/>
                <w:bCs/>
                <w:kern w:val="0"/>
              </w:rPr>
              <w:t>Ven. Gregory, iconographer of the</w:t>
            </w:r>
          </w:p>
          <w:p w:rsidR="00A2703F" w:rsidRPr="00782BE1" w:rsidRDefault="00A2703F" w:rsidP="00782BE1">
            <w:pPr>
              <w:widowControl/>
              <w:overflowPunct/>
              <w:autoSpaceDE w:val="0"/>
              <w:autoSpaceDN w:val="0"/>
              <w:rPr>
                <w:b/>
                <w:kern w:val="0"/>
              </w:rPr>
            </w:pPr>
            <w:r w:rsidRPr="00782BE1">
              <w:rPr>
                <w:b/>
                <w:bCs/>
                <w:kern w:val="0"/>
              </w:rPr>
              <w:t xml:space="preserve">Kyiv Caves (XII) </w:t>
            </w:r>
            <w:r w:rsidRPr="00782BE1">
              <w:rPr>
                <w:b/>
                <w:kern w:val="0"/>
              </w:rPr>
              <w:t>Ven. Grego</w:t>
            </w:r>
            <w:r w:rsidR="00782BE1">
              <w:rPr>
                <w:b/>
                <w:kern w:val="0"/>
              </w:rPr>
              <w:t>ry of Sinai (Mt. Athos) (1346).</w:t>
            </w:r>
          </w:p>
          <w:p w:rsidR="00D65ABC" w:rsidRPr="002B0302" w:rsidRDefault="00A2703F" w:rsidP="00A2703F">
            <w:pPr>
              <w:ind w:left="2160" w:right="-1170" w:hanging="2160"/>
              <w:rPr>
                <w:b/>
                <w:i/>
              </w:rPr>
            </w:pPr>
            <w:r>
              <w:rPr>
                <w:b/>
                <w:i/>
              </w:rPr>
              <w:t>2</w:t>
            </w:r>
            <w:r w:rsidR="00790A0B" w:rsidRPr="002B0302">
              <w:rPr>
                <w:b/>
                <w:i/>
              </w:rPr>
              <w:t xml:space="preserve"> Corinthians </w:t>
            </w:r>
            <w:r>
              <w:rPr>
                <w:b/>
                <w:i/>
              </w:rPr>
              <w:t>8</w:t>
            </w:r>
            <w:r w:rsidR="00677DEB" w:rsidRPr="002B0302">
              <w:rPr>
                <w:b/>
                <w:i/>
              </w:rPr>
              <w:t>:</w:t>
            </w:r>
            <w:r w:rsidR="005023CF" w:rsidRPr="002B0302">
              <w:rPr>
                <w:b/>
                <w:i/>
              </w:rPr>
              <w:t>1</w:t>
            </w:r>
            <w:r>
              <w:rPr>
                <w:b/>
                <w:i/>
              </w:rPr>
              <w:t>6-9:5</w:t>
            </w:r>
            <w:r w:rsidR="00790A0B" w:rsidRPr="002B0302">
              <w:rPr>
                <w:b/>
                <w:i/>
              </w:rPr>
              <w:t xml:space="preserve">         </w:t>
            </w:r>
            <w:r w:rsidR="002B0302">
              <w:rPr>
                <w:b/>
                <w:i/>
              </w:rPr>
              <w:t xml:space="preserve">  </w:t>
            </w:r>
            <w:r w:rsidR="00782BE1">
              <w:rPr>
                <w:b/>
                <w:i/>
              </w:rPr>
              <w:t>Mark 3:13-19</w:t>
            </w:r>
          </w:p>
          <w:p w:rsidR="0079096D" w:rsidRPr="00AB75D4" w:rsidRDefault="0079096D" w:rsidP="0079096D">
            <w:pPr>
              <w:ind w:left="2160" w:right="-1170" w:hanging="2160"/>
              <w:rPr>
                <w:b/>
                <w:kern w:val="0"/>
              </w:rPr>
            </w:pPr>
          </w:p>
        </w:tc>
      </w:tr>
      <w:tr w:rsidR="00D65ABC" w:rsidTr="00BD049C">
        <w:tc>
          <w:tcPr>
            <w:tcW w:w="2155" w:type="dxa"/>
          </w:tcPr>
          <w:p w:rsidR="00D65ABC" w:rsidRDefault="00E24A0A" w:rsidP="00D65ABC">
            <w:pPr>
              <w:ind w:left="2160" w:right="-900" w:hanging="2160"/>
              <w:rPr>
                <w:b/>
              </w:rPr>
            </w:pPr>
            <w:r>
              <w:rPr>
                <w:b/>
              </w:rPr>
              <w:t>Wed. 22</w:t>
            </w:r>
            <w:r w:rsidR="0079096D">
              <w:rPr>
                <w:b/>
              </w:rPr>
              <w:t xml:space="preserve"> Aug.</w:t>
            </w:r>
          </w:p>
          <w:p w:rsidR="00D65ABC" w:rsidRDefault="00D65ABC" w:rsidP="00D65ABC">
            <w:pPr>
              <w:ind w:left="2160" w:right="-900" w:hanging="2160"/>
              <w:rPr>
                <w:i/>
              </w:rPr>
            </w:pPr>
            <w:r>
              <w:rPr>
                <w:i/>
              </w:rPr>
              <w:t>Fast Day</w:t>
            </w:r>
            <w:r w:rsidR="00C163A9">
              <w:rPr>
                <w:i/>
              </w:rPr>
              <w:t>:</w:t>
            </w:r>
          </w:p>
          <w:p w:rsidR="00C163A9" w:rsidRDefault="00C163A9" w:rsidP="00D65ABC">
            <w:pPr>
              <w:ind w:left="2160" w:right="-900" w:hanging="2160"/>
              <w:rPr>
                <w:i/>
              </w:rPr>
            </w:pPr>
            <w:r>
              <w:rPr>
                <w:i/>
              </w:rPr>
              <w:t>Fish</w:t>
            </w:r>
          </w:p>
          <w:p w:rsidR="00312535" w:rsidRDefault="00312535" w:rsidP="00D65ABC">
            <w:pPr>
              <w:ind w:left="2160" w:right="-900" w:hanging="2160"/>
              <w:rPr>
                <w:b/>
              </w:rPr>
            </w:pPr>
          </w:p>
        </w:tc>
        <w:tc>
          <w:tcPr>
            <w:tcW w:w="7380" w:type="dxa"/>
          </w:tcPr>
          <w:p w:rsidR="00782BE1" w:rsidRPr="00782BE1" w:rsidRDefault="00782BE1" w:rsidP="00782BE1">
            <w:pPr>
              <w:widowControl/>
              <w:overflowPunct/>
              <w:autoSpaceDE w:val="0"/>
              <w:autoSpaceDN w:val="0"/>
              <w:rPr>
                <w:b/>
                <w:kern w:val="0"/>
              </w:rPr>
            </w:pPr>
            <w:r w:rsidRPr="00782BE1">
              <w:rPr>
                <w:b/>
                <w:bCs/>
                <w:kern w:val="0"/>
              </w:rPr>
              <w:t xml:space="preserve">Apostle Matthias (63). </w:t>
            </w:r>
            <w:r w:rsidRPr="00782BE1">
              <w:rPr>
                <w:b/>
                <w:kern w:val="0"/>
              </w:rPr>
              <w:t xml:space="preserve">Martyr Anthony of Alexandria. St. </w:t>
            </w:r>
            <w:proofErr w:type="spellStart"/>
            <w:r w:rsidRPr="00782BE1">
              <w:rPr>
                <w:b/>
                <w:kern w:val="0"/>
              </w:rPr>
              <w:t>Psoes</w:t>
            </w:r>
            <w:proofErr w:type="spellEnd"/>
          </w:p>
          <w:p w:rsidR="00782BE1" w:rsidRPr="00782BE1" w:rsidRDefault="00782BE1" w:rsidP="00782BE1">
            <w:pPr>
              <w:widowControl/>
              <w:overflowPunct/>
              <w:autoSpaceDE w:val="0"/>
              <w:autoSpaceDN w:val="0"/>
              <w:rPr>
                <w:b/>
                <w:kern w:val="0"/>
              </w:rPr>
            </w:pPr>
            <w:r w:rsidRPr="00782BE1">
              <w:rPr>
                <w:b/>
                <w:kern w:val="0"/>
              </w:rPr>
              <w:t xml:space="preserve">of Egypt (4th c.). Martyrs Julian, </w:t>
            </w:r>
            <w:proofErr w:type="spellStart"/>
            <w:r w:rsidRPr="00782BE1">
              <w:rPr>
                <w:b/>
                <w:kern w:val="0"/>
              </w:rPr>
              <w:t>Marcian</w:t>
            </w:r>
            <w:proofErr w:type="spellEnd"/>
            <w:r w:rsidRPr="00782BE1">
              <w:rPr>
                <w:b/>
                <w:kern w:val="0"/>
              </w:rPr>
              <w:t>, John, James, Alexius,</w:t>
            </w:r>
          </w:p>
          <w:p w:rsidR="00782BE1" w:rsidRPr="00782BE1" w:rsidRDefault="00782BE1" w:rsidP="00782BE1">
            <w:pPr>
              <w:widowControl/>
              <w:overflowPunct/>
              <w:autoSpaceDE w:val="0"/>
              <w:autoSpaceDN w:val="0"/>
              <w:rPr>
                <w:b/>
                <w:kern w:val="0"/>
              </w:rPr>
            </w:pPr>
            <w:r w:rsidRPr="00782BE1">
              <w:rPr>
                <w:b/>
                <w:kern w:val="0"/>
              </w:rPr>
              <w:t xml:space="preserve">Demetrius, </w:t>
            </w:r>
            <w:proofErr w:type="spellStart"/>
            <w:r w:rsidRPr="00782BE1">
              <w:rPr>
                <w:b/>
                <w:kern w:val="0"/>
              </w:rPr>
              <w:t>Photius</w:t>
            </w:r>
            <w:proofErr w:type="spellEnd"/>
            <w:r w:rsidRPr="00782BE1">
              <w:rPr>
                <w:b/>
                <w:kern w:val="0"/>
              </w:rPr>
              <w:t xml:space="preserve"> (Phocas), Peter, </w:t>
            </w:r>
            <w:proofErr w:type="spellStart"/>
            <w:r w:rsidRPr="00782BE1">
              <w:rPr>
                <w:b/>
                <w:kern w:val="0"/>
              </w:rPr>
              <w:t>Leontius</w:t>
            </w:r>
            <w:proofErr w:type="spellEnd"/>
            <w:r w:rsidRPr="00782BE1">
              <w:rPr>
                <w:b/>
                <w:kern w:val="0"/>
              </w:rPr>
              <w:t>, and Mary, of</w:t>
            </w:r>
          </w:p>
          <w:p w:rsidR="00782BE1" w:rsidRPr="00782BE1" w:rsidRDefault="00782BE1" w:rsidP="00782BE1">
            <w:pPr>
              <w:widowControl/>
              <w:overflowPunct/>
              <w:autoSpaceDE w:val="0"/>
              <w:autoSpaceDN w:val="0"/>
              <w:rPr>
                <w:b/>
                <w:kern w:val="0"/>
              </w:rPr>
            </w:pPr>
            <w:r>
              <w:rPr>
                <w:b/>
                <w:kern w:val="0"/>
              </w:rPr>
              <w:t>Constantinople (730).</w:t>
            </w:r>
          </w:p>
          <w:p w:rsidR="00D65ABC" w:rsidRPr="00312535" w:rsidRDefault="00C00772" w:rsidP="00782BE1">
            <w:pPr>
              <w:ind w:right="-720"/>
              <w:rPr>
                <w:b/>
                <w:i/>
              </w:rPr>
            </w:pPr>
            <w:r>
              <w:rPr>
                <w:b/>
                <w:i/>
              </w:rPr>
              <w:t xml:space="preserve">2 Corinthians </w:t>
            </w:r>
            <w:r w:rsidR="00782BE1">
              <w:rPr>
                <w:b/>
                <w:i/>
              </w:rPr>
              <w:t>9</w:t>
            </w:r>
            <w:r w:rsidR="00790A0B" w:rsidRPr="00312535">
              <w:rPr>
                <w:b/>
                <w:i/>
              </w:rPr>
              <w:t>:</w:t>
            </w:r>
            <w:r w:rsidR="002B0302">
              <w:rPr>
                <w:b/>
                <w:i/>
              </w:rPr>
              <w:t>1</w:t>
            </w:r>
            <w:r w:rsidR="00782BE1">
              <w:rPr>
                <w:b/>
                <w:i/>
              </w:rPr>
              <w:t>2</w:t>
            </w:r>
            <w:r w:rsidR="00312535">
              <w:rPr>
                <w:b/>
                <w:i/>
              </w:rPr>
              <w:t>-1</w:t>
            </w:r>
            <w:r w:rsidR="00782BE1">
              <w:rPr>
                <w:b/>
                <w:i/>
              </w:rPr>
              <w:t>0:7</w:t>
            </w:r>
            <w:r w:rsidR="00677DEB" w:rsidRPr="00312535">
              <w:rPr>
                <w:b/>
                <w:i/>
              </w:rPr>
              <w:t xml:space="preserve">        </w:t>
            </w:r>
            <w:r w:rsidR="00E81E51">
              <w:rPr>
                <w:b/>
                <w:i/>
              </w:rPr>
              <w:t xml:space="preserve"> </w:t>
            </w:r>
            <w:r w:rsidR="002B0302">
              <w:rPr>
                <w:b/>
                <w:i/>
              </w:rPr>
              <w:t xml:space="preserve"> </w:t>
            </w:r>
            <w:r w:rsidR="00413864" w:rsidRPr="00312535">
              <w:rPr>
                <w:b/>
                <w:i/>
              </w:rPr>
              <w:t>M</w:t>
            </w:r>
            <w:r w:rsidR="002B0302">
              <w:rPr>
                <w:b/>
                <w:i/>
              </w:rPr>
              <w:t>ark</w:t>
            </w:r>
            <w:r w:rsidR="00312535">
              <w:rPr>
                <w:b/>
                <w:i/>
              </w:rPr>
              <w:t xml:space="preserve"> </w:t>
            </w:r>
            <w:r w:rsidR="00782BE1">
              <w:rPr>
                <w:b/>
                <w:i/>
              </w:rPr>
              <w:t>3:</w:t>
            </w:r>
            <w:r>
              <w:rPr>
                <w:b/>
                <w:i/>
              </w:rPr>
              <w:t>2</w:t>
            </w:r>
            <w:r w:rsidR="00782BE1">
              <w:rPr>
                <w:b/>
                <w:i/>
              </w:rPr>
              <w:t>0</w:t>
            </w:r>
            <w:r w:rsidR="004A2EA7">
              <w:rPr>
                <w:b/>
                <w:i/>
              </w:rPr>
              <w:t>-</w:t>
            </w:r>
            <w:r w:rsidR="002B0302">
              <w:rPr>
                <w:b/>
                <w:i/>
              </w:rPr>
              <w:t>2</w:t>
            </w:r>
            <w:r w:rsidR="00782BE1">
              <w:rPr>
                <w:b/>
                <w:i/>
              </w:rPr>
              <w:t>7</w:t>
            </w:r>
          </w:p>
          <w:p w:rsidR="00677DEB" w:rsidRPr="00312535" w:rsidRDefault="00677DEB" w:rsidP="0026753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E24A0A">
              <w:rPr>
                <w:b/>
              </w:rPr>
              <w:t>23</w:t>
            </w:r>
            <w:r w:rsidR="0079096D">
              <w:rPr>
                <w:b/>
              </w:rPr>
              <w:t xml:space="preserve"> Aug.</w:t>
            </w:r>
          </w:p>
          <w:p w:rsidR="00942752" w:rsidRDefault="00942752" w:rsidP="00942752">
            <w:pPr>
              <w:ind w:left="2160" w:right="-900" w:hanging="2160"/>
              <w:rPr>
                <w:i/>
              </w:rPr>
            </w:pPr>
            <w:r>
              <w:rPr>
                <w:i/>
              </w:rPr>
              <w:t>Fast Day</w:t>
            </w:r>
          </w:p>
          <w:p w:rsidR="00D65ABC" w:rsidRDefault="00942752" w:rsidP="00942752">
            <w:pPr>
              <w:ind w:left="2160" w:right="-900" w:hanging="2160"/>
              <w:rPr>
                <w:b/>
              </w:rPr>
            </w:pPr>
            <w:r>
              <w:rPr>
                <w:i/>
              </w:rPr>
              <w:t>Wine &amp; Oil</w:t>
            </w:r>
          </w:p>
        </w:tc>
        <w:tc>
          <w:tcPr>
            <w:tcW w:w="7380" w:type="dxa"/>
          </w:tcPr>
          <w:p w:rsidR="00644B17" w:rsidRPr="00644B17" w:rsidRDefault="00644B17" w:rsidP="00644B17">
            <w:pPr>
              <w:widowControl/>
              <w:overflowPunct/>
              <w:autoSpaceDE w:val="0"/>
              <w:autoSpaceDN w:val="0"/>
              <w:rPr>
                <w:b/>
                <w:kern w:val="0"/>
              </w:rPr>
            </w:pPr>
            <w:r w:rsidRPr="00644B17">
              <w:rPr>
                <w:b/>
                <w:kern w:val="0"/>
              </w:rPr>
              <w:t xml:space="preserve">Holy Martyrs Archdeacon Laurence and Pope </w:t>
            </w:r>
            <w:proofErr w:type="spellStart"/>
            <w:r w:rsidRPr="00644B17">
              <w:rPr>
                <w:b/>
                <w:kern w:val="0"/>
              </w:rPr>
              <w:t>Sixtus</w:t>
            </w:r>
            <w:proofErr w:type="spellEnd"/>
            <w:r w:rsidRPr="00644B17">
              <w:rPr>
                <w:b/>
                <w:kern w:val="0"/>
              </w:rPr>
              <w:t xml:space="preserve">, </w:t>
            </w:r>
            <w:proofErr w:type="spellStart"/>
            <w:r w:rsidRPr="00644B17">
              <w:rPr>
                <w:b/>
                <w:kern w:val="0"/>
              </w:rPr>
              <w:t>Felicissimus</w:t>
            </w:r>
            <w:proofErr w:type="spellEnd"/>
          </w:p>
          <w:p w:rsidR="00644B17" w:rsidRPr="00644B17" w:rsidRDefault="00644B17" w:rsidP="00644B17">
            <w:pPr>
              <w:widowControl/>
              <w:overflowPunct/>
              <w:autoSpaceDE w:val="0"/>
              <w:autoSpaceDN w:val="0"/>
              <w:rPr>
                <w:b/>
                <w:kern w:val="0"/>
              </w:rPr>
            </w:pPr>
            <w:r w:rsidRPr="00644B17">
              <w:rPr>
                <w:b/>
                <w:kern w:val="0"/>
              </w:rPr>
              <w:t xml:space="preserve">and </w:t>
            </w:r>
            <w:proofErr w:type="spellStart"/>
            <w:r w:rsidRPr="00644B17">
              <w:rPr>
                <w:b/>
                <w:kern w:val="0"/>
              </w:rPr>
              <w:t>Agapitus</w:t>
            </w:r>
            <w:proofErr w:type="spellEnd"/>
            <w:r w:rsidRPr="00644B17">
              <w:rPr>
                <w:b/>
                <w:kern w:val="0"/>
              </w:rPr>
              <w:t>, deaco</w:t>
            </w:r>
            <w:r>
              <w:rPr>
                <w:b/>
                <w:kern w:val="0"/>
              </w:rPr>
              <w:t>ns, and others with them (258).</w:t>
            </w:r>
          </w:p>
          <w:p w:rsidR="00D65ABC" w:rsidRPr="00312535" w:rsidRDefault="004A2EA7" w:rsidP="00644B17">
            <w:pPr>
              <w:widowControl/>
              <w:overflowPunct/>
              <w:autoSpaceDE w:val="0"/>
              <w:autoSpaceDN w:val="0"/>
              <w:rPr>
                <w:b/>
              </w:rPr>
            </w:pPr>
            <w:r>
              <w:rPr>
                <w:b/>
                <w:i/>
              </w:rPr>
              <w:t>2</w:t>
            </w:r>
            <w:r w:rsidR="00790A0B" w:rsidRPr="00312535">
              <w:rPr>
                <w:b/>
                <w:i/>
              </w:rPr>
              <w:t xml:space="preserve"> Corinthians </w:t>
            </w:r>
            <w:r w:rsidR="00644B17">
              <w:rPr>
                <w:b/>
                <w:i/>
              </w:rPr>
              <w:t>10</w:t>
            </w:r>
            <w:r>
              <w:rPr>
                <w:b/>
                <w:i/>
              </w:rPr>
              <w:t>:</w:t>
            </w:r>
            <w:r w:rsidR="00644B17">
              <w:rPr>
                <w:b/>
                <w:i/>
              </w:rPr>
              <w:t>7</w:t>
            </w:r>
            <w:r>
              <w:rPr>
                <w:b/>
                <w:i/>
              </w:rPr>
              <w:t>-</w:t>
            </w:r>
            <w:r w:rsidR="002B0302">
              <w:rPr>
                <w:b/>
                <w:i/>
              </w:rPr>
              <w:t>1</w:t>
            </w:r>
            <w:r w:rsidR="00644B17">
              <w:rPr>
                <w:b/>
                <w:i/>
              </w:rPr>
              <w:t>8</w:t>
            </w:r>
            <w:r>
              <w:rPr>
                <w:b/>
                <w:i/>
              </w:rPr>
              <w:t xml:space="preserve"> </w:t>
            </w:r>
            <w:r w:rsidR="00413864" w:rsidRPr="00312535">
              <w:rPr>
                <w:b/>
                <w:i/>
              </w:rPr>
              <w:t xml:space="preserve">  </w:t>
            </w:r>
            <w:r w:rsidR="00790A0B" w:rsidRPr="00312535">
              <w:rPr>
                <w:b/>
                <w:i/>
              </w:rPr>
              <w:t xml:space="preserve"> </w:t>
            </w:r>
            <w:r w:rsidR="002B0302">
              <w:rPr>
                <w:b/>
                <w:i/>
              </w:rPr>
              <w:tab/>
              <w:t xml:space="preserve">    </w:t>
            </w:r>
            <w:r w:rsidR="00644B17">
              <w:rPr>
                <w:b/>
                <w:i/>
              </w:rPr>
              <w:t xml:space="preserve"> </w:t>
            </w:r>
            <w:r w:rsidR="002B0302">
              <w:rPr>
                <w:b/>
                <w:i/>
              </w:rPr>
              <w:t xml:space="preserve"> </w:t>
            </w:r>
            <w:proofErr w:type="spellStart"/>
            <w:r w:rsidR="00312535">
              <w:rPr>
                <w:b/>
                <w:i/>
              </w:rPr>
              <w:t>Мa</w:t>
            </w:r>
            <w:r w:rsidR="002B0302">
              <w:rPr>
                <w:b/>
                <w:i/>
              </w:rPr>
              <w:t>rk</w:t>
            </w:r>
            <w:proofErr w:type="spellEnd"/>
            <w:r w:rsidR="000F296D">
              <w:rPr>
                <w:b/>
                <w:i/>
              </w:rPr>
              <w:t xml:space="preserve"> </w:t>
            </w:r>
            <w:r w:rsidR="00644B17">
              <w:rPr>
                <w:b/>
                <w:i/>
              </w:rPr>
              <w:t>3</w:t>
            </w:r>
            <w:r w:rsidR="00312535">
              <w:rPr>
                <w:b/>
                <w:i/>
              </w:rPr>
              <w:t>:</w:t>
            </w:r>
            <w:r w:rsidR="002B0302">
              <w:rPr>
                <w:b/>
                <w:i/>
              </w:rPr>
              <w:t>2</w:t>
            </w:r>
            <w:r w:rsidR="00644B17">
              <w:rPr>
                <w:b/>
                <w:i/>
              </w:rPr>
              <w:t>8</w:t>
            </w:r>
            <w:r w:rsidR="002B0302">
              <w:rPr>
                <w:b/>
                <w:i/>
              </w:rPr>
              <w:t>-35</w:t>
            </w:r>
          </w:p>
          <w:p w:rsidR="00D65ABC" w:rsidRPr="00312535" w:rsidRDefault="00D65ABC" w:rsidP="00D65ABC">
            <w:pPr>
              <w:widowControl/>
              <w:overflowPunct/>
              <w:autoSpaceDE w:val="0"/>
              <w:autoSpaceDN w:val="0"/>
              <w:rPr>
                <w:b/>
                <w:kern w:val="0"/>
              </w:rPr>
            </w:pPr>
          </w:p>
        </w:tc>
      </w:tr>
      <w:tr w:rsidR="00D65ABC" w:rsidTr="00BD049C">
        <w:tc>
          <w:tcPr>
            <w:tcW w:w="2155" w:type="dxa"/>
          </w:tcPr>
          <w:p w:rsidR="00D65ABC" w:rsidRDefault="00D65ABC" w:rsidP="00D65ABC">
            <w:pPr>
              <w:ind w:left="2160" w:right="-900" w:hanging="2160"/>
              <w:rPr>
                <w:b/>
              </w:rPr>
            </w:pPr>
            <w:r>
              <w:rPr>
                <w:b/>
              </w:rPr>
              <w:t xml:space="preserve">Fri. </w:t>
            </w:r>
            <w:r w:rsidR="00E24A0A">
              <w:rPr>
                <w:b/>
              </w:rPr>
              <w:t xml:space="preserve"> 24</w:t>
            </w:r>
            <w:r w:rsidR="0079096D">
              <w:rPr>
                <w:b/>
              </w:rPr>
              <w:t xml:space="preserve"> Aug. </w:t>
            </w:r>
          </w:p>
          <w:p w:rsidR="00C163A9" w:rsidRDefault="00D65ABC" w:rsidP="00D65ABC">
            <w:pPr>
              <w:ind w:left="2160" w:right="-900" w:hanging="2160"/>
              <w:rPr>
                <w:i/>
              </w:rPr>
            </w:pPr>
            <w:r>
              <w:rPr>
                <w:i/>
              </w:rPr>
              <w:t>Fast Day</w:t>
            </w:r>
            <w:r w:rsidR="00C163A9">
              <w:rPr>
                <w:i/>
              </w:rPr>
              <w:t xml:space="preserve">: </w:t>
            </w:r>
          </w:p>
          <w:p w:rsidR="00D65ABC" w:rsidRDefault="00C163A9" w:rsidP="00D65ABC">
            <w:pPr>
              <w:ind w:left="2160" w:right="-900" w:hanging="2160"/>
              <w:rPr>
                <w:b/>
              </w:rPr>
            </w:pPr>
            <w:r>
              <w:rPr>
                <w:i/>
              </w:rPr>
              <w:t xml:space="preserve">Wine &amp; Oil </w:t>
            </w:r>
          </w:p>
        </w:tc>
        <w:tc>
          <w:tcPr>
            <w:tcW w:w="7380" w:type="dxa"/>
          </w:tcPr>
          <w:p w:rsidR="00644B17" w:rsidRPr="00644B17" w:rsidRDefault="00644B17" w:rsidP="00644B17">
            <w:pPr>
              <w:widowControl/>
              <w:overflowPunct/>
              <w:autoSpaceDE w:val="0"/>
              <w:autoSpaceDN w:val="0"/>
              <w:rPr>
                <w:b/>
                <w:bCs/>
                <w:kern w:val="0"/>
              </w:rPr>
            </w:pPr>
            <w:r w:rsidRPr="00644B17">
              <w:rPr>
                <w:b/>
                <w:kern w:val="0"/>
              </w:rPr>
              <w:t xml:space="preserve">Holy Martyr and Archdeacon </w:t>
            </w:r>
            <w:proofErr w:type="spellStart"/>
            <w:r w:rsidRPr="00644B17">
              <w:rPr>
                <w:b/>
                <w:kern w:val="0"/>
              </w:rPr>
              <w:t>Euplus</w:t>
            </w:r>
            <w:proofErr w:type="spellEnd"/>
            <w:r w:rsidRPr="00644B17">
              <w:rPr>
                <w:b/>
                <w:kern w:val="0"/>
              </w:rPr>
              <w:t xml:space="preserve"> (304). </w:t>
            </w:r>
            <w:r w:rsidRPr="00644B17">
              <w:rPr>
                <w:b/>
                <w:bCs/>
                <w:kern w:val="0"/>
              </w:rPr>
              <w:t>Martyrs Basil and</w:t>
            </w:r>
          </w:p>
          <w:p w:rsidR="00644B17" w:rsidRPr="00644B17" w:rsidRDefault="00644B17" w:rsidP="00644B17">
            <w:pPr>
              <w:widowControl/>
              <w:overflowPunct/>
              <w:autoSpaceDE w:val="0"/>
              <w:autoSpaceDN w:val="0"/>
              <w:rPr>
                <w:b/>
                <w:bCs/>
                <w:kern w:val="0"/>
              </w:rPr>
            </w:pPr>
            <w:r w:rsidRPr="00644B17">
              <w:rPr>
                <w:b/>
                <w:bCs/>
                <w:kern w:val="0"/>
              </w:rPr>
              <w:t>Theodore of the Kyiv Caves (1098). St. Theodore of the Kyiv</w:t>
            </w:r>
          </w:p>
          <w:p w:rsidR="00644B17" w:rsidRPr="00644B17" w:rsidRDefault="00644B17" w:rsidP="00644B17">
            <w:pPr>
              <w:widowControl/>
              <w:overflowPunct/>
              <w:autoSpaceDE w:val="0"/>
              <w:autoSpaceDN w:val="0"/>
              <w:rPr>
                <w:b/>
                <w:bCs/>
                <w:kern w:val="0"/>
              </w:rPr>
            </w:pPr>
            <w:r w:rsidRPr="00644B17">
              <w:rPr>
                <w:b/>
                <w:bCs/>
                <w:kern w:val="0"/>
              </w:rPr>
              <w:t xml:space="preserve">Caves, prince of </w:t>
            </w:r>
            <w:proofErr w:type="spellStart"/>
            <w:r w:rsidRPr="00644B17">
              <w:rPr>
                <w:b/>
                <w:bCs/>
                <w:kern w:val="0"/>
              </w:rPr>
              <w:t>Ostrog</w:t>
            </w:r>
            <w:proofErr w:type="spellEnd"/>
            <w:r w:rsidRPr="00644B17">
              <w:rPr>
                <w:b/>
                <w:bCs/>
                <w:kern w:val="0"/>
              </w:rPr>
              <w:t xml:space="preserve"> (1483).</w:t>
            </w:r>
          </w:p>
          <w:p w:rsidR="00D65ABC" w:rsidRPr="00312535" w:rsidRDefault="004A2EA7" w:rsidP="00644B17">
            <w:pPr>
              <w:ind w:right="-720"/>
              <w:rPr>
                <w:b/>
              </w:rPr>
            </w:pPr>
            <w:r>
              <w:rPr>
                <w:b/>
                <w:i/>
              </w:rPr>
              <w:t>2</w:t>
            </w:r>
            <w:r w:rsidR="00644B17">
              <w:rPr>
                <w:b/>
                <w:i/>
              </w:rPr>
              <w:t xml:space="preserve"> Corinthians 11</w:t>
            </w:r>
            <w:r>
              <w:rPr>
                <w:b/>
                <w:i/>
              </w:rPr>
              <w:t>:</w:t>
            </w:r>
            <w:r w:rsidR="00644B17">
              <w:rPr>
                <w:b/>
                <w:i/>
              </w:rPr>
              <w:t>5</w:t>
            </w:r>
            <w:r w:rsidR="00312535">
              <w:rPr>
                <w:b/>
                <w:i/>
              </w:rPr>
              <w:t>-</w:t>
            </w:r>
            <w:r w:rsidR="00644B17">
              <w:rPr>
                <w:b/>
                <w:i/>
              </w:rPr>
              <w:t>21</w:t>
            </w:r>
            <w:r w:rsidR="00790A0B" w:rsidRPr="00312535">
              <w:rPr>
                <w:b/>
                <w:i/>
              </w:rPr>
              <w:t xml:space="preserve">   </w:t>
            </w:r>
            <w:r w:rsidR="002B0302">
              <w:rPr>
                <w:b/>
                <w:i/>
              </w:rPr>
              <w:t xml:space="preserve"> </w:t>
            </w:r>
            <w:r w:rsidR="002B0302">
              <w:rPr>
                <w:b/>
                <w:i/>
              </w:rPr>
              <w:tab/>
              <w:t xml:space="preserve">     </w:t>
            </w:r>
            <w:r w:rsidR="00644B17">
              <w:rPr>
                <w:b/>
                <w:i/>
              </w:rPr>
              <w:t xml:space="preserve"> </w:t>
            </w:r>
            <w:r w:rsidR="00312535">
              <w:rPr>
                <w:b/>
                <w:i/>
              </w:rPr>
              <w:t>Ma</w:t>
            </w:r>
            <w:r w:rsidR="002B0302">
              <w:rPr>
                <w:b/>
                <w:i/>
              </w:rPr>
              <w:t>rk</w:t>
            </w:r>
            <w:r w:rsidR="00DD1CDD">
              <w:rPr>
                <w:b/>
                <w:i/>
              </w:rPr>
              <w:t xml:space="preserve"> </w:t>
            </w:r>
            <w:r w:rsidR="00644B17">
              <w:rPr>
                <w:b/>
                <w:i/>
              </w:rPr>
              <w:t>4:1-9</w:t>
            </w:r>
            <w:r w:rsidR="00D65ABC" w:rsidRPr="00312535">
              <w:rPr>
                <w:b/>
              </w:rPr>
              <w:t xml:space="preserve">  </w:t>
            </w:r>
          </w:p>
          <w:p w:rsidR="00617F7D" w:rsidRPr="00312535" w:rsidRDefault="00617F7D"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Sat. </w:t>
            </w:r>
            <w:r w:rsidR="00E24A0A">
              <w:rPr>
                <w:b/>
              </w:rPr>
              <w:t xml:space="preserve"> 25</w:t>
            </w:r>
            <w:r w:rsidR="0079096D">
              <w:rPr>
                <w:b/>
              </w:rPr>
              <w:t xml:space="preserve"> Aug.</w:t>
            </w:r>
          </w:p>
          <w:p w:rsidR="00942752" w:rsidRDefault="00942752" w:rsidP="00942752">
            <w:pPr>
              <w:ind w:left="2160" w:right="-900" w:hanging="2160"/>
              <w:rPr>
                <w:i/>
              </w:rPr>
            </w:pPr>
            <w:r>
              <w:rPr>
                <w:i/>
              </w:rPr>
              <w:t>Fast Day</w:t>
            </w:r>
          </w:p>
          <w:p w:rsidR="00942752" w:rsidRDefault="00942752" w:rsidP="00942752">
            <w:pPr>
              <w:ind w:left="2160" w:right="-900" w:hanging="2160"/>
              <w:rPr>
                <w:b/>
              </w:rPr>
            </w:pPr>
            <w:r>
              <w:rPr>
                <w:i/>
              </w:rPr>
              <w:t>Wine &amp; Oil</w:t>
            </w:r>
          </w:p>
          <w:p w:rsidR="00312535" w:rsidRDefault="00312535" w:rsidP="00D65ABC">
            <w:pPr>
              <w:ind w:left="2160" w:right="-900" w:hanging="2160"/>
              <w:jc w:val="center"/>
              <w:rPr>
                <w:b/>
              </w:rPr>
            </w:pPr>
          </w:p>
          <w:p w:rsidR="00C62679" w:rsidRDefault="00C62679" w:rsidP="00C62679">
            <w:pPr>
              <w:ind w:left="2160" w:right="-900" w:hanging="2160"/>
              <w:rPr>
                <w:b/>
              </w:rPr>
            </w:pPr>
            <w:r>
              <w:rPr>
                <w:b/>
              </w:rPr>
              <w:t xml:space="preserve">       </w:t>
            </w:r>
          </w:p>
          <w:p w:rsidR="00D65ABC" w:rsidRDefault="00C62679" w:rsidP="00C62679">
            <w:pPr>
              <w:ind w:left="2160" w:right="-900" w:hanging="2160"/>
              <w:rPr>
                <w:b/>
              </w:rPr>
            </w:pPr>
            <w:r>
              <w:rPr>
                <w:b/>
              </w:rPr>
              <w:t xml:space="preserve">      </w:t>
            </w:r>
            <w:r w:rsidR="00644B17">
              <w:rPr>
                <w:b/>
              </w:rPr>
              <w:t xml:space="preserve">  </w:t>
            </w:r>
            <w:r w:rsidR="00617F7D">
              <w:rPr>
                <w:b/>
              </w:rPr>
              <w:t>5</w:t>
            </w:r>
            <w:r w:rsidR="00D65ABC">
              <w:rPr>
                <w:b/>
              </w:rPr>
              <w:t>:00 PM</w:t>
            </w:r>
          </w:p>
          <w:p w:rsidR="00617F7D" w:rsidRDefault="00617F7D" w:rsidP="00C62679">
            <w:pPr>
              <w:ind w:left="2160" w:right="-900" w:hanging="2160"/>
              <w:rPr>
                <w:b/>
              </w:rPr>
            </w:pPr>
          </w:p>
        </w:tc>
        <w:tc>
          <w:tcPr>
            <w:tcW w:w="7380" w:type="dxa"/>
          </w:tcPr>
          <w:p w:rsidR="00644B17" w:rsidRPr="00644B17" w:rsidRDefault="00644B17" w:rsidP="00644B17">
            <w:pPr>
              <w:widowControl/>
              <w:overflowPunct/>
              <w:autoSpaceDE w:val="0"/>
              <w:autoSpaceDN w:val="0"/>
              <w:rPr>
                <w:b/>
                <w:kern w:val="0"/>
              </w:rPr>
            </w:pPr>
            <w:r w:rsidRPr="00644B17">
              <w:rPr>
                <w:b/>
                <w:kern w:val="0"/>
              </w:rPr>
              <w:t xml:space="preserve">Martyrs Anicetus and </w:t>
            </w:r>
            <w:proofErr w:type="spellStart"/>
            <w:r w:rsidRPr="00644B17">
              <w:rPr>
                <w:b/>
                <w:kern w:val="0"/>
              </w:rPr>
              <w:t>Photius</w:t>
            </w:r>
            <w:proofErr w:type="spellEnd"/>
            <w:r w:rsidRPr="00644B17">
              <w:rPr>
                <w:b/>
                <w:kern w:val="0"/>
              </w:rPr>
              <w:t xml:space="preserve"> (Photinus) of Nicomedia</w:t>
            </w:r>
          </w:p>
          <w:p w:rsidR="00644B17" w:rsidRPr="00644B17" w:rsidRDefault="00644B17" w:rsidP="00644B17">
            <w:pPr>
              <w:widowControl/>
              <w:overflowPunct/>
              <w:autoSpaceDE w:val="0"/>
              <w:autoSpaceDN w:val="0"/>
              <w:rPr>
                <w:b/>
                <w:kern w:val="0"/>
              </w:rPr>
            </w:pPr>
            <w:r w:rsidRPr="00644B17">
              <w:rPr>
                <w:b/>
                <w:kern w:val="0"/>
              </w:rPr>
              <w:t xml:space="preserve">(305). </w:t>
            </w:r>
            <w:proofErr w:type="spellStart"/>
            <w:r w:rsidRPr="00644B17">
              <w:rPr>
                <w:b/>
                <w:kern w:val="0"/>
              </w:rPr>
              <w:t>Hieromartyr</w:t>
            </w:r>
            <w:proofErr w:type="spellEnd"/>
            <w:r w:rsidRPr="00644B17">
              <w:rPr>
                <w:b/>
                <w:kern w:val="0"/>
              </w:rPr>
              <w:t xml:space="preserve"> Alexander, bishop of </w:t>
            </w:r>
            <w:proofErr w:type="spellStart"/>
            <w:r w:rsidRPr="00644B17">
              <w:rPr>
                <w:b/>
                <w:kern w:val="0"/>
              </w:rPr>
              <w:t>Comana</w:t>
            </w:r>
            <w:proofErr w:type="spellEnd"/>
          </w:p>
          <w:p w:rsidR="00644B17" w:rsidRPr="00644B17" w:rsidRDefault="00644B17" w:rsidP="00644B17">
            <w:pPr>
              <w:widowControl/>
              <w:overflowPunct/>
              <w:autoSpaceDE w:val="0"/>
              <w:autoSpaceDN w:val="0"/>
              <w:rPr>
                <w:b/>
                <w:kern w:val="0"/>
              </w:rPr>
            </w:pPr>
            <w:r w:rsidRPr="00644B17">
              <w:rPr>
                <w:b/>
                <w:kern w:val="0"/>
              </w:rPr>
              <w:t xml:space="preserve">(3rd c.). Martyrs </w:t>
            </w:r>
            <w:proofErr w:type="spellStart"/>
            <w:r w:rsidRPr="00644B17">
              <w:rPr>
                <w:b/>
                <w:kern w:val="0"/>
              </w:rPr>
              <w:t>Pamphilus</w:t>
            </w:r>
            <w:proofErr w:type="spellEnd"/>
            <w:r w:rsidRPr="00644B17">
              <w:rPr>
                <w:b/>
                <w:kern w:val="0"/>
              </w:rPr>
              <w:t xml:space="preserve"> and Capito.</w:t>
            </w:r>
          </w:p>
          <w:p w:rsidR="00D65ABC" w:rsidRDefault="00634444" w:rsidP="00644B17">
            <w:pPr>
              <w:widowControl/>
              <w:overflowPunct/>
              <w:autoSpaceDE w:val="0"/>
              <w:autoSpaceDN w:val="0"/>
              <w:rPr>
                <w:b/>
                <w:i/>
              </w:rPr>
            </w:pPr>
            <w:r>
              <w:rPr>
                <w:b/>
                <w:i/>
              </w:rPr>
              <w:t xml:space="preserve">1 Corinthians </w:t>
            </w:r>
            <w:r w:rsidR="00644B17">
              <w:rPr>
                <w:b/>
                <w:i/>
              </w:rPr>
              <w:t>2</w:t>
            </w:r>
            <w:r>
              <w:rPr>
                <w:b/>
                <w:i/>
              </w:rPr>
              <w:t>:</w:t>
            </w:r>
            <w:r w:rsidR="002B0302">
              <w:rPr>
                <w:b/>
                <w:i/>
              </w:rPr>
              <w:t>6-9</w:t>
            </w:r>
            <w:r w:rsidRPr="00312535">
              <w:rPr>
                <w:b/>
                <w:i/>
              </w:rPr>
              <w:t xml:space="preserve">   </w:t>
            </w:r>
            <w:r>
              <w:rPr>
                <w:b/>
                <w:i/>
              </w:rPr>
              <w:t xml:space="preserve"> </w:t>
            </w:r>
            <w:r w:rsidR="00D65ABC" w:rsidRPr="00D759BA">
              <w:rPr>
                <w:b/>
                <w:i/>
              </w:rPr>
              <w:tab/>
            </w:r>
            <w:r w:rsidR="00E011E0">
              <w:rPr>
                <w:b/>
                <w:i/>
              </w:rPr>
              <w:t xml:space="preserve">      </w:t>
            </w:r>
            <w:r w:rsidR="004A2EA7">
              <w:rPr>
                <w:b/>
                <w:i/>
              </w:rPr>
              <w:t xml:space="preserve">Matthew </w:t>
            </w:r>
            <w:r w:rsidR="00644B17">
              <w:rPr>
                <w:b/>
                <w:i/>
              </w:rPr>
              <w:t>22</w:t>
            </w:r>
            <w:r w:rsidR="002B0302">
              <w:rPr>
                <w:b/>
                <w:i/>
              </w:rPr>
              <w:t>:</w:t>
            </w:r>
            <w:r w:rsidR="00644B17">
              <w:rPr>
                <w:b/>
                <w:i/>
              </w:rPr>
              <w:t>15-22</w:t>
            </w:r>
          </w:p>
          <w:p w:rsidR="00371F60" w:rsidRDefault="00371F60" w:rsidP="00D65ABC">
            <w:pPr>
              <w:widowControl/>
              <w:overflowPunct/>
              <w:autoSpaceDE w:val="0"/>
              <w:autoSpaceDN w:val="0"/>
              <w:rPr>
                <w:b/>
                <w:kern w:val="0"/>
              </w:rPr>
            </w:pPr>
          </w:p>
          <w:p w:rsidR="00570249" w:rsidRPr="002E3F86" w:rsidRDefault="00FE6C17" w:rsidP="00570249">
            <w:pPr>
              <w:widowControl/>
              <w:overflowPunct/>
              <w:autoSpaceDE w:val="0"/>
              <w:autoSpaceDN w:val="0"/>
              <w:rPr>
                <w:b/>
                <w:kern w:val="0"/>
              </w:rPr>
            </w:pPr>
            <w:r>
              <w:rPr>
                <w:b/>
                <w:kern w:val="0"/>
              </w:rPr>
              <w:t>Vespers</w:t>
            </w:r>
          </w:p>
          <w:p w:rsidR="00570249" w:rsidRPr="00AB75D4" w:rsidRDefault="00570249"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Sun. </w:t>
            </w:r>
            <w:r w:rsidR="00E24A0A">
              <w:rPr>
                <w:b/>
              </w:rPr>
              <w:t>26</w:t>
            </w:r>
            <w:r w:rsidR="0079096D">
              <w:rPr>
                <w:b/>
              </w:rPr>
              <w:t xml:space="preserve"> Aug.</w:t>
            </w:r>
          </w:p>
          <w:p w:rsidR="00942752" w:rsidRDefault="00942752" w:rsidP="00942752">
            <w:pPr>
              <w:ind w:left="2160" w:right="-900" w:hanging="2160"/>
              <w:rPr>
                <w:i/>
              </w:rPr>
            </w:pPr>
            <w:r>
              <w:rPr>
                <w:i/>
              </w:rPr>
              <w:t>Fast Day</w:t>
            </w:r>
          </w:p>
          <w:p w:rsidR="00942752" w:rsidRDefault="00942752" w:rsidP="00942752">
            <w:pPr>
              <w:ind w:left="2160" w:right="-900" w:hanging="2160"/>
              <w:rPr>
                <w:i/>
              </w:rPr>
            </w:pPr>
            <w:r w:rsidRPr="00475098">
              <w:rPr>
                <w:i/>
              </w:rPr>
              <w:t>Fish</w:t>
            </w:r>
          </w:p>
          <w:p w:rsidR="00FF442F" w:rsidRDefault="00FF442F" w:rsidP="00D77914">
            <w:pPr>
              <w:ind w:right="-900"/>
              <w:jc w:val="center"/>
              <w:rPr>
                <w:b/>
                <w:bCs/>
              </w:rPr>
            </w:pPr>
          </w:p>
          <w:p w:rsidR="00644B17" w:rsidRDefault="00644B17" w:rsidP="00D77914">
            <w:pPr>
              <w:ind w:right="-900"/>
              <w:jc w:val="center"/>
              <w:rPr>
                <w:b/>
                <w:bCs/>
              </w:rPr>
            </w:pP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D77914" w:rsidRDefault="00790A0B" w:rsidP="00D77914">
            <w:pPr>
              <w:ind w:right="-900"/>
              <w:jc w:val="center"/>
              <w:rPr>
                <w:b/>
                <w:bCs/>
              </w:rPr>
            </w:pPr>
            <w:r>
              <w:rPr>
                <w:b/>
                <w:bCs/>
              </w:rPr>
              <w:t>9:0</w:t>
            </w:r>
            <w:r w:rsidR="00D77914" w:rsidRPr="002C3D97">
              <w:rPr>
                <w:b/>
                <w:bCs/>
              </w:rPr>
              <w:t>0 AM</w:t>
            </w:r>
          </w:p>
          <w:p w:rsidR="0064497D" w:rsidRDefault="0064497D" w:rsidP="00D77914">
            <w:pPr>
              <w:ind w:right="-900"/>
              <w:jc w:val="center"/>
              <w:rPr>
                <w:b/>
                <w:bCs/>
              </w:rPr>
            </w:pPr>
          </w:p>
          <w:p w:rsidR="0064497D" w:rsidRDefault="0064497D" w:rsidP="00D77914">
            <w:pPr>
              <w:ind w:right="-900"/>
              <w:jc w:val="center"/>
              <w:rPr>
                <w:b/>
                <w:bCs/>
              </w:rPr>
            </w:pPr>
          </w:p>
          <w:p w:rsidR="0064497D" w:rsidRPr="00D77914" w:rsidRDefault="0064497D" w:rsidP="00D77914">
            <w:pPr>
              <w:ind w:right="-900"/>
              <w:jc w:val="center"/>
              <w:rPr>
                <w:b/>
              </w:rPr>
            </w:pPr>
          </w:p>
        </w:tc>
        <w:tc>
          <w:tcPr>
            <w:tcW w:w="7380" w:type="dxa"/>
          </w:tcPr>
          <w:p w:rsidR="00644B17" w:rsidRPr="00644B17" w:rsidRDefault="00344111" w:rsidP="00644B17">
            <w:pPr>
              <w:widowControl/>
              <w:overflowPunct/>
              <w:autoSpaceDE w:val="0"/>
              <w:autoSpaceDN w:val="0"/>
              <w:rPr>
                <w:b/>
                <w:bCs/>
                <w:kern w:val="0"/>
              </w:rPr>
            </w:pPr>
            <w:r>
              <w:rPr>
                <w:b/>
                <w:bCs/>
                <w:kern w:val="0"/>
              </w:rPr>
              <w:t>13</w:t>
            </w:r>
            <w:r w:rsidR="00441B2B" w:rsidRPr="00441B2B">
              <w:rPr>
                <w:b/>
                <w:bCs/>
                <w:kern w:val="0"/>
              </w:rPr>
              <w:t>t</w:t>
            </w:r>
            <w:r>
              <w:rPr>
                <w:b/>
                <w:bCs/>
                <w:kern w:val="0"/>
              </w:rPr>
              <w:t>h Sunday after Pentecost. Tone 4</w:t>
            </w:r>
          </w:p>
          <w:p w:rsidR="00644B17" w:rsidRPr="00644B17" w:rsidRDefault="00644B17" w:rsidP="00644B17">
            <w:pPr>
              <w:widowControl/>
              <w:overflowPunct/>
              <w:autoSpaceDE w:val="0"/>
              <w:autoSpaceDN w:val="0"/>
              <w:rPr>
                <w:b/>
                <w:bCs/>
                <w:kern w:val="0"/>
              </w:rPr>
            </w:pPr>
            <w:r w:rsidRPr="00644B17">
              <w:rPr>
                <w:b/>
                <w:bCs/>
                <w:kern w:val="0"/>
              </w:rPr>
              <w:t>Leave-taking of the Transfiguration.</w:t>
            </w:r>
          </w:p>
          <w:p w:rsidR="00644B17" w:rsidRPr="00644B17" w:rsidRDefault="00644B17" w:rsidP="00644B17">
            <w:pPr>
              <w:widowControl/>
              <w:overflowPunct/>
              <w:autoSpaceDE w:val="0"/>
              <w:autoSpaceDN w:val="0"/>
              <w:rPr>
                <w:b/>
                <w:kern w:val="0"/>
              </w:rPr>
            </w:pPr>
            <w:r w:rsidRPr="00644B17">
              <w:rPr>
                <w:b/>
                <w:kern w:val="0"/>
              </w:rPr>
              <w:t>St. Maximus the Confessor (662). Martyrs Hippolytus, Concordia,</w:t>
            </w:r>
          </w:p>
          <w:p w:rsidR="00644B17" w:rsidRPr="00644B17" w:rsidRDefault="00644B17" w:rsidP="00644B17">
            <w:pPr>
              <w:widowControl/>
              <w:overflowPunct/>
              <w:autoSpaceDE w:val="0"/>
              <w:autoSpaceDN w:val="0"/>
              <w:rPr>
                <w:b/>
                <w:bCs/>
                <w:kern w:val="0"/>
              </w:rPr>
            </w:pPr>
            <w:r w:rsidRPr="00644B17">
              <w:rPr>
                <w:b/>
                <w:kern w:val="0"/>
              </w:rPr>
              <w:t xml:space="preserve">Irenaeus, and </w:t>
            </w:r>
            <w:proofErr w:type="spellStart"/>
            <w:r w:rsidRPr="00644B17">
              <w:rPr>
                <w:b/>
                <w:kern w:val="0"/>
              </w:rPr>
              <w:t>Abundius</w:t>
            </w:r>
            <w:proofErr w:type="spellEnd"/>
            <w:r w:rsidRPr="00644B17">
              <w:rPr>
                <w:b/>
                <w:kern w:val="0"/>
              </w:rPr>
              <w:t xml:space="preserve"> of Rome (258).</w:t>
            </w:r>
          </w:p>
          <w:p w:rsidR="00344111" w:rsidRDefault="00344111" w:rsidP="00441B2B">
            <w:pPr>
              <w:ind w:left="2160" w:right="-720" w:hanging="2160"/>
              <w:rPr>
                <w:b/>
                <w:bCs/>
              </w:rPr>
            </w:pPr>
          </w:p>
          <w:p w:rsidR="00D77914" w:rsidRDefault="00D77914" w:rsidP="00D77914">
            <w:pPr>
              <w:ind w:left="2160" w:right="-720" w:hanging="2160"/>
              <w:rPr>
                <w:b/>
                <w:bCs/>
              </w:rPr>
            </w:pPr>
            <w:r>
              <w:rPr>
                <w:b/>
                <w:bCs/>
              </w:rPr>
              <w:t>THIRD &amp; SIXTH HOURS</w:t>
            </w:r>
          </w:p>
          <w:p w:rsidR="00344111" w:rsidRDefault="00344111" w:rsidP="002C3D97">
            <w:pPr>
              <w:rPr>
                <w:b/>
                <w:bCs/>
              </w:rPr>
            </w:pPr>
            <w:r>
              <w:rPr>
                <w:b/>
                <w:bCs/>
              </w:rPr>
              <w:t xml:space="preserve">TYPIKA SERVICE </w:t>
            </w:r>
            <w:r w:rsidR="005A3375">
              <w:rPr>
                <w:b/>
                <w:bCs/>
              </w:rPr>
              <w:t>– At our church</w:t>
            </w:r>
          </w:p>
          <w:p w:rsidR="00344111" w:rsidRDefault="00344111" w:rsidP="002C3D97">
            <w:pPr>
              <w:rPr>
                <w:b/>
                <w:bCs/>
              </w:rPr>
            </w:pPr>
          </w:p>
          <w:p w:rsidR="0064497D" w:rsidRDefault="00D77914" w:rsidP="002C3D97">
            <w:pPr>
              <w:rPr>
                <w:b/>
                <w:bCs/>
              </w:rPr>
            </w:pPr>
            <w:r>
              <w:rPr>
                <w:b/>
                <w:bCs/>
              </w:rPr>
              <w:t>DIVINE LITURGY OF ST. JOHN CHRYSOSTOM</w:t>
            </w:r>
          </w:p>
          <w:p w:rsidR="00344111" w:rsidRDefault="00344111" w:rsidP="002C3D97">
            <w:pPr>
              <w:rPr>
                <w:b/>
                <w:bCs/>
              </w:rPr>
            </w:pPr>
            <w:r>
              <w:rPr>
                <w:b/>
                <w:bCs/>
              </w:rPr>
              <w:t>St. Mary’s Ukrainian Orthodox Church, Allentown</w:t>
            </w:r>
          </w:p>
          <w:p w:rsidR="00570249" w:rsidRPr="00371F60" w:rsidRDefault="00570249" w:rsidP="002C3D97">
            <w:pPr>
              <w:rPr>
                <w:b/>
                <w:bCs/>
              </w:rPr>
            </w:pP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536C9B" w:rsidRDefault="00536C9B"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3352D2" w:rsidRDefault="00EA2009" w:rsidP="00B667C6">
      <w:pPr>
        <w:ind w:right="-720"/>
        <w:rPr>
          <w:b/>
          <w:bCs/>
        </w:rPr>
      </w:pPr>
      <w:r>
        <w:rPr>
          <w:b/>
          <w:bCs/>
        </w:rPr>
        <w:t xml:space="preserve">     </w:t>
      </w:r>
      <w:r w:rsidR="00B667C6">
        <w:rPr>
          <w:b/>
          <w:bCs/>
        </w:rPr>
        <w:t>20</w:t>
      </w:r>
      <w:r w:rsidR="00515698">
        <w:rPr>
          <w:b/>
          <w:bCs/>
        </w:rPr>
        <w:t xml:space="preserve"> August</w:t>
      </w:r>
      <w:r>
        <w:rPr>
          <w:b/>
          <w:bCs/>
        </w:rPr>
        <w:t>…</w:t>
      </w:r>
      <w:r>
        <w:rPr>
          <w:b/>
          <w:bCs/>
        </w:rPr>
        <w:tab/>
      </w:r>
      <w:r w:rsidR="00B667C6">
        <w:rPr>
          <w:b/>
          <w:bCs/>
        </w:rPr>
        <w:t xml:space="preserve">Wallace </w:t>
      </w:r>
      <w:proofErr w:type="spellStart"/>
      <w:r w:rsidR="00B667C6">
        <w:rPr>
          <w:b/>
          <w:bCs/>
        </w:rPr>
        <w:t>Vasilowsky</w:t>
      </w:r>
      <w:proofErr w:type="spellEnd"/>
      <w:r w:rsidR="00B667C6">
        <w:rPr>
          <w:b/>
          <w:bCs/>
        </w:rPr>
        <w:t xml:space="preserve"> (’85) </w:t>
      </w:r>
    </w:p>
    <w:p w:rsidR="00EA2009" w:rsidRDefault="00EA2009" w:rsidP="00EA2009">
      <w:pPr>
        <w:ind w:right="-720"/>
        <w:rPr>
          <w:b/>
          <w:bCs/>
        </w:rPr>
      </w:pPr>
      <w:r w:rsidRPr="003352D2">
        <w:rPr>
          <w:b/>
          <w:bCs/>
        </w:rPr>
        <w:t xml:space="preserve">     </w:t>
      </w:r>
      <w:r w:rsidR="00B667C6">
        <w:rPr>
          <w:b/>
          <w:bCs/>
        </w:rPr>
        <w:t>21 August…</w:t>
      </w:r>
      <w:r w:rsidR="00B667C6">
        <w:rPr>
          <w:b/>
          <w:bCs/>
        </w:rPr>
        <w:tab/>
        <w:t xml:space="preserve">Philip </w:t>
      </w:r>
      <w:proofErr w:type="spellStart"/>
      <w:r w:rsidR="00B667C6">
        <w:rPr>
          <w:b/>
          <w:bCs/>
        </w:rPr>
        <w:t>Kowalchuk</w:t>
      </w:r>
      <w:proofErr w:type="spellEnd"/>
      <w:r w:rsidR="00B667C6">
        <w:rPr>
          <w:b/>
          <w:bCs/>
        </w:rPr>
        <w:t xml:space="preserve"> (’54), </w:t>
      </w:r>
      <w:proofErr w:type="spellStart"/>
      <w:r w:rsidR="00B667C6">
        <w:rPr>
          <w:b/>
          <w:bCs/>
        </w:rPr>
        <w:t>Wasyl</w:t>
      </w:r>
      <w:proofErr w:type="spellEnd"/>
      <w:r w:rsidR="00B667C6">
        <w:rPr>
          <w:b/>
          <w:bCs/>
        </w:rPr>
        <w:t xml:space="preserve"> </w:t>
      </w:r>
      <w:proofErr w:type="spellStart"/>
      <w:r w:rsidR="00B667C6">
        <w:rPr>
          <w:b/>
          <w:bCs/>
        </w:rPr>
        <w:t>Sheska</w:t>
      </w:r>
      <w:proofErr w:type="spellEnd"/>
      <w:r w:rsidR="00B667C6">
        <w:rPr>
          <w:b/>
          <w:bCs/>
        </w:rPr>
        <w:t xml:space="preserve"> (’54), Protopresbyter Peter</w:t>
      </w:r>
    </w:p>
    <w:p w:rsidR="00B667C6" w:rsidRPr="003352D2" w:rsidRDefault="00B667C6" w:rsidP="00EA2009">
      <w:pPr>
        <w:ind w:right="-720"/>
        <w:rPr>
          <w:b/>
          <w:bCs/>
        </w:rPr>
      </w:pPr>
      <w:r>
        <w:rPr>
          <w:b/>
          <w:bCs/>
        </w:rPr>
        <w:tab/>
      </w:r>
      <w:r>
        <w:rPr>
          <w:b/>
          <w:bCs/>
        </w:rPr>
        <w:tab/>
      </w:r>
      <w:r>
        <w:rPr>
          <w:b/>
          <w:bCs/>
        </w:rPr>
        <w:tab/>
      </w:r>
      <w:proofErr w:type="spellStart"/>
      <w:r>
        <w:rPr>
          <w:b/>
          <w:bCs/>
        </w:rPr>
        <w:t>Melech</w:t>
      </w:r>
      <w:proofErr w:type="spellEnd"/>
      <w:r>
        <w:rPr>
          <w:b/>
          <w:bCs/>
        </w:rPr>
        <w:t xml:space="preserve"> (’79)</w:t>
      </w:r>
    </w:p>
    <w:p w:rsidR="00EA2009" w:rsidRPr="00EA2009" w:rsidRDefault="00EA2009" w:rsidP="00EA2009">
      <w:pPr>
        <w:ind w:right="-720"/>
        <w:rPr>
          <w:b/>
          <w:bCs/>
        </w:rPr>
      </w:pPr>
      <w:r>
        <w:rPr>
          <w:b/>
          <w:bCs/>
        </w:rPr>
        <w:t xml:space="preserve">     </w:t>
      </w:r>
      <w:r w:rsidR="00B667C6">
        <w:rPr>
          <w:b/>
          <w:bCs/>
        </w:rPr>
        <w:t>22</w:t>
      </w:r>
      <w:r w:rsidRPr="00EA2009">
        <w:rPr>
          <w:b/>
          <w:bCs/>
        </w:rPr>
        <w:t xml:space="preserve"> Aug</w:t>
      </w:r>
      <w:r>
        <w:rPr>
          <w:b/>
          <w:bCs/>
        </w:rPr>
        <w:t>ust</w:t>
      </w:r>
      <w:r w:rsidRPr="00EA2009">
        <w:rPr>
          <w:b/>
          <w:bCs/>
        </w:rPr>
        <w:t xml:space="preserve">… </w:t>
      </w:r>
      <w:r w:rsidR="00B667C6">
        <w:rPr>
          <w:b/>
          <w:bCs/>
        </w:rPr>
        <w:tab/>
        <w:t xml:space="preserve">John </w:t>
      </w:r>
      <w:proofErr w:type="spellStart"/>
      <w:r w:rsidR="00B667C6">
        <w:rPr>
          <w:b/>
          <w:bCs/>
        </w:rPr>
        <w:t>Ziatyk</w:t>
      </w:r>
      <w:proofErr w:type="spellEnd"/>
      <w:r w:rsidR="00B667C6">
        <w:rPr>
          <w:b/>
          <w:bCs/>
        </w:rPr>
        <w:t xml:space="preserve"> (’79), Priest Nicholas </w:t>
      </w:r>
      <w:proofErr w:type="spellStart"/>
      <w:r w:rsidR="00B667C6">
        <w:rPr>
          <w:b/>
          <w:bCs/>
        </w:rPr>
        <w:t>Maluzynsky</w:t>
      </w:r>
      <w:proofErr w:type="spellEnd"/>
      <w:r w:rsidR="00B667C6">
        <w:rPr>
          <w:b/>
          <w:bCs/>
        </w:rPr>
        <w:t xml:space="preserve"> (’85)</w:t>
      </w:r>
    </w:p>
    <w:p w:rsidR="00EA2009" w:rsidRPr="00EA2009" w:rsidRDefault="00EA2009" w:rsidP="00EA2009">
      <w:pPr>
        <w:ind w:right="-720"/>
        <w:rPr>
          <w:b/>
          <w:bCs/>
        </w:rPr>
      </w:pPr>
      <w:r>
        <w:rPr>
          <w:b/>
          <w:bCs/>
        </w:rPr>
        <w:t xml:space="preserve">     </w:t>
      </w:r>
      <w:r w:rsidR="00B667C6">
        <w:rPr>
          <w:b/>
          <w:bCs/>
        </w:rPr>
        <w:t>23</w:t>
      </w:r>
      <w:r w:rsidRPr="00EA2009">
        <w:rPr>
          <w:b/>
          <w:bCs/>
        </w:rPr>
        <w:t xml:space="preserve"> Aug</w:t>
      </w:r>
      <w:r>
        <w:rPr>
          <w:b/>
          <w:bCs/>
        </w:rPr>
        <w:t>ust</w:t>
      </w:r>
      <w:r w:rsidRPr="00EA2009">
        <w:rPr>
          <w:b/>
          <w:bCs/>
        </w:rPr>
        <w:t xml:space="preserve">… </w:t>
      </w:r>
      <w:r>
        <w:rPr>
          <w:b/>
          <w:bCs/>
        </w:rPr>
        <w:tab/>
      </w:r>
      <w:proofErr w:type="spellStart"/>
      <w:r w:rsidR="00B667C6">
        <w:rPr>
          <w:b/>
          <w:bCs/>
        </w:rPr>
        <w:t>Palahia</w:t>
      </w:r>
      <w:proofErr w:type="spellEnd"/>
      <w:r w:rsidR="00B667C6">
        <w:rPr>
          <w:b/>
          <w:bCs/>
        </w:rPr>
        <w:t xml:space="preserve"> </w:t>
      </w:r>
      <w:proofErr w:type="spellStart"/>
      <w:r w:rsidR="00B667C6">
        <w:rPr>
          <w:b/>
          <w:bCs/>
        </w:rPr>
        <w:t>Maslanyk</w:t>
      </w:r>
      <w:proofErr w:type="spellEnd"/>
      <w:r w:rsidR="00B667C6">
        <w:rPr>
          <w:b/>
          <w:bCs/>
        </w:rPr>
        <w:t xml:space="preserve"> (’74), Helen Schur (’01)’</w:t>
      </w:r>
    </w:p>
    <w:p w:rsidR="00EA2009" w:rsidRPr="00EA2009" w:rsidRDefault="00EA2009" w:rsidP="00EA2009">
      <w:pPr>
        <w:ind w:right="-720"/>
        <w:rPr>
          <w:b/>
          <w:bCs/>
        </w:rPr>
      </w:pPr>
      <w:r>
        <w:rPr>
          <w:b/>
          <w:bCs/>
        </w:rPr>
        <w:t xml:space="preserve">     </w:t>
      </w:r>
      <w:r w:rsidR="00B667C6">
        <w:rPr>
          <w:b/>
          <w:bCs/>
        </w:rPr>
        <w:t>24</w:t>
      </w:r>
      <w:r w:rsidRPr="00EA2009">
        <w:rPr>
          <w:b/>
          <w:bCs/>
        </w:rPr>
        <w:t xml:space="preserve"> Aug</w:t>
      </w:r>
      <w:r>
        <w:rPr>
          <w:b/>
          <w:bCs/>
        </w:rPr>
        <w:t>ust</w:t>
      </w:r>
      <w:r w:rsidRPr="00EA2009">
        <w:rPr>
          <w:b/>
          <w:bCs/>
        </w:rPr>
        <w:t xml:space="preserve">… </w:t>
      </w:r>
      <w:r>
        <w:rPr>
          <w:b/>
          <w:bCs/>
        </w:rPr>
        <w:tab/>
      </w:r>
      <w:r w:rsidR="00B667C6">
        <w:rPr>
          <w:b/>
          <w:bCs/>
        </w:rPr>
        <w:t xml:space="preserve">Protopresbyter </w:t>
      </w:r>
      <w:proofErr w:type="spellStart"/>
      <w:r w:rsidR="00B667C6">
        <w:rPr>
          <w:b/>
          <w:bCs/>
        </w:rPr>
        <w:t>Volodymyr</w:t>
      </w:r>
      <w:proofErr w:type="spellEnd"/>
      <w:r w:rsidR="00B667C6">
        <w:rPr>
          <w:b/>
          <w:bCs/>
        </w:rPr>
        <w:t xml:space="preserve"> </w:t>
      </w:r>
      <w:proofErr w:type="spellStart"/>
      <w:r w:rsidR="00B667C6">
        <w:rPr>
          <w:b/>
          <w:bCs/>
        </w:rPr>
        <w:t>Bukata</w:t>
      </w:r>
      <w:proofErr w:type="spellEnd"/>
      <w:r w:rsidR="00B667C6">
        <w:rPr>
          <w:b/>
          <w:bCs/>
        </w:rPr>
        <w:t xml:space="preserve"> (‘63)</w:t>
      </w:r>
    </w:p>
    <w:p w:rsidR="00B667C6" w:rsidRDefault="00EA2009" w:rsidP="00B667C6">
      <w:pPr>
        <w:ind w:right="-720"/>
        <w:rPr>
          <w:b/>
          <w:bCs/>
        </w:rPr>
      </w:pPr>
      <w:r>
        <w:rPr>
          <w:b/>
          <w:bCs/>
        </w:rPr>
        <w:t xml:space="preserve">     </w:t>
      </w:r>
      <w:r w:rsidR="00B667C6">
        <w:rPr>
          <w:b/>
          <w:bCs/>
        </w:rPr>
        <w:t>25</w:t>
      </w:r>
      <w:r w:rsidRPr="00EA2009">
        <w:rPr>
          <w:b/>
          <w:bCs/>
        </w:rPr>
        <w:t xml:space="preserve"> Aug</w:t>
      </w:r>
      <w:r>
        <w:rPr>
          <w:b/>
          <w:bCs/>
        </w:rPr>
        <w:t>ust</w:t>
      </w:r>
      <w:r w:rsidRPr="00EA2009">
        <w:rPr>
          <w:b/>
          <w:bCs/>
        </w:rPr>
        <w:t xml:space="preserve">… </w:t>
      </w:r>
      <w:r>
        <w:rPr>
          <w:b/>
          <w:bCs/>
        </w:rPr>
        <w:t xml:space="preserve"> </w:t>
      </w:r>
      <w:r w:rsidR="00B667C6">
        <w:rPr>
          <w:b/>
          <w:bCs/>
        </w:rPr>
        <w:t xml:space="preserve">Stephen </w:t>
      </w:r>
      <w:proofErr w:type="spellStart"/>
      <w:r w:rsidR="00B667C6">
        <w:rPr>
          <w:b/>
          <w:bCs/>
        </w:rPr>
        <w:t>Nazar</w:t>
      </w:r>
      <w:proofErr w:type="spellEnd"/>
      <w:r w:rsidR="00B667C6">
        <w:rPr>
          <w:b/>
          <w:bCs/>
        </w:rPr>
        <w:t xml:space="preserve"> (‘26</w:t>
      </w:r>
      <w:r w:rsidRPr="00EA2009">
        <w:rPr>
          <w:b/>
          <w:bCs/>
        </w:rPr>
        <w:t>)</w:t>
      </w:r>
      <w:r w:rsidR="00B667C6">
        <w:rPr>
          <w:b/>
          <w:bCs/>
        </w:rPr>
        <w:t xml:space="preserve">, Priest Nicholas </w:t>
      </w:r>
      <w:proofErr w:type="spellStart"/>
      <w:r w:rsidR="004430ED">
        <w:rPr>
          <w:b/>
          <w:bCs/>
        </w:rPr>
        <w:t>P</w:t>
      </w:r>
      <w:r w:rsidR="00B667C6">
        <w:rPr>
          <w:b/>
          <w:bCs/>
        </w:rPr>
        <w:t>harishchak</w:t>
      </w:r>
      <w:proofErr w:type="spellEnd"/>
      <w:r w:rsidR="00B667C6">
        <w:rPr>
          <w:b/>
          <w:bCs/>
        </w:rPr>
        <w:t xml:space="preserve"> (’68), </w:t>
      </w:r>
    </w:p>
    <w:p w:rsidR="00EA2009" w:rsidRDefault="00B667C6" w:rsidP="00B667C6">
      <w:pPr>
        <w:ind w:right="-720"/>
        <w:rPr>
          <w:b/>
          <w:bCs/>
        </w:rPr>
      </w:pPr>
      <w:r>
        <w:rPr>
          <w:b/>
          <w:bCs/>
        </w:rPr>
        <w:tab/>
      </w:r>
      <w:r>
        <w:rPr>
          <w:b/>
          <w:bCs/>
        </w:rPr>
        <w:tab/>
      </w:r>
      <w:r>
        <w:rPr>
          <w:b/>
          <w:bCs/>
        </w:rPr>
        <w:tab/>
        <w:t xml:space="preserve">Protopresbyter Semen </w:t>
      </w:r>
      <w:proofErr w:type="spellStart"/>
      <w:r>
        <w:rPr>
          <w:b/>
          <w:bCs/>
        </w:rPr>
        <w:t>Iwaszczenko</w:t>
      </w:r>
      <w:proofErr w:type="spellEnd"/>
      <w:r>
        <w:rPr>
          <w:b/>
          <w:bCs/>
        </w:rPr>
        <w:t xml:space="preserve"> (’75)</w:t>
      </w:r>
    </w:p>
    <w:p w:rsidR="00B667C6" w:rsidRPr="00EA2009" w:rsidRDefault="00B667C6" w:rsidP="00B667C6">
      <w:pPr>
        <w:ind w:right="-720"/>
        <w:rPr>
          <w:b/>
          <w:bCs/>
        </w:rPr>
      </w:pPr>
      <w:r>
        <w:rPr>
          <w:b/>
          <w:bCs/>
        </w:rPr>
        <w:t xml:space="preserve">     26 August…</w:t>
      </w:r>
      <w:r>
        <w:rPr>
          <w:b/>
          <w:bCs/>
        </w:rPr>
        <w:tab/>
        <w:t xml:space="preserve">John </w:t>
      </w:r>
      <w:proofErr w:type="spellStart"/>
      <w:r>
        <w:rPr>
          <w:b/>
          <w:bCs/>
        </w:rPr>
        <w:t>Marakovitz</w:t>
      </w:r>
      <w:proofErr w:type="spellEnd"/>
      <w:r>
        <w:rPr>
          <w:b/>
          <w:bCs/>
        </w:rPr>
        <w:t xml:space="preserve"> (’57)</w:t>
      </w:r>
      <w:r w:rsidR="00C24C8B">
        <w:rPr>
          <w:b/>
          <w:bCs/>
        </w:rPr>
        <w:t xml:space="preserve">, Protopresbyter Alexander </w:t>
      </w:r>
      <w:proofErr w:type="spellStart"/>
      <w:r w:rsidR="00C24C8B">
        <w:rPr>
          <w:b/>
          <w:bCs/>
        </w:rPr>
        <w:t>Javtushenko</w:t>
      </w:r>
      <w:proofErr w:type="spellEnd"/>
      <w:r w:rsidR="00C24C8B">
        <w:rPr>
          <w:b/>
          <w:bCs/>
        </w:rPr>
        <w:t xml:space="preserve"> (’65)</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FC60BC" w:rsidRDefault="00EA2009" w:rsidP="00FC60BC">
      <w:pPr>
        <w:rPr>
          <w:b/>
          <w:bCs/>
        </w:rPr>
      </w:pPr>
      <w:r>
        <w:rPr>
          <w:b/>
          <w:bCs/>
        </w:rPr>
        <w:t xml:space="preserve">     </w:t>
      </w:r>
      <w:r w:rsidR="0093335C">
        <w:rPr>
          <w:b/>
          <w:bCs/>
        </w:rPr>
        <w:t>20</w:t>
      </w:r>
      <w:r w:rsidR="00515698">
        <w:rPr>
          <w:b/>
          <w:bCs/>
        </w:rPr>
        <w:t xml:space="preserve"> August</w:t>
      </w:r>
      <w:r w:rsidR="00E368FA" w:rsidRPr="003D4DFA">
        <w:rPr>
          <w:b/>
          <w:bCs/>
        </w:rPr>
        <w:t>…</w:t>
      </w:r>
      <w:r w:rsidR="00E368FA" w:rsidRPr="003D4DFA">
        <w:rPr>
          <w:b/>
          <w:bCs/>
        </w:rPr>
        <w:tab/>
      </w:r>
      <w:r w:rsidR="0093335C">
        <w:rPr>
          <w:b/>
          <w:bCs/>
        </w:rPr>
        <w:t xml:space="preserve">Stanley </w:t>
      </w:r>
      <w:proofErr w:type="spellStart"/>
      <w:r w:rsidR="0093335C">
        <w:rPr>
          <w:b/>
          <w:bCs/>
        </w:rPr>
        <w:t>Scioscia</w:t>
      </w:r>
      <w:proofErr w:type="spellEnd"/>
      <w:r w:rsidR="0093335C">
        <w:rPr>
          <w:b/>
          <w:bCs/>
        </w:rPr>
        <w:t>, Mary Ann Jaeger, Michael Baird</w:t>
      </w:r>
    </w:p>
    <w:p w:rsidR="00EB4BE0" w:rsidRDefault="00EA2009" w:rsidP="00EB4BE0">
      <w:pPr>
        <w:rPr>
          <w:b/>
          <w:bCs/>
        </w:rPr>
      </w:pPr>
      <w:r>
        <w:rPr>
          <w:b/>
          <w:bCs/>
        </w:rPr>
        <w:t xml:space="preserve">     </w:t>
      </w:r>
      <w:r w:rsidR="0093335C">
        <w:rPr>
          <w:b/>
          <w:bCs/>
        </w:rPr>
        <w:t>21</w:t>
      </w:r>
      <w:r w:rsidR="00EB4BE0">
        <w:rPr>
          <w:b/>
          <w:bCs/>
        </w:rPr>
        <w:t xml:space="preserve"> August</w:t>
      </w:r>
      <w:r w:rsidR="00EB4BE0" w:rsidRPr="003D4DFA">
        <w:rPr>
          <w:b/>
          <w:bCs/>
        </w:rPr>
        <w:t>…</w:t>
      </w:r>
      <w:r w:rsidR="00EB4BE0" w:rsidRPr="003D4DFA">
        <w:rPr>
          <w:b/>
          <w:bCs/>
        </w:rPr>
        <w:tab/>
      </w:r>
      <w:r w:rsidR="0093335C">
        <w:rPr>
          <w:b/>
          <w:bCs/>
        </w:rPr>
        <w:t xml:space="preserve">Andriy </w:t>
      </w:r>
      <w:proofErr w:type="spellStart"/>
      <w:r w:rsidR="0093335C">
        <w:rPr>
          <w:b/>
          <w:bCs/>
        </w:rPr>
        <w:t>Semenovych</w:t>
      </w:r>
      <w:proofErr w:type="spellEnd"/>
    </w:p>
    <w:p w:rsidR="00EB4BE0" w:rsidRDefault="00EB4BE0" w:rsidP="00EB4BE0">
      <w:pPr>
        <w:rPr>
          <w:b/>
          <w:bCs/>
        </w:rPr>
      </w:pPr>
      <w:r>
        <w:rPr>
          <w:b/>
          <w:bCs/>
        </w:rPr>
        <w:t xml:space="preserve">     </w:t>
      </w:r>
      <w:r w:rsidR="0093335C">
        <w:rPr>
          <w:b/>
          <w:bCs/>
        </w:rPr>
        <w:t>22 August…</w:t>
      </w:r>
      <w:r w:rsidR="0093335C">
        <w:rPr>
          <w:b/>
          <w:bCs/>
        </w:rPr>
        <w:tab/>
        <w:t>Helen Crayosky</w:t>
      </w:r>
    </w:p>
    <w:p w:rsidR="00EA2009" w:rsidRDefault="00EA2009" w:rsidP="00EB4BE0">
      <w:pPr>
        <w:rPr>
          <w:b/>
          <w:bCs/>
        </w:rPr>
      </w:pPr>
      <w:r>
        <w:rPr>
          <w:b/>
          <w:bCs/>
        </w:rPr>
        <w:t xml:space="preserve">     </w:t>
      </w:r>
      <w:r w:rsidR="0093335C">
        <w:rPr>
          <w:b/>
          <w:bCs/>
        </w:rPr>
        <w:t>23 August…</w:t>
      </w:r>
      <w:r w:rsidR="0093335C">
        <w:rPr>
          <w:b/>
          <w:bCs/>
        </w:rPr>
        <w:tab/>
        <w:t xml:space="preserve">Natasha </w:t>
      </w:r>
      <w:proofErr w:type="spellStart"/>
      <w:r w:rsidR="0093335C">
        <w:rPr>
          <w:b/>
          <w:bCs/>
        </w:rPr>
        <w:t>Kerick</w:t>
      </w:r>
      <w:proofErr w:type="spellEnd"/>
      <w:r w:rsidR="0093335C">
        <w:rPr>
          <w:b/>
          <w:bCs/>
        </w:rPr>
        <w:t xml:space="preserve">, Jasmine </w:t>
      </w:r>
      <w:proofErr w:type="spellStart"/>
      <w:r w:rsidR="00B667C6">
        <w:rPr>
          <w:b/>
          <w:bCs/>
        </w:rPr>
        <w:t>Pavlinsky</w:t>
      </w:r>
      <w:proofErr w:type="spellEnd"/>
    </w:p>
    <w:p w:rsidR="00B667C6" w:rsidRDefault="00B667C6" w:rsidP="00EB4BE0">
      <w:pPr>
        <w:rPr>
          <w:b/>
          <w:bCs/>
        </w:rPr>
      </w:pPr>
      <w:r>
        <w:rPr>
          <w:b/>
          <w:bCs/>
        </w:rPr>
        <w:t xml:space="preserve">     24 August…</w:t>
      </w:r>
      <w:r>
        <w:rPr>
          <w:b/>
          <w:bCs/>
        </w:rPr>
        <w:tab/>
        <w:t xml:space="preserve">Tatiana </w:t>
      </w:r>
      <w:proofErr w:type="spellStart"/>
      <w:r>
        <w:rPr>
          <w:b/>
          <w:bCs/>
        </w:rPr>
        <w:t>Kerick</w:t>
      </w:r>
      <w:proofErr w:type="spellEnd"/>
    </w:p>
    <w:p w:rsidR="00B667C6" w:rsidRDefault="00B667C6" w:rsidP="00EB4BE0">
      <w:pPr>
        <w:rPr>
          <w:b/>
          <w:bCs/>
        </w:rPr>
      </w:pPr>
      <w:r>
        <w:rPr>
          <w:b/>
          <w:bCs/>
        </w:rPr>
        <w:t xml:space="preserve">     25 August…</w:t>
      </w:r>
      <w:r>
        <w:rPr>
          <w:b/>
          <w:bCs/>
        </w:rPr>
        <w:tab/>
        <w:t xml:space="preserve">Andrew </w:t>
      </w:r>
      <w:proofErr w:type="spellStart"/>
      <w:r>
        <w:rPr>
          <w:b/>
          <w:bCs/>
        </w:rPr>
        <w:t>Sawarynski</w:t>
      </w:r>
      <w:proofErr w:type="spellEnd"/>
    </w:p>
    <w:p w:rsidR="00515698" w:rsidRDefault="00515698" w:rsidP="00FC60BC">
      <w:pPr>
        <w:rPr>
          <w:b/>
          <w:bCs/>
        </w:rPr>
      </w:pPr>
    </w:p>
    <w:p w:rsidR="00877040" w:rsidRPr="003D4DFA" w:rsidRDefault="00E95C2B">
      <w:pPr>
        <w:rPr>
          <w:b/>
          <w:bCs/>
        </w:rPr>
      </w:pPr>
      <w:r w:rsidRPr="003D4DFA">
        <w:rPr>
          <w:b/>
          <w:bCs/>
        </w:rPr>
        <w:t xml:space="preserve">                 MNOHAYA LITA!     MANY YEARS!</w:t>
      </w:r>
    </w:p>
    <w:p w:rsidR="00990F13" w:rsidRPr="003D4DFA" w:rsidRDefault="00990F13">
      <w:pPr>
        <w:rPr>
          <w:b/>
          <w:bCs/>
        </w:rPr>
      </w:pPr>
    </w:p>
    <w:p w:rsidR="00D05C25"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Jessie Hnatow,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Thaxton, </w:t>
      </w:r>
      <w:r w:rsidR="008D4A50" w:rsidRPr="003D4DFA">
        <w:rPr>
          <w:sz w:val="26"/>
          <w:szCs w:val="26"/>
        </w:rPr>
        <w:t xml:space="preserve">Helen </w:t>
      </w:r>
      <w:proofErr w:type="spellStart"/>
      <w:r w:rsidR="008D4A50" w:rsidRPr="003D4DFA">
        <w:rPr>
          <w:sz w:val="26"/>
          <w:szCs w:val="26"/>
        </w:rPr>
        <w:t>Sodl</w:t>
      </w:r>
      <w:proofErr w:type="spellEnd"/>
      <w:r w:rsidR="008D4A50" w:rsidRPr="003D4DFA">
        <w:rPr>
          <w:sz w:val="26"/>
          <w:szCs w:val="26"/>
        </w:rPr>
        <w:t>,</w:t>
      </w:r>
      <w:r w:rsidR="00D83FB0" w:rsidRPr="003D4DFA">
        <w:rPr>
          <w:sz w:val="26"/>
          <w:szCs w:val="26"/>
        </w:rPr>
        <w:t xml:space="preserve"> </w:t>
      </w:r>
      <w:r w:rsidR="00342FF7" w:rsidRPr="003D4DFA">
        <w:rPr>
          <w:sz w:val="26"/>
          <w:szCs w:val="26"/>
        </w:rPr>
        <w:t xml:space="preserve">Michelle </w:t>
      </w:r>
      <w:proofErr w:type="spellStart"/>
      <w:r w:rsidR="00342FF7" w:rsidRPr="003D4DFA">
        <w:rPr>
          <w:sz w:val="26"/>
          <w:szCs w:val="26"/>
        </w:rPr>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r w:rsidR="005913E4" w:rsidRPr="003D4DFA">
        <w:rPr>
          <w:rFonts w:eastAsia="Times New Roman"/>
          <w:sz w:val="26"/>
          <w:szCs w:val="26"/>
        </w:rPr>
        <w:br/>
      </w:r>
    </w:p>
    <w:p w:rsidR="00D24EA7" w:rsidRDefault="00D24EA7" w:rsidP="00D24EA7">
      <w:pPr>
        <w:pStyle w:val="PlainText"/>
        <w:rPr>
          <w:rFonts w:ascii="Times New Roman" w:hAnsi="Times New Roman" w:cs="Times New Roman"/>
          <w:b/>
          <w:sz w:val="28"/>
          <w:szCs w:val="28"/>
        </w:rPr>
      </w:pPr>
      <w:r>
        <w:rPr>
          <w:rFonts w:ascii="Times New Roman" w:hAnsi="Times New Roman" w:cs="Times New Roman"/>
          <w:b/>
          <w:sz w:val="28"/>
          <w:szCs w:val="28"/>
        </w:rPr>
        <w:t>NOTE – SUNDAY, AUGUST 26</w:t>
      </w:r>
      <w:r w:rsidRPr="00570249">
        <w:rPr>
          <w:rFonts w:ascii="Times New Roman" w:hAnsi="Times New Roman" w:cs="Times New Roman"/>
          <w:b/>
          <w:sz w:val="28"/>
          <w:szCs w:val="28"/>
          <w:vertAlign w:val="superscript"/>
        </w:rPr>
        <w:t>TH</w:t>
      </w:r>
      <w:r>
        <w:rPr>
          <w:rFonts w:ascii="Times New Roman" w:hAnsi="Times New Roman" w:cs="Times New Roman"/>
          <w:b/>
          <w:sz w:val="28"/>
          <w:szCs w:val="28"/>
        </w:rPr>
        <w:t xml:space="preserve"> – TYPIKA SERVICE will be served </w:t>
      </w:r>
      <w:r w:rsidR="0093335C">
        <w:rPr>
          <w:rFonts w:ascii="Times New Roman" w:hAnsi="Times New Roman" w:cs="Times New Roman"/>
          <w:b/>
          <w:sz w:val="28"/>
          <w:szCs w:val="28"/>
        </w:rPr>
        <w:t xml:space="preserve">here </w:t>
      </w:r>
      <w:r>
        <w:rPr>
          <w:rFonts w:ascii="Times New Roman" w:hAnsi="Times New Roman" w:cs="Times New Roman"/>
          <w:b/>
          <w:sz w:val="28"/>
          <w:szCs w:val="28"/>
        </w:rPr>
        <w:t>by Deacon Mikhail beginning at 9AM.</w:t>
      </w:r>
    </w:p>
    <w:p w:rsidR="00D24EA7" w:rsidRDefault="00D24EA7" w:rsidP="00D24EA7">
      <w:pPr>
        <w:shd w:val="clear" w:color="auto" w:fill="FFFFFF"/>
        <w:rPr>
          <w:rFonts w:eastAsia="Times New Roman"/>
          <w:b/>
          <w:color w:val="000000"/>
          <w:sz w:val="28"/>
          <w:szCs w:val="28"/>
        </w:rPr>
      </w:pPr>
    </w:p>
    <w:p w:rsidR="004209B6" w:rsidRDefault="00FF3993" w:rsidP="00A31FA9">
      <w:pPr>
        <w:pStyle w:val="PlainText"/>
        <w:rPr>
          <w:rFonts w:ascii="Times New Roman" w:hAnsi="Times New Roman" w:cs="Times New Roman"/>
          <w:b/>
          <w:sz w:val="28"/>
          <w:szCs w:val="28"/>
        </w:rPr>
      </w:pPr>
      <w:r>
        <w:rPr>
          <w:rFonts w:ascii="Times New Roman" w:hAnsi="Times New Roman" w:cs="Times New Roman"/>
          <w:b/>
          <w:sz w:val="28"/>
          <w:szCs w:val="28"/>
        </w:rPr>
        <w:t>PARISH COUNCIL MEETING</w:t>
      </w:r>
      <w:r w:rsidR="006C230E">
        <w:rPr>
          <w:rFonts w:ascii="Times New Roman" w:hAnsi="Times New Roman" w:cs="Times New Roman"/>
          <w:b/>
          <w:sz w:val="28"/>
          <w:szCs w:val="28"/>
        </w:rPr>
        <w:t xml:space="preserve">:  </w:t>
      </w:r>
      <w:r>
        <w:rPr>
          <w:rFonts w:ascii="Times New Roman" w:hAnsi="Times New Roman" w:cs="Times New Roman"/>
          <w:b/>
          <w:sz w:val="28"/>
          <w:szCs w:val="28"/>
        </w:rPr>
        <w:t xml:space="preserve">Wednesday, </w:t>
      </w:r>
      <w:r w:rsidR="00515698">
        <w:rPr>
          <w:rFonts w:ascii="Times New Roman" w:hAnsi="Times New Roman" w:cs="Times New Roman"/>
          <w:b/>
          <w:sz w:val="28"/>
          <w:szCs w:val="28"/>
        </w:rPr>
        <w:t xml:space="preserve">August 29 at 7PM.   </w:t>
      </w:r>
    </w:p>
    <w:p w:rsidR="00515698" w:rsidRDefault="00515698" w:rsidP="00A31FA9">
      <w:pPr>
        <w:pStyle w:val="PlainText"/>
        <w:rPr>
          <w:rFonts w:ascii="Times New Roman" w:hAnsi="Times New Roman" w:cs="Times New Roman"/>
          <w:b/>
          <w:sz w:val="28"/>
          <w:szCs w:val="28"/>
        </w:rPr>
      </w:pPr>
    </w:p>
    <w:p w:rsidR="004115E0" w:rsidRDefault="001C04FE">
      <w:pPr>
        <w:ind w:right="-720"/>
        <w:rPr>
          <w:b/>
          <w:sz w:val="28"/>
          <w:szCs w:val="28"/>
        </w:rPr>
      </w:pPr>
      <w:r>
        <w:rPr>
          <w:b/>
          <w:sz w:val="28"/>
          <w:szCs w:val="28"/>
        </w:rPr>
        <w:t xml:space="preserve">JOIN US FOR A FABULOUS FUNDRAISING </w:t>
      </w:r>
      <w:proofErr w:type="gramStart"/>
      <w:r>
        <w:rPr>
          <w:b/>
          <w:sz w:val="28"/>
          <w:szCs w:val="28"/>
        </w:rPr>
        <w:t>EVENT !!!!</w:t>
      </w:r>
      <w:proofErr w:type="gramEnd"/>
      <w:r w:rsidR="004115E0">
        <w:rPr>
          <w:b/>
          <w:sz w:val="28"/>
          <w:szCs w:val="28"/>
        </w:rPr>
        <w:t xml:space="preserve">  </w:t>
      </w:r>
    </w:p>
    <w:p w:rsidR="001C04FE" w:rsidRDefault="001C04FE">
      <w:pPr>
        <w:ind w:right="-720"/>
        <w:rPr>
          <w:b/>
          <w:sz w:val="28"/>
          <w:szCs w:val="28"/>
        </w:rPr>
      </w:pPr>
      <w:r>
        <w:rPr>
          <w:b/>
          <w:sz w:val="28"/>
          <w:szCs w:val="28"/>
        </w:rPr>
        <w:t>FIZZY TREASURES – Ring Bomb Party – Tuesday, August 28</w:t>
      </w:r>
      <w:r w:rsidRPr="001C04FE">
        <w:rPr>
          <w:b/>
          <w:sz w:val="28"/>
          <w:szCs w:val="28"/>
          <w:vertAlign w:val="superscript"/>
        </w:rPr>
        <w:t>th</w:t>
      </w:r>
      <w:r>
        <w:rPr>
          <w:b/>
          <w:sz w:val="28"/>
          <w:szCs w:val="28"/>
        </w:rPr>
        <w:t xml:space="preserve"> 6PM in the parish hall.  This event will benefit the church and </w:t>
      </w:r>
      <w:r w:rsidR="004115E0">
        <w:rPr>
          <w:b/>
          <w:sz w:val="28"/>
          <w:szCs w:val="28"/>
        </w:rPr>
        <w:t>a</w:t>
      </w:r>
      <w:r>
        <w:rPr>
          <w:b/>
          <w:sz w:val="28"/>
          <w:szCs w:val="28"/>
        </w:rPr>
        <w:t xml:space="preserve">dd </w:t>
      </w:r>
      <w:r w:rsidR="004115E0">
        <w:rPr>
          <w:b/>
          <w:sz w:val="28"/>
          <w:szCs w:val="28"/>
        </w:rPr>
        <w:t>“</w:t>
      </w:r>
      <w:r>
        <w:rPr>
          <w:b/>
          <w:sz w:val="28"/>
          <w:szCs w:val="28"/>
        </w:rPr>
        <w:t>SPARKLE</w:t>
      </w:r>
      <w:r w:rsidR="004115E0">
        <w:rPr>
          <w:b/>
          <w:sz w:val="28"/>
          <w:szCs w:val="28"/>
        </w:rPr>
        <w:t>”</w:t>
      </w:r>
      <w:r>
        <w:rPr>
          <w:b/>
          <w:sz w:val="28"/>
          <w:szCs w:val="28"/>
        </w:rPr>
        <w:t xml:space="preserve"> to your life</w:t>
      </w:r>
      <w:r w:rsidR="004115E0">
        <w:rPr>
          <w:b/>
          <w:sz w:val="28"/>
          <w:szCs w:val="28"/>
        </w:rPr>
        <w:t>.  T</w:t>
      </w:r>
      <w:r>
        <w:rPr>
          <w:b/>
          <w:sz w:val="28"/>
          <w:szCs w:val="28"/>
        </w:rPr>
        <w:t>ickets on sale now $25.00 – contact Helen Crayosky (484) 239-5731.</w:t>
      </w:r>
    </w:p>
    <w:p w:rsidR="001C04FE" w:rsidRDefault="001C04FE">
      <w:pPr>
        <w:ind w:right="-720"/>
        <w:rPr>
          <w:b/>
          <w:sz w:val="28"/>
          <w:szCs w:val="28"/>
        </w:rPr>
      </w:pPr>
      <w:r>
        <w:rPr>
          <w:b/>
          <w:sz w:val="28"/>
          <w:szCs w:val="28"/>
        </w:rPr>
        <w:t xml:space="preserve">Includes admission to the event, beverages and snack. </w:t>
      </w:r>
      <w:r w:rsidR="004115E0">
        <w:rPr>
          <w:b/>
          <w:sz w:val="28"/>
          <w:szCs w:val="28"/>
        </w:rPr>
        <w:t xml:space="preserve"> </w:t>
      </w:r>
      <w:r>
        <w:rPr>
          <w:b/>
          <w:sz w:val="28"/>
          <w:szCs w:val="28"/>
        </w:rPr>
        <w:t>All guests receive a Ring Bomb in your size from Fizzy Treasures.</w:t>
      </w:r>
    </w:p>
    <w:p w:rsidR="001C04FE" w:rsidRDefault="001C04FE">
      <w:pPr>
        <w:ind w:right="-720"/>
        <w:rPr>
          <w:b/>
          <w:sz w:val="28"/>
          <w:szCs w:val="28"/>
        </w:rPr>
      </w:pPr>
    </w:p>
    <w:p w:rsidR="0093335C" w:rsidRDefault="0093335C">
      <w:pPr>
        <w:ind w:right="-720"/>
        <w:rPr>
          <w:b/>
          <w:sz w:val="28"/>
          <w:szCs w:val="28"/>
        </w:rPr>
      </w:pPr>
    </w:p>
    <w:p w:rsidR="00683A6F" w:rsidRDefault="006D7BEE">
      <w:pPr>
        <w:ind w:right="-720"/>
        <w:rPr>
          <w:b/>
          <w:sz w:val="28"/>
          <w:szCs w:val="28"/>
        </w:rPr>
      </w:pPr>
      <w:r>
        <w:rPr>
          <w:b/>
          <w:sz w:val="28"/>
          <w:szCs w:val="28"/>
        </w:rPr>
        <w:t>NORTHA</w:t>
      </w:r>
      <w:r w:rsidR="00104091">
        <w:rPr>
          <w:b/>
          <w:sz w:val="28"/>
          <w:szCs w:val="28"/>
        </w:rPr>
        <w:t>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4C5600">
        <w:rPr>
          <w:b/>
          <w:sz w:val="28"/>
          <w:szCs w:val="28"/>
        </w:rPr>
        <w:t>foods.</w:t>
      </w:r>
    </w:p>
    <w:p w:rsidR="00495AB0" w:rsidRDefault="00495AB0">
      <w:pPr>
        <w:ind w:right="-720"/>
        <w:rPr>
          <w:b/>
          <w:sz w:val="28"/>
          <w:szCs w:val="28"/>
        </w:rPr>
      </w:pPr>
    </w:p>
    <w:p w:rsidR="00E1203B" w:rsidRDefault="00E1203B" w:rsidP="00E1203B">
      <w:pPr>
        <w:ind w:right="-720"/>
        <w:rPr>
          <w:b/>
          <w:sz w:val="28"/>
          <w:szCs w:val="28"/>
        </w:rPr>
      </w:pPr>
      <w:r>
        <w:rPr>
          <w:b/>
          <w:sz w:val="28"/>
          <w:szCs w:val="28"/>
        </w:rPr>
        <w:t>SUMMER COFFEE HOURS –</w:t>
      </w:r>
      <w:r w:rsidR="00D77914">
        <w:rPr>
          <w:b/>
          <w:sz w:val="28"/>
          <w:szCs w:val="28"/>
        </w:rPr>
        <w:t xml:space="preserve"> ALL DONATIONS received will go to the </w:t>
      </w:r>
      <w:r w:rsidR="00D77914" w:rsidRPr="009F3287">
        <w:rPr>
          <w:b/>
          <w:sz w:val="28"/>
          <w:szCs w:val="28"/>
        </w:rPr>
        <w:t>NORTHAMPTON FOOD BANK!!!</w:t>
      </w:r>
      <w:r w:rsidR="00D77914">
        <w:rPr>
          <w:b/>
          <w:sz w:val="28"/>
          <w:szCs w:val="28"/>
        </w:rPr>
        <w:t xml:space="preserve">  A si</w:t>
      </w:r>
      <w:r>
        <w:rPr>
          <w:b/>
          <w:sz w:val="28"/>
          <w:szCs w:val="28"/>
        </w:rPr>
        <w:t>gnup sheet is in the church hall.  Coffee will be prepared and set up.  All you have to do is bake your specialties or buy so</w:t>
      </w:r>
      <w:r w:rsidR="0083306E">
        <w:rPr>
          <w:b/>
          <w:sz w:val="28"/>
          <w:szCs w:val="28"/>
        </w:rPr>
        <w:t>me bake goods for refreshments, creamers and cold drink.</w:t>
      </w:r>
      <w:r>
        <w:rPr>
          <w:b/>
          <w:sz w:val="28"/>
          <w:szCs w:val="28"/>
        </w:rPr>
        <w:t xml:space="preserve"> Please consider hosting a Sunday this summer.  See Linda Winters if you have any questions.   </w:t>
      </w:r>
    </w:p>
    <w:p w:rsidR="00B20EDB" w:rsidRDefault="00B20EDB" w:rsidP="009B1B3C">
      <w:pPr>
        <w:ind w:right="-720"/>
        <w:rPr>
          <w:b/>
          <w:bCs/>
          <w:sz w:val="28"/>
          <w:szCs w:val="28"/>
        </w:rPr>
      </w:pPr>
    </w:p>
    <w:p w:rsidR="009B1B3C" w:rsidRDefault="009B1B3C" w:rsidP="009B1B3C">
      <w:pPr>
        <w:ind w:right="-720"/>
        <w:rPr>
          <w:b/>
          <w:bCs/>
          <w:sz w:val="28"/>
          <w:szCs w:val="28"/>
        </w:rPr>
      </w:pPr>
      <w:r w:rsidRPr="005068F3">
        <w:rPr>
          <w:b/>
          <w:bCs/>
          <w:sz w:val="28"/>
          <w:szCs w:val="28"/>
        </w:rPr>
        <w:t xml:space="preserve">OCMC AGAPE DONATIONS: </w:t>
      </w:r>
      <w:r>
        <w:rPr>
          <w:b/>
          <w:bCs/>
          <w:sz w:val="28"/>
          <w:szCs w:val="28"/>
        </w:rPr>
        <w:t>$</w:t>
      </w:r>
      <w:r w:rsidR="00B20EDB">
        <w:rPr>
          <w:b/>
          <w:bCs/>
          <w:sz w:val="28"/>
          <w:szCs w:val="28"/>
        </w:rPr>
        <w:t>63</w:t>
      </w:r>
      <w:r>
        <w:rPr>
          <w:b/>
          <w:bCs/>
          <w:sz w:val="28"/>
          <w:szCs w:val="28"/>
        </w:rPr>
        <w:t>.00</w:t>
      </w:r>
      <w:r w:rsidR="00B20EDB">
        <w:rPr>
          <w:b/>
          <w:bCs/>
          <w:sz w:val="28"/>
          <w:szCs w:val="28"/>
        </w:rPr>
        <w:t xml:space="preserve">. </w:t>
      </w:r>
      <w:r>
        <w:rPr>
          <w:b/>
          <w:bCs/>
          <w:sz w:val="28"/>
          <w:szCs w:val="28"/>
        </w:rPr>
        <w:t>Many thanks.</w:t>
      </w:r>
    </w:p>
    <w:p w:rsidR="009B1B3C" w:rsidRDefault="009B1B3C">
      <w:pPr>
        <w:ind w:right="-720"/>
        <w:rPr>
          <w:b/>
          <w:sz w:val="28"/>
          <w:szCs w:val="28"/>
        </w:rPr>
      </w:pPr>
    </w:p>
    <w:p w:rsidR="00F83BB1" w:rsidRDefault="00D413F3" w:rsidP="00583494">
      <w:pPr>
        <w:ind w:right="-720"/>
        <w:rPr>
          <w:i/>
          <w:sz w:val="28"/>
          <w:szCs w:val="28"/>
        </w:rPr>
      </w:pPr>
      <w:r>
        <w:rPr>
          <w:b/>
          <w:sz w:val="28"/>
          <w:szCs w:val="28"/>
        </w:rPr>
        <w:t>REDNER’S SAVE A TAPE PROGRAM</w:t>
      </w:r>
      <w:r w:rsidR="007639D6">
        <w:rPr>
          <w:b/>
          <w:sz w:val="28"/>
          <w:szCs w:val="28"/>
        </w:rPr>
        <w:t xml:space="preserve"> continues. </w:t>
      </w:r>
      <w:r w:rsidR="002A7ACA">
        <w:rPr>
          <w:b/>
          <w:sz w:val="28"/>
          <w:szCs w:val="28"/>
        </w:rPr>
        <w:t>De</w:t>
      </w:r>
      <w:r w:rsidR="007639D6">
        <w:rPr>
          <w:b/>
          <w:sz w:val="28"/>
          <w:szCs w:val="28"/>
        </w:rPr>
        <w:t>posit receipts in the</w:t>
      </w:r>
      <w:r w:rsidR="000074C4">
        <w:rPr>
          <w:b/>
          <w:sz w:val="28"/>
          <w:szCs w:val="28"/>
        </w:rPr>
        <w:t xml:space="preserve"> c</w:t>
      </w:r>
      <w:r w:rsidR="007639D6">
        <w:rPr>
          <w:b/>
          <w:sz w:val="28"/>
          <w:szCs w:val="28"/>
        </w:rPr>
        <w:t xml:space="preserve">hurch </w:t>
      </w:r>
      <w:r>
        <w:rPr>
          <w:b/>
          <w:sz w:val="28"/>
          <w:szCs w:val="28"/>
        </w:rPr>
        <w:t>vestibule.</w:t>
      </w:r>
      <w:r w:rsidR="00F74E52">
        <w:rPr>
          <w:b/>
          <w:sz w:val="28"/>
          <w:szCs w:val="28"/>
        </w:rPr>
        <w:t xml:space="preserve"> </w:t>
      </w:r>
      <w:r>
        <w:rPr>
          <w:b/>
          <w:sz w:val="28"/>
          <w:szCs w:val="28"/>
        </w:rPr>
        <w:t xml:space="preserve"> Please use Redner’s </w:t>
      </w:r>
      <w:r w:rsidR="00583494">
        <w:rPr>
          <w:i/>
          <w:sz w:val="28"/>
          <w:szCs w:val="28"/>
        </w:rPr>
        <w:t>Pump Rewards/Save a Tape Card.</w:t>
      </w:r>
    </w:p>
    <w:p w:rsidR="00AC42CD" w:rsidRDefault="00AC42CD" w:rsidP="00583494">
      <w:pPr>
        <w:ind w:right="-720"/>
        <w:rPr>
          <w:sz w:val="28"/>
          <w:szCs w:val="28"/>
        </w:rPr>
      </w:pPr>
    </w:p>
    <w:p w:rsidR="00AC42CD" w:rsidRDefault="00AC42CD" w:rsidP="00AC42CD">
      <w:pPr>
        <w:ind w:right="-720"/>
        <w:rPr>
          <w:b/>
          <w:sz w:val="28"/>
          <w:szCs w:val="28"/>
        </w:rPr>
      </w:pPr>
      <w:r>
        <w:rPr>
          <w:b/>
          <w:sz w:val="28"/>
          <w:szCs w:val="28"/>
        </w:rPr>
        <w:t>CHURCH PICNIC and PIG ROAST sponsored by the UOL, SUNDAY, SEPTEMBER 30</w:t>
      </w:r>
      <w:r w:rsidRPr="000878C1">
        <w:rPr>
          <w:b/>
          <w:sz w:val="28"/>
          <w:szCs w:val="28"/>
          <w:vertAlign w:val="superscript"/>
        </w:rPr>
        <w:t>TH</w:t>
      </w:r>
      <w:r>
        <w:rPr>
          <w:b/>
          <w:sz w:val="28"/>
          <w:szCs w:val="28"/>
        </w:rPr>
        <w:t xml:space="preserve"> at CANAL STREET PARK from noon to dusk.  All parish members are invited.  We will also be extending an invitation to our sister parish, St. Mary’s in Allentown.  Just bring you “favorite picnic dish and/or dessert.” The SR UOL will </w:t>
      </w:r>
      <w:r w:rsidR="00693ABF">
        <w:rPr>
          <w:b/>
          <w:sz w:val="28"/>
          <w:szCs w:val="28"/>
        </w:rPr>
        <w:t>provide</w:t>
      </w:r>
      <w:r>
        <w:rPr>
          <w:b/>
          <w:sz w:val="28"/>
          <w:szCs w:val="28"/>
        </w:rPr>
        <w:t xml:space="preserve"> paper supplies and non-</w:t>
      </w:r>
      <w:proofErr w:type="gramStart"/>
      <w:r>
        <w:rPr>
          <w:b/>
          <w:sz w:val="28"/>
          <w:szCs w:val="28"/>
        </w:rPr>
        <w:t>alcoholic  beverages</w:t>
      </w:r>
      <w:proofErr w:type="gramEnd"/>
      <w:r>
        <w:rPr>
          <w:b/>
          <w:sz w:val="28"/>
          <w:szCs w:val="28"/>
        </w:rPr>
        <w:t xml:space="preserve">.  Sign-up sheet </w:t>
      </w:r>
      <w:r w:rsidR="00EF4106">
        <w:rPr>
          <w:b/>
          <w:sz w:val="28"/>
          <w:szCs w:val="28"/>
        </w:rPr>
        <w:t xml:space="preserve">is </w:t>
      </w:r>
      <w:r>
        <w:rPr>
          <w:b/>
          <w:sz w:val="28"/>
          <w:szCs w:val="28"/>
        </w:rPr>
        <w:t>in church hall.  See Linda Winters for details.</w:t>
      </w:r>
    </w:p>
    <w:p w:rsidR="00AC42CD" w:rsidRPr="00AC42CD" w:rsidRDefault="00AC42CD" w:rsidP="00583494">
      <w:pPr>
        <w:ind w:right="-720"/>
        <w:rPr>
          <w:sz w:val="28"/>
          <w:szCs w:val="28"/>
        </w:rPr>
      </w:pPr>
      <w:bookmarkStart w:id="0" w:name="_GoBack"/>
      <w:bookmarkEnd w:id="0"/>
    </w:p>
    <w:p w:rsidR="005056AB" w:rsidRPr="005056AB" w:rsidRDefault="005056AB" w:rsidP="005056AB">
      <w:pPr>
        <w:pStyle w:val="NormalWeb"/>
        <w:shd w:val="clear" w:color="auto" w:fill="FFFFFF"/>
        <w:spacing w:before="120" w:beforeAutospacing="0" w:after="120" w:afterAutospacing="0"/>
        <w:rPr>
          <w:b/>
          <w:color w:val="222222"/>
          <w:sz w:val="28"/>
          <w:szCs w:val="28"/>
          <w:u w:val="single"/>
        </w:rPr>
      </w:pPr>
      <w:r w:rsidRPr="005056AB">
        <w:rPr>
          <w:b/>
          <w:color w:val="222222"/>
          <w:sz w:val="28"/>
          <w:szCs w:val="28"/>
          <w:u w:val="single"/>
        </w:rPr>
        <w:t>FEAST OF THE TRANSFIGURATION</w:t>
      </w:r>
    </w:p>
    <w:p w:rsidR="005056AB" w:rsidRPr="005056AB" w:rsidRDefault="005056AB" w:rsidP="005056AB">
      <w:pPr>
        <w:pStyle w:val="NormalWeb"/>
        <w:shd w:val="clear" w:color="auto" w:fill="FFFFFF"/>
        <w:spacing w:before="0" w:beforeAutospacing="0" w:after="0" w:afterAutospacing="0"/>
        <w:rPr>
          <w:b/>
        </w:rPr>
      </w:pPr>
      <w:r w:rsidRPr="005056AB">
        <w:rPr>
          <w:b/>
        </w:rPr>
        <w:t>In the </w:t>
      </w:r>
      <w:hyperlink r:id="rId11" w:tooltip="Eastern Orthodox Church" w:history="1">
        <w:r w:rsidRPr="005056AB">
          <w:rPr>
            <w:rStyle w:val="Hyperlink"/>
            <w:b/>
            <w:color w:val="auto"/>
            <w:u w:val="none"/>
          </w:rPr>
          <w:t>Eastern Orthodox Church</w:t>
        </w:r>
      </w:hyperlink>
      <w:r w:rsidRPr="005056AB">
        <w:rPr>
          <w:b/>
        </w:rPr>
        <w:t>, the Transfiguration falls during the </w:t>
      </w:r>
      <w:hyperlink r:id="rId12" w:tooltip="Dormition Fast" w:history="1">
        <w:r w:rsidRPr="005056AB">
          <w:rPr>
            <w:rStyle w:val="Hyperlink"/>
            <w:b/>
            <w:color w:val="auto"/>
            <w:u w:val="none"/>
          </w:rPr>
          <w:t>Dormition Fast</w:t>
        </w:r>
      </w:hyperlink>
      <w:r w:rsidRPr="005056AB">
        <w:rPr>
          <w:b/>
        </w:rPr>
        <w:t>, but in recognition of the feast the fast is relaxed somewhat and the consumption of fish, wine and oil is allowed on this day.</w:t>
      </w:r>
      <w:r>
        <w:rPr>
          <w:b/>
        </w:rPr>
        <w:t xml:space="preserve">  </w:t>
      </w:r>
      <w:r w:rsidRPr="005056AB">
        <w:rPr>
          <w:b/>
        </w:rPr>
        <w:t>In the Orthodox view the Transfiguration is not only a feast in honor of Jesus, but a feast of the </w:t>
      </w:r>
      <w:hyperlink r:id="rId13" w:tooltip="Holy Trinity" w:history="1">
        <w:r w:rsidRPr="005056AB">
          <w:rPr>
            <w:rStyle w:val="Hyperlink"/>
            <w:b/>
            <w:color w:val="auto"/>
            <w:u w:val="none"/>
          </w:rPr>
          <w:t>Holy Trinity</w:t>
        </w:r>
      </w:hyperlink>
      <w:r w:rsidRPr="005056AB">
        <w:rPr>
          <w:b/>
        </w:rPr>
        <w:t>, for all three Persons of the Trinity are interpreted as being present at that moment: </w:t>
      </w:r>
      <w:hyperlink r:id="rId14" w:tooltip="God the Father" w:history="1">
        <w:r w:rsidRPr="005056AB">
          <w:rPr>
            <w:rStyle w:val="Hyperlink"/>
            <w:b/>
            <w:color w:val="auto"/>
            <w:u w:val="none"/>
          </w:rPr>
          <w:t>God the Father</w:t>
        </w:r>
      </w:hyperlink>
      <w:r w:rsidRPr="005056AB">
        <w:rPr>
          <w:b/>
        </w:rPr>
        <w:t> spoke from heaven; </w:t>
      </w:r>
      <w:hyperlink r:id="rId15" w:tooltip="God the Son" w:history="1">
        <w:r w:rsidRPr="005056AB">
          <w:rPr>
            <w:rStyle w:val="Hyperlink"/>
            <w:b/>
            <w:color w:val="auto"/>
            <w:u w:val="none"/>
          </w:rPr>
          <w:t>God the Son</w:t>
        </w:r>
      </w:hyperlink>
      <w:r w:rsidRPr="005056AB">
        <w:rPr>
          <w:b/>
        </w:rPr>
        <w:t> was the one being transfigured, and </w:t>
      </w:r>
      <w:hyperlink r:id="rId16" w:tooltip="God the Holy Spirit" w:history="1">
        <w:r w:rsidRPr="005056AB">
          <w:rPr>
            <w:rStyle w:val="Hyperlink"/>
            <w:b/>
            <w:color w:val="auto"/>
            <w:u w:val="none"/>
          </w:rPr>
          <w:t>God the Holy Spirit</w:t>
        </w:r>
      </w:hyperlink>
      <w:r w:rsidRPr="005056AB">
        <w:rPr>
          <w:b/>
        </w:rPr>
        <w:t> was present in the form of a cloud. In this sense, the transfiguration is also considered the "Small Epiphany" (the "Great Epiphany" being the </w:t>
      </w:r>
      <w:hyperlink r:id="rId17" w:tooltip="Baptism of Jesus" w:history="1">
        <w:r w:rsidRPr="005056AB">
          <w:rPr>
            <w:rStyle w:val="Hyperlink"/>
            <w:b/>
            <w:color w:val="auto"/>
            <w:u w:val="none"/>
          </w:rPr>
          <w:t>Baptism of Jesus</w:t>
        </w:r>
      </w:hyperlink>
      <w:r w:rsidRPr="005056AB">
        <w:rPr>
          <w:b/>
        </w:rPr>
        <w:t>, when the Holy Trinity appeared in a similar pattern).</w:t>
      </w:r>
      <w:r>
        <w:rPr>
          <w:b/>
        </w:rPr>
        <w:t xml:space="preserve">  </w:t>
      </w:r>
      <w:r w:rsidRPr="005056AB">
        <w:rPr>
          <w:b/>
        </w:rPr>
        <w:t>The Transfiguration is ranked as one of the </w:t>
      </w:r>
      <w:hyperlink r:id="rId18" w:tooltip="Twelve Great Feasts" w:history="1">
        <w:r w:rsidRPr="005056AB">
          <w:rPr>
            <w:rStyle w:val="Hyperlink"/>
            <w:b/>
            <w:color w:val="auto"/>
            <w:u w:val="none"/>
          </w:rPr>
          <w:t>Twelve Great Feasts</w:t>
        </w:r>
      </w:hyperlink>
      <w:r w:rsidRPr="005056AB">
        <w:rPr>
          <w:b/>
        </w:rPr>
        <w:t> of the </w:t>
      </w:r>
      <w:hyperlink r:id="rId19" w:tooltip="Eastern Orthodox Church liturgical calendar" w:history="1">
        <w:r w:rsidRPr="005056AB">
          <w:rPr>
            <w:rStyle w:val="Hyperlink"/>
            <w:b/>
            <w:color w:val="auto"/>
            <w:u w:val="none"/>
          </w:rPr>
          <w:t>Orthodox liturgical calendar</w:t>
        </w:r>
      </w:hyperlink>
      <w:r w:rsidRPr="005056AB">
        <w:rPr>
          <w:b/>
        </w:rPr>
        <w:t>, and is celebrated with an </w:t>
      </w:r>
      <w:hyperlink r:id="rId20" w:tooltip="All-Night Vigil" w:history="1">
        <w:r w:rsidRPr="005056AB">
          <w:rPr>
            <w:rStyle w:val="Hyperlink"/>
            <w:b/>
            <w:color w:val="auto"/>
            <w:u w:val="none"/>
          </w:rPr>
          <w:t>All-Night Vigil</w:t>
        </w:r>
      </w:hyperlink>
      <w:r w:rsidRPr="005056AB">
        <w:rPr>
          <w:b/>
        </w:rPr>
        <w:t> beginning on the eve of the Feast.</w:t>
      </w:r>
      <w:r>
        <w:rPr>
          <w:b/>
        </w:rPr>
        <w:t xml:space="preserve">  </w:t>
      </w:r>
      <w:r w:rsidRPr="005056AB">
        <w:rPr>
          <w:b/>
        </w:rPr>
        <w:t>Grapes are traditionally brought to church to be blessed after the </w:t>
      </w:r>
      <w:hyperlink r:id="rId21" w:tooltip="Divine Liturgy" w:history="1">
        <w:r w:rsidRPr="005056AB">
          <w:rPr>
            <w:rStyle w:val="Hyperlink"/>
            <w:b/>
            <w:color w:val="auto"/>
            <w:u w:val="none"/>
          </w:rPr>
          <w:t>Divine Liturgy</w:t>
        </w:r>
      </w:hyperlink>
      <w:r w:rsidRPr="005056AB">
        <w:rPr>
          <w:b/>
        </w:rPr>
        <w:t> on the day of the Transfiguration. If grapes are not available in the area, apples or some other fruit may be brought. This begins the "Blessing of </w:t>
      </w:r>
      <w:hyperlink r:id="rId22" w:tooltip="First Fruits" w:history="1">
        <w:r w:rsidRPr="005056AB">
          <w:rPr>
            <w:rStyle w:val="Hyperlink"/>
            <w:b/>
            <w:color w:val="auto"/>
            <w:u w:val="none"/>
          </w:rPr>
          <w:t>First Fruits</w:t>
        </w:r>
      </w:hyperlink>
      <w:r w:rsidRPr="005056AB">
        <w:rPr>
          <w:b/>
        </w:rPr>
        <w:t>" for the year.</w:t>
      </w:r>
      <w:r>
        <w:rPr>
          <w:b/>
        </w:rPr>
        <w:t xml:space="preserve">  </w:t>
      </w:r>
      <w:r w:rsidRPr="005056AB">
        <w:rPr>
          <w:b/>
        </w:rPr>
        <w:t xml:space="preserve">The Transfiguration is the second of the "Three Feasts of the </w:t>
      </w:r>
      <w:proofErr w:type="spellStart"/>
      <w:r w:rsidRPr="005056AB">
        <w:rPr>
          <w:b/>
        </w:rPr>
        <w:t>Saviour</w:t>
      </w:r>
      <w:proofErr w:type="spellEnd"/>
      <w:r w:rsidRPr="005056AB">
        <w:rPr>
          <w:b/>
        </w:rPr>
        <w:t xml:space="preserve"> in August", the other two being the </w:t>
      </w:r>
      <w:hyperlink r:id="rId23" w:tooltip="Procession of the Cross" w:history="1">
        <w:r w:rsidRPr="005056AB">
          <w:rPr>
            <w:rStyle w:val="Hyperlink"/>
            <w:b/>
            <w:color w:val="auto"/>
            <w:u w:val="none"/>
          </w:rPr>
          <w:t>Procession of the Cross</w:t>
        </w:r>
      </w:hyperlink>
      <w:r w:rsidRPr="005056AB">
        <w:rPr>
          <w:b/>
        </w:rPr>
        <w:t> on August 1 and the </w:t>
      </w:r>
      <w:hyperlink r:id="rId24" w:tooltip="Icon" w:history="1">
        <w:r w:rsidRPr="005056AB">
          <w:rPr>
            <w:rStyle w:val="Hyperlink"/>
            <w:b/>
            <w:color w:val="auto"/>
            <w:u w:val="none"/>
          </w:rPr>
          <w:t>Icon</w:t>
        </w:r>
      </w:hyperlink>
      <w:r w:rsidRPr="005056AB">
        <w:rPr>
          <w:b/>
        </w:rPr>
        <w:t> of Christ </w:t>
      </w:r>
      <w:hyperlink r:id="rId25" w:tooltip="Not Made by Hand" w:history="1">
        <w:r w:rsidRPr="005056AB">
          <w:rPr>
            <w:rStyle w:val="Hyperlink"/>
            <w:b/>
            <w:color w:val="auto"/>
            <w:u w:val="none"/>
          </w:rPr>
          <w:t>Not Made by Hand</w:t>
        </w:r>
      </w:hyperlink>
      <w:r w:rsidRPr="005056AB">
        <w:rPr>
          <w:b/>
        </w:rPr>
        <w:t> on August 16. The Transfiguration is preceded by a one-day </w:t>
      </w:r>
      <w:proofErr w:type="spellStart"/>
      <w:r w:rsidRPr="005056AB">
        <w:rPr>
          <w:b/>
        </w:rPr>
        <w:fldChar w:fldCharType="begin"/>
      </w:r>
      <w:r w:rsidRPr="005056AB">
        <w:rPr>
          <w:b/>
        </w:rPr>
        <w:instrText xml:space="preserve"> HYPERLINK "https://en.wikipedia.org/wiki/Forefeast" \o "Forefeast" </w:instrText>
      </w:r>
      <w:r w:rsidRPr="005056AB">
        <w:rPr>
          <w:b/>
        </w:rPr>
        <w:fldChar w:fldCharType="separate"/>
      </w:r>
      <w:r w:rsidRPr="005056AB">
        <w:rPr>
          <w:rStyle w:val="Hyperlink"/>
          <w:b/>
          <w:color w:val="auto"/>
          <w:u w:val="none"/>
        </w:rPr>
        <w:t>Forefeast</w:t>
      </w:r>
      <w:proofErr w:type="spellEnd"/>
      <w:r w:rsidRPr="005056AB">
        <w:rPr>
          <w:b/>
        </w:rPr>
        <w:fldChar w:fldCharType="end"/>
      </w:r>
      <w:r w:rsidRPr="005056AB">
        <w:rPr>
          <w:b/>
        </w:rPr>
        <w:t> and is followed by an </w:t>
      </w:r>
      <w:proofErr w:type="spellStart"/>
      <w:r w:rsidRPr="005056AB">
        <w:rPr>
          <w:b/>
        </w:rPr>
        <w:fldChar w:fldCharType="begin"/>
      </w:r>
      <w:r w:rsidRPr="005056AB">
        <w:rPr>
          <w:b/>
        </w:rPr>
        <w:instrText xml:space="preserve"> HYPERLINK "https://en.wikipedia.org/wiki/Afterfeast" \o "Afterfeast" </w:instrText>
      </w:r>
      <w:r w:rsidRPr="005056AB">
        <w:rPr>
          <w:b/>
        </w:rPr>
        <w:fldChar w:fldCharType="separate"/>
      </w:r>
      <w:r w:rsidRPr="005056AB">
        <w:rPr>
          <w:rStyle w:val="Hyperlink"/>
          <w:b/>
          <w:color w:val="auto"/>
          <w:u w:val="none"/>
        </w:rPr>
        <w:t>Afterfeast</w:t>
      </w:r>
      <w:proofErr w:type="spellEnd"/>
      <w:r w:rsidRPr="005056AB">
        <w:rPr>
          <w:b/>
        </w:rPr>
        <w:fldChar w:fldCharType="end"/>
      </w:r>
      <w:r w:rsidRPr="005056AB">
        <w:rPr>
          <w:b/>
        </w:rPr>
        <w:t xml:space="preserve"> of eight days, ending the day before the </w:t>
      </w:r>
      <w:proofErr w:type="spellStart"/>
      <w:r w:rsidRPr="005056AB">
        <w:rPr>
          <w:b/>
        </w:rPr>
        <w:t>Forefeast</w:t>
      </w:r>
      <w:proofErr w:type="spellEnd"/>
      <w:r w:rsidRPr="005056AB">
        <w:rPr>
          <w:b/>
        </w:rPr>
        <w:t xml:space="preserve"> of the Dormition.</w:t>
      </w:r>
      <w:r>
        <w:rPr>
          <w:b/>
        </w:rPr>
        <w:t xml:space="preserve">  </w:t>
      </w:r>
      <w:r w:rsidRPr="005056AB">
        <w:rPr>
          <w:b/>
        </w:rPr>
        <w:t>In Eastern Orthodox theology, the </w:t>
      </w:r>
      <w:hyperlink r:id="rId26" w:tooltip="Tabor Light" w:history="1">
        <w:r w:rsidRPr="005056AB">
          <w:rPr>
            <w:rStyle w:val="Hyperlink"/>
            <w:b/>
            <w:color w:val="auto"/>
            <w:u w:val="none"/>
          </w:rPr>
          <w:t>Tabor Light</w:t>
        </w:r>
      </w:hyperlink>
      <w:r w:rsidRPr="005056AB">
        <w:rPr>
          <w:b/>
        </w:rPr>
        <w:t> is the light revealed on Mount Tabor at the Transfiguration of Jesus, identified with the light seen by Paul on the road to Damascus.</w:t>
      </w:r>
    </w:p>
    <w:p w:rsidR="005056AB" w:rsidRPr="005056AB" w:rsidRDefault="005056AB" w:rsidP="005056AB">
      <w:pPr>
        <w:ind w:right="-720"/>
        <w:jc w:val="right"/>
        <w:rPr>
          <w:b/>
        </w:rPr>
      </w:pPr>
      <w:r w:rsidRPr="005056AB">
        <w:rPr>
          <w:b/>
        </w:rPr>
        <w:t>https://en.wikipedia.org/wiki/Feast_of_the_Transfiguration</w:t>
      </w:r>
    </w:p>
    <w:sectPr w:rsidR="005056AB" w:rsidRPr="005056AB" w:rsidSect="0064497D">
      <w:headerReference w:type="default" r:id="rId27"/>
      <w:footerReference w:type="default" r:id="rId28"/>
      <w:pgSz w:w="12240" w:h="15840"/>
      <w:pgMar w:top="720" w:right="1800" w:bottom="540" w:left="1800" w:header="95"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B6E" w:rsidRDefault="00195B6E" w:rsidP="0018110B">
      <w:r>
        <w:separator/>
      </w:r>
    </w:p>
  </w:endnote>
  <w:endnote w:type="continuationSeparator" w:id="0">
    <w:p w:rsidR="00195B6E" w:rsidRDefault="00195B6E"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B6E" w:rsidRDefault="00195B6E" w:rsidP="0018110B">
      <w:r>
        <w:separator/>
      </w:r>
    </w:p>
  </w:footnote>
  <w:footnote w:type="continuationSeparator" w:id="0">
    <w:p w:rsidR="00195B6E" w:rsidRDefault="00195B6E" w:rsidP="0018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296E"/>
    <w:rsid w:val="0002563B"/>
    <w:rsid w:val="00026787"/>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6A28"/>
    <w:rsid w:val="00086E5C"/>
    <w:rsid w:val="00087437"/>
    <w:rsid w:val="000878C1"/>
    <w:rsid w:val="00087966"/>
    <w:rsid w:val="00087A68"/>
    <w:rsid w:val="0009031C"/>
    <w:rsid w:val="00090927"/>
    <w:rsid w:val="000914D2"/>
    <w:rsid w:val="000920D9"/>
    <w:rsid w:val="00095DF0"/>
    <w:rsid w:val="000A0CD1"/>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860"/>
    <w:rsid w:val="00173A5A"/>
    <w:rsid w:val="00173BEA"/>
    <w:rsid w:val="001757CA"/>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5B6E"/>
    <w:rsid w:val="00196C1E"/>
    <w:rsid w:val="001A02E2"/>
    <w:rsid w:val="001A068D"/>
    <w:rsid w:val="001A149D"/>
    <w:rsid w:val="001A2AF6"/>
    <w:rsid w:val="001A37BA"/>
    <w:rsid w:val="001A3D37"/>
    <w:rsid w:val="001A649B"/>
    <w:rsid w:val="001A7922"/>
    <w:rsid w:val="001B3A0E"/>
    <w:rsid w:val="001B44C5"/>
    <w:rsid w:val="001B48A3"/>
    <w:rsid w:val="001B525C"/>
    <w:rsid w:val="001B6E9E"/>
    <w:rsid w:val="001B73FD"/>
    <w:rsid w:val="001C04FE"/>
    <w:rsid w:val="001C1B36"/>
    <w:rsid w:val="001C1B4E"/>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A84"/>
    <w:rsid w:val="00217B47"/>
    <w:rsid w:val="00217E11"/>
    <w:rsid w:val="00220173"/>
    <w:rsid w:val="00220A9B"/>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61CA"/>
    <w:rsid w:val="00297351"/>
    <w:rsid w:val="00297F9F"/>
    <w:rsid w:val="002A35E9"/>
    <w:rsid w:val="002A5C16"/>
    <w:rsid w:val="002A60CA"/>
    <w:rsid w:val="002A623B"/>
    <w:rsid w:val="002A6AFE"/>
    <w:rsid w:val="002A6E82"/>
    <w:rsid w:val="002A7ACA"/>
    <w:rsid w:val="002A7C62"/>
    <w:rsid w:val="002A7FC4"/>
    <w:rsid w:val="002B030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6A3"/>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1199"/>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52D2"/>
    <w:rsid w:val="00337106"/>
    <w:rsid w:val="0034034D"/>
    <w:rsid w:val="00341B53"/>
    <w:rsid w:val="0034281E"/>
    <w:rsid w:val="00342FF7"/>
    <w:rsid w:val="003430E4"/>
    <w:rsid w:val="00343890"/>
    <w:rsid w:val="00343D86"/>
    <w:rsid w:val="00344111"/>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D5C"/>
    <w:rsid w:val="003E7AE1"/>
    <w:rsid w:val="003E7C66"/>
    <w:rsid w:val="003F03F1"/>
    <w:rsid w:val="003F065B"/>
    <w:rsid w:val="003F0928"/>
    <w:rsid w:val="003F1AB3"/>
    <w:rsid w:val="003F1EEA"/>
    <w:rsid w:val="003F20A2"/>
    <w:rsid w:val="003F5E72"/>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1B2B"/>
    <w:rsid w:val="00442882"/>
    <w:rsid w:val="004430ED"/>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33E5"/>
    <w:rsid w:val="00485AAD"/>
    <w:rsid w:val="004866B1"/>
    <w:rsid w:val="00487044"/>
    <w:rsid w:val="00487B78"/>
    <w:rsid w:val="00490EA5"/>
    <w:rsid w:val="00491551"/>
    <w:rsid w:val="004923C2"/>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3CF"/>
    <w:rsid w:val="0050294B"/>
    <w:rsid w:val="005056AB"/>
    <w:rsid w:val="00505D22"/>
    <w:rsid w:val="005107AB"/>
    <w:rsid w:val="00510872"/>
    <w:rsid w:val="00511908"/>
    <w:rsid w:val="00511A89"/>
    <w:rsid w:val="00512569"/>
    <w:rsid w:val="0051310A"/>
    <w:rsid w:val="00513624"/>
    <w:rsid w:val="0051398D"/>
    <w:rsid w:val="005141C0"/>
    <w:rsid w:val="00515236"/>
    <w:rsid w:val="00515698"/>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249"/>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6520"/>
    <w:rsid w:val="00596D2E"/>
    <w:rsid w:val="005970C7"/>
    <w:rsid w:val="005A1192"/>
    <w:rsid w:val="005A13F9"/>
    <w:rsid w:val="005A3375"/>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444"/>
    <w:rsid w:val="00634D05"/>
    <w:rsid w:val="006363B6"/>
    <w:rsid w:val="00637BCF"/>
    <w:rsid w:val="00640F80"/>
    <w:rsid w:val="00641B7C"/>
    <w:rsid w:val="00642557"/>
    <w:rsid w:val="0064497D"/>
    <w:rsid w:val="00644B17"/>
    <w:rsid w:val="00644B57"/>
    <w:rsid w:val="00645303"/>
    <w:rsid w:val="00645AE8"/>
    <w:rsid w:val="0064639F"/>
    <w:rsid w:val="00646664"/>
    <w:rsid w:val="006469B5"/>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92F"/>
    <w:rsid w:val="006720C8"/>
    <w:rsid w:val="00673D4A"/>
    <w:rsid w:val="00675A62"/>
    <w:rsid w:val="0067718B"/>
    <w:rsid w:val="00677DEB"/>
    <w:rsid w:val="00677F73"/>
    <w:rsid w:val="006825B8"/>
    <w:rsid w:val="00683224"/>
    <w:rsid w:val="00683A6F"/>
    <w:rsid w:val="006842AF"/>
    <w:rsid w:val="0068551D"/>
    <w:rsid w:val="00686779"/>
    <w:rsid w:val="00686A86"/>
    <w:rsid w:val="0068753B"/>
    <w:rsid w:val="00690865"/>
    <w:rsid w:val="00691CB6"/>
    <w:rsid w:val="00693361"/>
    <w:rsid w:val="00693ABF"/>
    <w:rsid w:val="00694031"/>
    <w:rsid w:val="00695811"/>
    <w:rsid w:val="00697179"/>
    <w:rsid w:val="00697863"/>
    <w:rsid w:val="006A1031"/>
    <w:rsid w:val="006A108B"/>
    <w:rsid w:val="006A131A"/>
    <w:rsid w:val="006A22C3"/>
    <w:rsid w:val="006A2319"/>
    <w:rsid w:val="006A277F"/>
    <w:rsid w:val="006A341F"/>
    <w:rsid w:val="006A3AFA"/>
    <w:rsid w:val="006A3B80"/>
    <w:rsid w:val="006A3C8C"/>
    <w:rsid w:val="006A41C6"/>
    <w:rsid w:val="006A513E"/>
    <w:rsid w:val="006A5F4A"/>
    <w:rsid w:val="006A61FC"/>
    <w:rsid w:val="006A675A"/>
    <w:rsid w:val="006A726D"/>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BE1"/>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2FB3"/>
    <w:rsid w:val="007F3B05"/>
    <w:rsid w:val="007F59B8"/>
    <w:rsid w:val="007F603A"/>
    <w:rsid w:val="007F6E89"/>
    <w:rsid w:val="007F72D4"/>
    <w:rsid w:val="007F7ABC"/>
    <w:rsid w:val="008028CF"/>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3C1F"/>
    <w:rsid w:val="008241D3"/>
    <w:rsid w:val="00825A13"/>
    <w:rsid w:val="00830111"/>
    <w:rsid w:val="0083122E"/>
    <w:rsid w:val="0083187A"/>
    <w:rsid w:val="00831A74"/>
    <w:rsid w:val="00832BD8"/>
    <w:rsid w:val="00832C88"/>
    <w:rsid w:val="00832EA5"/>
    <w:rsid w:val="0083306E"/>
    <w:rsid w:val="00833177"/>
    <w:rsid w:val="00833E0A"/>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47D8D"/>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592"/>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9C0"/>
    <w:rsid w:val="00917D30"/>
    <w:rsid w:val="00921AB8"/>
    <w:rsid w:val="00922ACB"/>
    <w:rsid w:val="009243AF"/>
    <w:rsid w:val="00924D01"/>
    <w:rsid w:val="00924D60"/>
    <w:rsid w:val="00925D87"/>
    <w:rsid w:val="00925FBD"/>
    <w:rsid w:val="00926F00"/>
    <w:rsid w:val="00930CB6"/>
    <w:rsid w:val="0093209D"/>
    <w:rsid w:val="0093243C"/>
    <w:rsid w:val="009328F3"/>
    <w:rsid w:val="0093335C"/>
    <w:rsid w:val="00933D8F"/>
    <w:rsid w:val="00935344"/>
    <w:rsid w:val="009378E5"/>
    <w:rsid w:val="0094025F"/>
    <w:rsid w:val="00942752"/>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1B3C"/>
    <w:rsid w:val="009B2C79"/>
    <w:rsid w:val="009B3910"/>
    <w:rsid w:val="009B3FC9"/>
    <w:rsid w:val="009B49B5"/>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2229"/>
    <w:rsid w:val="00A03B13"/>
    <w:rsid w:val="00A03FEF"/>
    <w:rsid w:val="00A04DC8"/>
    <w:rsid w:val="00A109BA"/>
    <w:rsid w:val="00A10A04"/>
    <w:rsid w:val="00A10C38"/>
    <w:rsid w:val="00A10E39"/>
    <w:rsid w:val="00A11D2F"/>
    <w:rsid w:val="00A129E6"/>
    <w:rsid w:val="00A133EB"/>
    <w:rsid w:val="00A14A00"/>
    <w:rsid w:val="00A15C77"/>
    <w:rsid w:val="00A16211"/>
    <w:rsid w:val="00A16F05"/>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03F"/>
    <w:rsid w:val="00A27A25"/>
    <w:rsid w:val="00A302FD"/>
    <w:rsid w:val="00A30677"/>
    <w:rsid w:val="00A3172C"/>
    <w:rsid w:val="00A31FA9"/>
    <w:rsid w:val="00A33B47"/>
    <w:rsid w:val="00A35FFE"/>
    <w:rsid w:val="00A375CC"/>
    <w:rsid w:val="00A419A5"/>
    <w:rsid w:val="00A425E7"/>
    <w:rsid w:val="00A42C8A"/>
    <w:rsid w:val="00A42D04"/>
    <w:rsid w:val="00A43234"/>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0EDB"/>
    <w:rsid w:val="00B217D9"/>
    <w:rsid w:val="00B218F2"/>
    <w:rsid w:val="00B23E92"/>
    <w:rsid w:val="00B23F21"/>
    <w:rsid w:val="00B247CF"/>
    <w:rsid w:val="00B25300"/>
    <w:rsid w:val="00B262E6"/>
    <w:rsid w:val="00B30653"/>
    <w:rsid w:val="00B3178D"/>
    <w:rsid w:val="00B31F23"/>
    <w:rsid w:val="00B329F1"/>
    <w:rsid w:val="00B32BF8"/>
    <w:rsid w:val="00B33A01"/>
    <w:rsid w:val="00B34E0E"/>
    <w:rsid w:val="00B35AB4"/>
    <w:rsid w:val="00B36EDE"/>
    <w:rsid w:val="00B3715D"/>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5FDE"/>
    <w:rsid w:val="00B663B3"/>
    <w:rsid w:val="00B667C6"/>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0772"/>
    <w:rsid w:val="00C02741"/>
    <w:rsid w:val="00C02A7F"/>
    <w:rsid w:val="00C03134"/>
    <w:rsid w:val="00C0324A"/>
    <w:rsid w:val="00C03EF9"/>
    <w:rsid w:val="00C05202"/>
    <w:rsid w:val="00C05944"/>
    <w:rsid w:val="00C10F06"/>
    <w:rsid w:val="00C12DBB"/>
    <w:rsid w:val="00C133A3"/>
    <w:rsid w:val="00C13439"/>
    <w:rsid w:val="00C13F39"/>
    <w:rsid w:val="00C15D00"/>
    <w:rsid w:val="00C163A9"/>
    <w:rsid w:val="00C17275"/>
    <w:rsid w:val="00C21792"/>
    <w:rsid w:val="00C22C1C"/>
    <w:rsid w:val="00C2351D"/>
    <w:rsid w:val="00C24C8B"/>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679"/>
    <w:rsid w:val="00C62B6D"/>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077"/>
    <w:rsid w:val="00CA696F"/>
    <w:rsid w:val="00CA6F2F"/>
    <w:rsid w:val="00CB294D"/>
    <w:rsid w:val="00CB3A95"/>
    <w:rsid w:val="00CB4294"/>
    <w:rsid w:val="00CB45BA"/>
    <w:rsid w:val="00CB52D1"/>
    <w:rsid w:val="00CB58F5"/>
    <w:rsid w:val="00CB619D"/>
    <w:rsid w:val="00CB732F"/>
    <w:rsid w:val="00CB7D55"/>
    <w:rsid w:val="00CC0702"/>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EA7"/>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1CDD"/>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4A0A"/>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E51"/>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009"/>
    <w:rsid w:val="00EA2104"/>
    <w:rsid w:val="00EA330D"/>
    <w:rsid w:val="00EA36D6"/>
    <w:rsid w:val="00EA488F"/>
    <w:rsid w:val="00EA78D9"/>
    <w:rsid w:val="00EA7E92"/>
    <w:rsid w:val="00EB15AA"/>
    <w:rsid w:val="00EB4BE0"/>
    <w:rsid w:val="00EB4EC1"/>
    <w:rsid w:val="00EB524A"/>
    <w:rsid w:val="00EB5CEB"/>
    <w:rsid w:val="00EB6164"/>
    <w:rsid w:val="00EB651C"/>
    <w:rsid w:val="00EB65E0"/>
    <w:rsid w:val="00EB664B"/>
    <w:rsid w:val="00EC0657"/>
    <w:rsid w:val="00EC4166"/>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150C"/>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sChild>
        <w:div w:id="1123112651">
          <w:marLeft w:val="336"/>
          <w:marRight w:val="0"/>
          <w:marTop w:val="120"/>
          <w:marBottom w:val="312"/>
          <w:divBdr>
            <w:top w:val="none" w:sz="0" w:space="0" w:color="auto"/>
            <w:left w:val="none" w:sz="0" w:space="0" w:color="auto"/>
            <w:bottom w:val="none" w:sz="0" w:space="0" w:color="auto"/>
            <w:right w:val="none" w:sz="0" w:space="0" w:color="auto"/>
          </w:divBdr>
          <w:divsChild>
            <w:div w:id="386806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515806621">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1834029240">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Holy_Trinity" TargetMode="External"/><Relationship Id="rId18" Type="http://schemas.openxmlformats.org/officeDocument/2006/relationships/hyperlink" Target="https://en.wikipedia.org/wiki/Twelve_Great_Feasts" TargetMode="External"/><Relationship Id="rId26" Type="http://schemas.openxmlformats.org/officeDocument/2006/relationships/hyperlink" Target="https://en.wikipedia.org/wiki/Tabor_Light" TargetMode="External"/><Relationship Id="rId3" Type="http://schemas.openxmlformats.org/officeDocument/2006/relationships/styles" Target="styles.xml"/><Relationship Id="rId21" Type="http://schemas.openxmlformats.org/officeDocument/2006/relationships/hyperlink" Target="https://en.wikipedia.org/wiki/Divine_Liturgy" TargetMode="External"/><Relationship Id="rId7" Type="http://schemas.openxmlformats.org/officeDocument/2006/relationships/endnotes" Target="endnotes.xml"/><Relationship Id="rId12" Type="http://schemas.openxmlformats.org/officeDocument/2006/relationships/hyperlink" Target="https://en.wikipedia.org/wiki/Dormition_Fast" TargetMode="External"/><Relationship Id="rId17" Type="http://schemas.openxmlformats.org/officeDocument/2006/relationships/hyperlink" Target="https://en.wikipedia.org/wiki/Baptism_of_Jesus" TargetMode="External"/><Relationship Id="rId25" Type="http://schemas.openxmlformats.org/officeDocument/2006/relationships/hyperlink" Target="https://en.wikipedia.org/wiki/Not_Made_by_Hand" TargetMode="External"/><Relationship Id="rId2" Type="http://schemas.openxmlformats.org/officeDocument/2006/relationships/numbering" Target="numbering.xml"/><Relationship Id="rId16" Type="http://schemas.openxmlformats.org/officeDocument/2006/relationships/hyperlink" Target="https://en.wikipedia.org/wiki/God_the_Holy_Spirit" TargetMode="External"/><Relationship Id="rId20" Type="http://schemas.openxmlformats.org/officeDocument/2006/relationships/hyperlink" Target="https://en.wikipedia.org/wiki/All-Night_Vig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astern_Orthodox_Church" TargetMode="External"/><Relationship Id="rId24" Type="http://schemas.openxmlformats.org/officeDocument/2006/relationships/hyperlink" Target="https://en.wikipedia.org/wiki/Icon" TargetMode="External"/><Relationship Id="rId5" Type="http://schemas.openxmlformats.org/officeDocument/2006/relationships/webSettings" Target="webSettings.xml"/><Relationship Id="rId15" Type="http://schemas.openxmlformats.org/officeDocument/2006/relationships/hyperlink" Target="https://en.wikipedia.org/wiki/God_the_Son" TargetMode="External"/><Relationship Id="rId23" Type="http://schemas.openxmlformats.org/officeDocument/2006/relationships/hyperlink" Target="https://en.wikipedia.org/wiki/Procession_of_the_Cross" TargetMode="External"/><Relationship Id="rId28" Type="http://schemas.openxmlformats.org/officeDocument/2006/relationships/footer" Target="footer1.xml"/><Relationship Id="rId10" Type="http://schemas.openxmlformats.org/officeDocument/2006/relationships/hyperlink" Target="mailto:john.hnatow@gmail.com" TargetMode="External"/><Relationship Id="rId19" Type="http://schemas.openxmlformats.org/officeDocument/2006/relationships/hyperlink" Target="https://en.wikipedia.org/wiki/Eastern_Orthodox_Church_liturgical_calend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God_the_Father" TargetMode="External"/><Relationship Id="rId22" Type="http://schemas.openxmlformats.org/officeDocument/2006/relationships/hyperlink" Target="https://en.wikipedia.org/wiki/First_Fruit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E585-98CC-354D-A834-E216D904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Hnatow</cp:lastModifiedBy>
  <cp:revision>2</cp:revision>
  <cp:lastPrinted>2018-06-10T23:54:00Z</cp:lastPrinted>
  <dcterms:created xsi:type="dcterms:W3CDTF">2018-08-15T11:23:00Z</dcterms:created>
  <dcterms:modified xsi:type="dcterms:W3CDTF">2018-08-15T11:23:00Z</dcterms:modified>
</cp:coreProperties>
</file>