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A56703" w:rsidP="00935344">
      <w:pPr>
        <w:ind w:left="2880" w:right="-720" w:firstLine="720"/>
        <w:rPr>
          <w:rFonts w:ascii="Arial" w:hAnsi="Arial" w:cs="Arial"/>
          <w:b/>
          <w:bCs/>
          <w:sz w:val="32"/>
          <w:szCs w:val="32"/>
        </w:rPr>
      </w:pPr>
      <w:bookmarkStart w:id="0" w:name="_GoBack"/>
      <w:bookmarkEnd w:id="0"/>
      <w:r>
        <w:rPr>
          <w:rFonts w:ascii="Arial" w:hAnsi="Arial" w:cs="Arial"/>
          <w:b/>
          <w:bCs/>
          <w:sz w:val="32"/>
          <w:szCs w:val="32"/>
        </w:rPr>
        <w:t xml:space="preserve">         </w:t>
      </w:r>
      <w:r w:rsidR="004A4730">
        <w:rPr>
          <w:rFonts w:ascii="Arial" w:hAnsi="Arial" w:cs="Arial"/>
          <w:b/>
          <w:bCs/>
          <w:sz w:val="32"/>
          <w:szCs w:val="32"/>
        </w:rPr>
        <w:t>JULY 8</w:t>
      </w:r>
      <w:r w:rsidR="00027EA7">
        <w:rPr>
          <w:rFonts w:ascii="Arial" w:hAnsi="Arial" w:cs="Arial"/>
          <w:b/>
          <w:bCs/>
          <w:sz w:val="32"/>
          <w:szCs w:val="32"/>
        </w:rPr>
        <w:t>,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rsidP="008A5C37">
      <w:pPr>
        <w:ind w:right="-720"/>
        <w:jc w:val="center"/>
        <w:rPr>
          <w:rFonts w:ascii="Arial" w:hAnsi="Arial" w:cs="Arial"/>
          <w:b/>
          <w:bCs/>
          <w:sz w:val="28"/>
          <w:szCs w:val="28"/>
        </w:rPr>
      </w:pPr>
      <w:r>
        <w:rPr>
          <w:rFonts w:ascii="Arial" w:hAnsi="Arial" w:cs="Arial"/>
          <w:b/>
          <w:bCs/>
          <w:sz w:val="28"/>
          <w:szCs w:val="28"/>
        </w:rPr>
        <w:t>1301 Newport Avenue</w:t>
      </w:r>
    </w:p>
    <w:p w:rsidR="008A5C37" w:rsidRDefault="008A5C37" w:rsidP="008A5C37">
      <w:pPr>
        <w:ind w:right="-720"/>
        <w:jc w:val="center"/>
        <w:rPr>
          <w:b/>
          <w:bCs/>
          <w:sz w:val="28"/>
          <w:szCs w:val="28"/>
        </w:rPr>
      </w:pPr>
      <w:r>
        <w:rPr>
          <w:b/>
          <w:bCs/>
          <w:sz w:val="28"/>
          <w:szCs w:val="28"/>
        </w:rPr>
        <w:t>Northampton, Pennsylvania 18067</w:t>
      </w:r>
    </w:p>
    <w:p w:rsidR="0018110B" w:rsidRDefault="008B53FB" w:rsidP="008A5C37">
      <w:pPr>
        <w:ind w:right="-720"/>
        <w:rPr>
          <w:b/>
          <w:bCs/>
          <w:sz w:val="28"/>
          <w:szCs w:val="28"/>
        </w:rPr>
      </w:pPr>
      <w:r>
        <w:rPr>
          <w:b/>
          <w:bCs/>
          <w:sz w:val="28"/>
          <w:szCs w:val="28"/>
        </w:rPr>
        <w:t xml:space="preserve">             </w:t>
      </w:r>
      <w:r w:rsidR="00D001C7">
        <w:rPr>
          <w:b/>
          <w:bCs/>
          <w:sz w:val="28"/>
          <w:szCs w:val="28"/>
        </w:rPr>
        <w:t xml:space="preserve"> Protodeacon</w:t>
      </w:r>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sidR="00DD4937">
        <w:rPr>
          <w:b/>
          <w:bCs/>
          <w:sz w:val="28"/>
          <w:szCs w:val="28"/>
        </w:rPr>
        <w:t>, Attached</w:t>
      </w:r>
    </w:p>
    <w:p w:rsidR="00DD4937" w:rsidRDefault="00DD4937" w:rsidP="00DD4937">
      <w:pPr>
        <w:rPr>
          <w:b/>
          <w:bCs/>
          <w:sz w:val="32"/>
          <w:szCs w:val="32"/>
        </w:rPr>
      </w:pPr>
    </w:p>
    <w:p w:rsidR="0018110B" w:rsidRDefault="0018110B" w:rsidP="00DE10E8">
      <w:pPr>
        <w:ind w:left="720"/>
        <w:rPr>
          <w:b/>
          <w:bCs/>
          <w:sz w:val="28"/>
          <w:szCs w:val="28"/>
        </w:rPr>
      </w:pPr>
      <w:r>
        <w:rPr>
          <w:b/>
          <w:bCs/>
          <w:sz w:val="28"/>
          <w:szCs w:val="28"/>
        </w:rPr>
        <w:t xml:space="preserve">Telephones: Church Office… </w:t>
      </w:r>
      <w:r w:rsidR="00DE10E8">
        <w:rPr>
          <w:b/>
          <w:bCs/>
          <w:sz w:val="28"/>
          <w:szCs w:val="28"/>
        </w:rPr>
        <w:tab/>
      </w:r>
      <w:r>
        <w:rPr>
          <w:b/>
          <w:bCs/>
          <w:sz w:val="28"/>
          <w:szCs w:val="28"/>
        </w:rPr>
        <w:t>(610) 262-2882</w:t>
      </w:r>
    </w:p>
    <w:p w:rsidR="00DD4937" w:rsidRDefault="0018110B" w:rsidP="00DE10E8">
      <w:pPr>
        <w:ind w:left="720"/>
        <w:rPr>
          <w:b/>
          <w:bCs/>
          <w:sz w:val="28"/>
          <w:szCs w:val="28"/>
        </w:rPr>
      </w:pPr>
      <w:r>
        <w:rPr>
          <w:b/>
          <w:bCs/>
          <w:sz w:val="28"/>
          <w:szCs w:val="28"/>
        </w:rPr>
        <w:t xml:space="preserve">Church Fax/Kitchen/Hall… </w:t>
      </w:r>
      <w:r w:rsidR="00DE10E8">
        <w:rPr>
          <w:b/>
          <w:bCs/>
          <w:sz w:val="28"/>
          <w:szCs w:val="28"/>
        </w:rPr>
        <w:tab/>
      </w:r>
      <w:r w:rsidR="00DE10E8">
        <w:rPr>
          <w:b/>
          <w:bCs/>
          <w:sz w:val="28"/>
          <w:szCs w:val="28"/>
        </w:rPr>
        <w:tab/>
      </w:r>
      <w:r>
        <w:rPr>
          <w:b/>
          <w:bCs/>
          <w:sz w:val="28"/>
          <w:szCs w:val="28"/>
        </w:rPr>
        <w:t>(610) 262-0552</w:t>
      </w:r>
    </w:p>
    <w:p w:rsidR="002C610D" w:rsidRDefault="00DE10E8" w:rsidP="00DE10E8">
      <w:pPr>
        <w:ind w:left="720"/>
        <w:rPr>
          <w:b/>
          <w:bCs/>
          <w:sz w:val="28"/>
          <w:szCs w:val="28"/>
        </w:rPr>
      </w:pPr>
      <w:r>
        <w:rPr>
          <w:b/>
          <w:bCs/>
          <w:sz w:val="28"/>
          <w:szCs w:val="28"/>
        </w:rPr>
        <w:t xml:space="preserve">Fr. Myron </w:t>
      </w:r>
      <w:proofErr w:type="spellStart"/>
      <w:r>
        <w:rPr>
          <w:b/>
          <w:bCs/>
          <w:sz w:val="28"/>
          <w:szCs w:val="28"/>
        </w:rPr>
        <w:t>Oryhon</w:t>
      </w:r>
      <w:proofErr w:type="spellEnd"/>
      <w:r>
        <w:rPr>
          <w:b/>
          <w:bCs/>
          <w:sz w:val="28"/>
          <w:szCs w:val="28"/>
        </w:rPr>
        <w:t>…</w:t>
      </w:r>
      <w:r>
        <w:rPr>
          <w:b/>
          <w:bCs/>
          <w:sz w:val="28"/>
          <w:szCs w:val="28"/>
        </w:rPr>
        <w:tab/>
      </w:r>
      <w:r w:rsidR="002C610D">
        <w:rPr>
          <w:b/>
          <w:bCs/>
          <w:sz w:val="28"/>
          <w:szCs w:val="28"/>
        </w:rPr>
        <w:t xml:space="preserve"> </w:t>
      </w:r>
      <w:r>
        <w:rPr>
          <w:b/>
          <w:bCs/>
          <w:sz w:val="28"/>
          <w:szCs w:val="28"/>
        </w:rPr>
        <w:tab/>
      </w:r>
      <w:r>
        <w:rPr>
          <w:b/>
          <w:bCs/>
          <w:sz w:val="28"/>
          <w:szCs w:val="28"/>
        </w:rPr>
        <w:tab/>
      </w:r>
      <w:r w:rsidR="002C610D">
        <w:rPr>
          <w:b/>
          <w:bCs/>
          <w:sz w:val="28"/>
          <w:szCs w:val="28"/>
        </w:rPr>
        <w:t>(607) 752-1999</w:t>
      </w:r>
    </w:p>
    <w:p w:rsidR="0018110B" w:rsidRDefault="00D632C1" w:rsidP="00DE10E8">
      <w:pPr>
        <w:ind w:left="720"/>
        <w:rPr>
          <w:b/>
          <w:bCs/>
          <w:sz w:val="28"/>
          <w:szCs w:val="28"/>
        </w:rPr>
      </w:pPr>
      <w:r>
        <w:rPr>
          <w:b/>
          <w:bCs/>
          <w:sz w:val="28"/>
          <w:szCs w:val="28"/>
        </w:rPr>
        <w:t>Protodeacon</w:t>
      </w:r>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2272DD" w:rsidRDefault="002272DD" w:rsidP="00DD4937">
      <w:pPr>
        <w:rPr>
          <w:b/>
          <w:bCs/>
          <w:sz w:val="28"/>
          <w:szCs w:val="28"/>
        </w:rPr>
      </w:pPr>
    </w:p>
    <w:p w:rsidR="0018110B" w:rsidRDefault="00DD4937" w:rsidP="00DD4937">
      <w:pPr>
        <w:rPr>
          <w:b/>
          <w:bCs/>
          <w:sz w:val="28"/>
          <w:szCs w:val="28"/>
        </w:rPr>
      </w:pPr>
      <w:r>
        <w:rPr>
          <w:b/>
          <w:bCs/>
          <w:sz w:val="28"/>
          <w:szCs w:val="28"/>
        </w:rPr>
        <w:t>Websites:</w:t>
      </w:r>
      <w:r w:rsidR="00965695">
        <w:rPr>
          <w:b/>
          <w:bCs/>
          <w:sz w:val="28"/>
          <w:szCs w:val="28"/>
        </w:rPr>
        <w:tab/>
      </w:r>
      <w:r w:rsidR="0018110B">
        <w:rPr>
          <w:b/>
          <w:bCs/>
          <w:sz w:val="28"/>
          <w:szCs w:val="28"/>
        </w:rPr>
        <w:t>holyassumption.org</w:t>
      </w:r>
    </w:p>
    <w:p w:rsidR="0018110B" w:rsidRDefault="0018110B" w:rsidP="00965695">
      <w:pPr>
        <w:ind w:left="720" w:firstLine="720"/>
        <w:rPr>
          <w:b/>
          <w:bCs/>
          <w:sz w:val="28"/>
          <w:szCs w:val="28"/>
        </w:rPr>
      </w:pPr>
      <w:r>
        <w:rPr>
          <w:b/>
          <w:bCs/>
          <w:sz w:val="28"/>
          <w:szCs w:val="28"/>
        </w:rPr>
        <w:t>ukrainianorthodoxchurchusa.org</w:t>
      </w:r>
    </w:p>
    <w:p w:rsidR="00DD4937" w:rsidRDefault="0018110B" w:rsidP="00DD4937">
      <w:pPr>
        <w:rPr>
          <w:b/>
          <w:bCs/>
          <w:sz w:val="28"/>
          <w:szCs w:val="28"/>
        </w:rPr>
      </w:pPr>
      <w:r>
        <w:rPr>
          <w:b/>
          <w:bCs/>
          <w:sz w:val="28"/>
          <w:szCs w:val="28"/>
        </w:rPr>
        <w:tab/>
      </w:r>
      <w:r w:rsidR="00965695">
        <w:rPr>
          <w:b/>
          <w:bCs/>
          <w:sz w:val="28"/>
          <w:szCs w:val="28"/>
        </w:rPr>
        <w:t xml:space="preserve">    </w:t>
      </w:r>
      <w:r w:rsidR="00965695">
        <w:rPr>
          <w:b/>
          <w:bCs/>
          <w:sz w:val="28"/>
          <w:szCs w:val="28"/>
        </w:rPr>
        <w:tab/>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965695">
        <w:rPr>
          <w:b/>
          <w:bCs/>
          <w:sz w:val="28"/>
          <w:szCs w:val="28"/>
        </w:rPr>
        <w:tab/>
      </w:r>
      <w:r>
        <w:rPr>
          <w:b/>
          <w:bCs/>
          <w:sz w:val="28"/>
          <w:szCs w:val="28"/>
        </w:rPr>
        <w:t>Protodeacon</w:t>
      </w:r>
      <w:r w:rsidR="00516A0A">
        <w:rPr>
          <w:b/>
          <w:bCs/>
          <w:sz w:val="28"/>
          <w:szCs w:val="28"/>
        </w:rPr>
        <w:t xml:space="preserve"> Mychail…pravoslavni@rcn.com</w:t>
      </w:r>
    </w:p>
    <w:p w:rsidR="0018110B" w:rsidRDefault="0018110B" w:rsidP="00DD4937">
      <w:pPr>
        <w:rPr>
          <w:b/>
          <w:bCs/>
          <w:sz w:val="28"/>
          <w:szCs w:val="28"/>
        </w:rPr>
      </w:pPr>
      <w:r>
        <w:rPr>
          <w:b/>
          <w:bCs/>
          <w:sz w:val="28"/>
          <w:szCs w:val="28"/>
        </w:rPr>
        <w:t xml:space="preserve">Webmaster, John Hnatow… </w:t>
      </w:r>
      <w:hyperlink r:id="rId10" w:history="1">
        <w:r w:rsidR="002272DD" w:rsidRPr="003E4D1E">
          <w:rPr>
            <w:rStyle w:val="Hyperlink"/>
            <w:b/>
            <w:bCs/>
            <w:sz w:val="28"/>
            <w:szCs w:val="28"/>
          </w:rPr>
          <w:t>john.hnatow@gmail.com</w:t>
        </w:r>
      </w:hyperlink>
    </w:p>
    <w:p w:rsidR="002272DD" w:rsidRDefault="002272DD" w:rsidP="00DD4937">
      <w:pPr>
        <w:rPr>
          <w:b/>
          <w:bCs/>
          <w:sz w:val="28"/>
          <w:szCs w:val="28"/>
        </w:rPr>
      </w:pPr>
    </w:p>
    <w:p w:rsidR="009243AF" w:rsidRPr="009243AF" w:rsidRDefault="0018110B" w:rsidP="008659E7">
      <w:pPr>
        <w:ind w:right="-720"/>
        <w:rPr>
          <w:b/>
          <w:bCs/>
        </w:rPr>
      </w:pPr>
      <w:r>
        <w:rPr>
          <w:b/>
          <w:bCs/>
        </w:rPr>
        <w:t>==============================================================</w:t>
      </w:r>
    </w:p>
    <w:p w:rsidR="00107ED3" w:rsidRDefault="00107ED3" w:rsidP="00107ED3">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352D3A">
        <w:rPr>
          <w:b/>
          <w:bCs/>
          <w:sz w:val="32"/>
          <w:szCs w:val="32"/>
        </w:rPr>
        <w:t>08</w:t>
      </w:r>
      <w:r w:rsidRPr="00E40041">
        <w:rPr>
          <w:b/>
          <w:bCs/>
          <w:sz w:val="32"/>
          <w:szCs w:val="32"/>
          <w:vertAlign w:val="superscript"/>
        </w:rPr>
        <w:t>st</w:t>
      </w:r>
      <w:r w:rsidR="00352D3A">
        <w:rPr>
          <w:b/>
          <w:bCs/>
          <w:sz w:val="32"/>
          <w:szCs w:val="32"/>
        </w:rPr>
        <w:t xml:space="preserve"> July, (25</w:t>
      </w:r>
      <w:r w:rsidRPr="00E40041">
        <w:rPr>
          <w:b/>
          <w:bCs/>
          <w:sz w:val="32"/>
          <w:szCs w:val="32"/>
          <w:vertAlign w:val="superscript"/>
        </w:rPr>
        <w:t>th</w:t>
      </w:r>
      <w:r>
        <w:rPr>
          <w:b/>
          <w:bCs/>
          <w:sz w:val="32"/>
          <w:szCs w:val="32"/>
        </w:rPr>
        <w:t xml:space="preserve"> June), 2018</w:t>
      </w:r>
    </w:p>
    <w:p w:rsidR="00107ED3" w:rsidRDefault="00107ED3" w:rsidP="00107ED3">
      <w:pPr>
        <w:ind w:right="-720"/>
        <w:rPr>
          <w:b/>
          <w:bCs/>
          <w:sz w:val="32"/>
          <w:szCs w:val="32"/>
        </w:rPr>
      </w:pPr>
    </w:p>
    <w:p w:rsidR="003C0B38" w:rsidRDefault="00352D3A" w:rsidP="003C0B38">
      <w:pPr>
        <w:ind w:right="-720"/>
        <w:rPr>
          <w:b/>
          <w:bCs/>
          <w:sz w:val="32"/>
          <w:szCs w:val="32"/>
        </w:rPr>
      </w:pPr>
      <w:r>
        <w:rPr>
          <w:b/>
          <w:bCs/>
          <w:sz w:val="32"/>
          <w:szCs w:val="32"/>
        </w:rPr>
        <w:t>6</w:t>
      </w:r>
      <w:r w:rsidR="00371F60" w:rsidRPr="00371F60">
        <w:rPr>
          <w:b/>
          <w:bCs/>
          <w:sz w:val="32"/>
          <w:szCs w:val="32"/>
          <w:vertAlign w:val="superscript"/>
        </w:rPr>
        <w:t>th</w:t>
      </w:r>
      <w:r w:rsidR="00371F60">
        <w:rPr>
          <w:b/>
          <w:bCs/>
          <w:sz w:val="32"/>
          <w:szCs w:val="32"/>
        </w:rPr>
        <w:t xml:space="preserve"> </w:t>
      </w:r>
      <w:r w:rsidR="003C0B38">
        <w:rPr>
          <w:b/>
          <w:bCs/>
          <w:sz w:val="32"/>
          <w:szCs w:val="32"/>
        </w:rPr>
        <w:t xml:space="preserve">Sunday after Pentecost. Tone 5. </w:t>
      </w:r>
      <w:proofErr w:type="spellStart"/>
      <w:r w:rsidR="003C0B38">
        <w:rPr>
          <w:b/>
          <w:bCs/>
          <w:sz w:val="32"/>
          <w:szCs w:val="32"/>
        </w:rPr>
        <w:t>Afterfeast</w:t>
      </w:r>
      <w:proofErr w:type="spellEnd"/>
      <w:r w:rsidR="003C0B38">
        <w:rPr>
          <w:b/>
          <w:bCs/>
          <w:sz w:val="32"/>
          <w:szCs w:val="32"/>
        </w:rPr>
        <w:t xml:space="preserve"> of the NATIVITY</w:t>
      </w:r>
    </w:p>
    <w:p w:rsidR="003C0B38" w:rsidRDefault="003C0B38" w:rsidP="003C0B38">
      <w:pPr>
        <w:ind w:right="-720"/>
        <w:rPr>
          <w:b/>
          <w:bCs/>
          <w:sz w:val="32"/>
          <w:szCs w:val="32"/>
        </w:rPr>
      </w:pPr>
      <w:r>
        <w:rPr>
          <w:b/>
          <w:bCs/>
          <w:sz w:val="32"/>
          <w:szCs w:val="32"/>
        </w:rPr>
        <w:t>of ST. JOHN THE BAPTIST. Virgin-Martyr FEBRONIA of Nisibis.</w:t>
      </w:r>
    </w:p>
    <w:p w:rsidR="003C0B38" w:rsidRPr="003C0B38" w:rsidRDefault="003C0B38" w:rsidP="003C0B38">
      <w:pPr>
        <w:spacing w:before="240"/>
        <w:ind w:right="-720"/>
        <w:rPr>
          <w:b/>
          <w:bCs/>
          <w:i/>
          <w:sz w:val="32"/>
          <w:szCs w:val="32"/>
        </w:rPr>
      </w:pPr>
      <w:r w:rsidRPr="003C0B38">
        <w:rPr>
          <w:b/>
          <w:bCs/>
          <w:i/>
          <w:sz w:val="32"/>
          <w:szCs w:val="32"/>
        </w:rPr>
        <w:t xml:space="preserve">Romans 12: 6-14              </w:t>
      </w:r>
      <w:r w:rsidRPr="003C0B38">
        <w:rPr>
          <w:b/>
          <w:bCs/>
          <w:i/>
          <w:sz w:val="32"/>
          <w:szCs w:val="32"/>
        </w:rPr>
        <w:tab/>
        <w:t>Matthew 9: 1-8</w:t>
      </w:r>
    </w:p>
    <w:p w:rsidR="004A4730" w:rsidRDefault="006C7FDB" w:rsidP="004A4730">
      <w:pPr>
        <w:spacing w:before="240"/>
        <w:ind w:right="-720"/>
        <w:rPr>
          <w:b/>
          <w:bCs/>
          <w:sz w:val="32"/>
          <w:szCs w:val="32"/>
        </w:rPr>
      </w:pPr>
      <w:r>
        <w:rPr>
          <w:b/>
          <w:bCs/>
          <w:sz w:val="32"/>
          <w:szCs w:val="32"/>
        </w:rPr>
        <w:t xml:space="preserve">Today’s Bulletin, sponsored in loving memory of + </w:t>
      </w:r>
      <w:r w:rsidR="004A4730">
        <w:rPr>
          <w:b/>
          <w:bCs/>
          <w:sz w:val="32"/>
          <w:szCs w:val="32"/>
        </w:rPr>
        <w:t>KATHERINE SMALLEN</w:t>
      </w:r>
      <w:r w:rsidR="00352D3A">
        <w:rPr>
          <w:b/>
          <w:bCs/>
          <w:sz w:val="32"/>
          <w:szCs w:val="32"/>
        </w:rPr>
        <w:t xml:space="preserve"> on</w:t>
      </w:r>
      <w:r w:rsidR="004A4730">
        <w:rPr>
          <w:b/>
          <w:bCs/>
          <w:sz w:val="32"/>
          <w:szCs w:val="32"/>
        </w:rPr>
        <w:t xml:space="preserve"> the 30</w:t>
      </w:r>
      <w:r w:rsidR="004A4730" w:rsidRPr="004A4730">
        <w:rPr>
          <w:b/>
          <w:bCs/>
          <w:sz w:val="32"/>
          <w:szCs w:val="32"/>
          <w:vertAlign w:val="superscript"/>
        </w:rPr>
        <w:t>th</w:t>
      </w:r>
      <w:r w:rsidR="004A4730">
        <w:rPr>
          <w:b/>
          <w:bCs/>
          <w:sz w:val="32"/>
          <w:szCs w:val="32"/>
        </w:rPr>
        <w:t xml:space="preserve"> anniversary of her repose </w:t>
      </w:r>
      <w:r>
        <w:rPr>
          <w:b/>
          <w:bCs/>
          <w:sz w:val="32"/>
          <w:szCs w:val="32"/>
        </w:rPr>
        <w:t xml:space="preserve">offered by </w:t>
      </w:r>
      <w:r w:rsidR="004A4730">
        <w:rPr>
          <w:b/>
          <w:bCs/>
          <w:sz w:val="32"/>
          <w:szCs w:val="32"/>
        </w:rPr>
        <w:t xml:space="preserve">Steve and Melanie Unger. </w:t>
      </w:r>
    </w:p>
    <w:p w:rsidR="004A4730" w:rsidRDefault="004A4730" w:rsidP="00D55CCA">
      <w:pPr>
        <w:ind w:right="-720" w:firstLine="720"/>
        <w:rPr>
          <w:b/>
          <w:bCs/>
          <w:sz w:val="32"/>
          <w:szCs w:val="32"/>
        </w:rPr>
      </w:pPr>
    </w:p>
    <w:p w:rsidR="00D55CCA" w:rsidRDefault="00D55CCA" w:rsidP="00D55CCA">
      <w:pPr>
        <w:ind w:right="-720" w:firstLine="720"/>
        <w:rPr>
          <w:b/>
          <w:bCs/>
          <w:sz w:val="32"/>
          <w:szCs w:val="32"/>
        </w:rPr>
      </w:pPr>
      <w:r>
        <w:rPr>
          <w:b/>
          <w:bCs/>
          <w:sz w:val="32"/>
          <w:szCs w:val="32"/>
        </w:rPr>
        <w:t>VICHNAJA PAMJAT’! MEMORY ETERNAL!</w:t>
      </w:r>
    </w:p>
    <w:p w:rsidR="00E11A31" w:rsidRDefault="00E11A31" w:rsidP="00A03B13">
      <w:pPr>
        <w:tabs>
          <w:tab w:val="left" w:pos="372"/>
          <w:tab w:val="center" w:pos="4680"/>
        </w:tabs>
        <w:spacing w:before="240"/>
        <w:ind w:right="-720"/>
        <w:jc w:val="center"/>
        <w:rPr>
          <w:b/>
          <w:bCs/>
          <w:sz w:val="32"/>
          <w:szCs w:val="32"/>
        </w:rPr>
      </w:pPr>
    </w:p>
    <w:p w:rsidR="00C321F2" w:rsidRDefault="00C321F2" w:rsidP="00A03B13">
      <w:pPr>
        <w:tabs>
          <w:tab w:val="left" w:pos="372"/>
          <w:tab w:val="center" w:pos="4680"/>
        </w:tabs>
        <w:spacing w:before="240"/>
        <w:ind w:right="-720"/>
        <w:jc w:val="center"/>
        <w:rPr>
          <w:b/>
          <w:bCs/>
          <w:sz w:val="32"/>
          <w:szCs w:val="32"/>
        </w:rPr>
      </w:pPr>
      <w:r>
        <w:rPr>
          <w:b/>
          <w:bCs/>
          <w:sz w:val="32"/>
          <w:szCs w:val="32"/>
        </w:rPr>
        <w:t>PROPERS OF THE DIVINE LITURGY</w:t>
      </w:r>
    </w:p>
    <w:p w:rsidR="003C0B38" w:rsidRPr="003C0B38" w:rsidRDefault="003C0B38" w:rsidP="003C0B38">
      <w:pPr>
        <w:spacing w:before="240"/>
        <w:ind w:right="-720"/>
        <w:rPr>
          <w:bCs/>
          <w:i/>
          <w:sz w:val="28"/>
          <w:szCs w:val="28"/>
        </w:rPr>
      </w:pPr>
      <w:r w:rsidRPr="003C0B38">
        <w:rPr>
          <w:bCs/>
          <w:i/>
          <w:sz w:val="28"/>
          <w:szCs w:val="28"/>
        </w:rPr>
        <w:t xml:space="preserve">Tropar of the Resurrection, Tone 5                   </w:t>
      </w:r>
      <w:r w:rsidRPr="003C0B38">
        <w:rPr>
          <w:b/>
          <w:bCs/>
          <w:sz w:val="28"/>
          <w:szCs w:val="28"/>
        </w:rPr>
        <w:t xml:space="preserve">   </w:t>
      </w:r>
    </w:p>
    <w:p w:rsidR="003C0B38" w:rsidRPr="003C0B38" w:rsidRDefault="003C0B38" w:rsidP="003C0B38">
      <w:pPr>
        <w:ind w:right="-720"/>
        <w:rPr>
          <w:b/>
          <w:bCs/>
          <w:sz w:val="28"/>
          <w:szCs w:val="28"/>
        </w:rPr>
      </w:pPr>
      <w:r w:rsidRPr="003C0B38">
        <w:rPr>
          <w:b/>
          <w:bCs/>
          <w:sz w:val="28"/>
          <w:szCs w:val="28"/>
        </w:rPr>
        <w:t>Let us, the faithful, praise and worship the Word, co-eternal with the Father and the Spirit, born for our salvation of the Virgin. In His Good Will He was lifted up on the Cross in the flesh, to suffer death and to raise the dead, by His glorious Resurrection.</w:t>
      </w:r>
    </w:p>
    <w:p w:rsidR="003C0B38" w:rsidRPr="003C0B38" w:rsidRDefault="003C0B38" w:rsidP="003C0B38">
      <w:pPr>
        <w:ind w:right="-720"/>
        <w:rPr>
          <w:b/>
          <w:bCs/>
          <w:sz w:val="28"/>
          <w:szCs w:val="28"/>
        </w:rPr>
      </w:pPr>
    </w:p>
    <w:p w:rsidR="003C0B38" w:rsidRPr="003C0B38" w:rsidRDefault="003C0B38" w:rsidP="003C0B38">
      <w:pPr>
        <w:ind w:right="-720"/>
        <w:rPr>
          <w:bCs/>
          <w:i/>
          <w:sz w:val="28"/>
          <w:szCs w:val="28"/>
        </w:rPr>
      </w:pPr>
      <w:r w:rsidRPr="003C0B38">
        <w:rPr>
          <w:bCs/>
          <w:i/>
          <w:sz w:val="28"/>
          <w:szCs w:val="28"/>
        </w:rPr>
        <w:t>Tropar of the Dormition, Tone 1</w:t>
      </w:r>
    </w:p>
    <w:p w:rsidR="003C0B38" w:rsidRPr="003C0B38" w:rsidRDefault="003C0B38" w:rsidP="003C0B38">
      <w:pPr>
        <w:ind w:right="-720"/>
        <w:rPr>
          <w:b/>
          <w:bCs/>
          <w:sz w:val="28"/>
          <w:szCs w:val="28"/>
        </w:rPr>
      </w:pPr>
      <w:r w:rsidRPr="003C0B38">
        <w:rPr>
          <w:b/>
          <w:bCs/>
          <w:sz w:val="28"/>
          <w:szCs w:val="28"/>
        </w:rPr>
        <w:t>In giving birth, you preserved your virginity. In falling asleep you did not forsake the world, Birth-Giver of God. You were translated to life, Mother of Life, and through your prayers you deliver our souls from death.</w:t>
      </w:r>
    </w:p>
    <w:p w:rsidR="003C0B38" w:rsidRPr="003C0B38" w:rsidRDefault="003C0B38" w:rsidP="003C0B38">
      <w:pPr>
        <w:ind w:right="-720"/>
        <w:rPr>
          <w:b/>
          <w:bCs/>
          <w:sz w:val="28"/>
          <w:szCs w:val="28"/>
        </w:rPr>
      </w:pPr>
    </w:p>
    <w:p w:rsidR="003C0B38" w:rsidRPr="003C0B38" w:rsidRDefault="003C0B38" w:rsidP="003C0B38">
      <w:pPr>
        <w:ind w:right="-720"/>
        <w:rPr>
          <w:bCs/>
          <w:i/>
          <w:sz w:val="28"/>
          <w:szCs w:val="28"/>
        </w:rPr>
      </w:pPr>
      <w:r w:rsidRPr="003C0B38">
        <w:rPr>
          <w:bCs/>
          <w:i/>
          <w:sz w:val="28"/>
          <w:szCs w:val="28"/>
        </w:rPr>
        <w:t xml:space="preserve">Tropar to St. John the Baptist, Tone 4 </w:t>
      </w:r>
    </w:p>
    <w:p w:rsidR="003C0B38" w:rsidRPr="003C0B38" w:rsidRDefault="003C0B38" w:rsidP="003C0B38">
      <w:pPr>
        <w:ind w:right="-720"/>
        <w:rPr>
          <w:b/>
          <w:bCs/>
          <w:sz w:val="28"/>
          <w:szCs w:val="28"/>
        </w:rPr>
      </w:pPr>
      <w:r w:rsidRPr="003C0B38">
        <w:rPr>
          <w:b/>
          <w:bCs/>
          <w:sz w:val="28"/>
          <w:szCs w:val="28"/>
        </w:rPr>
        <w:t>Prophet and Forerunner of the coming of Christ, although we can-not praise you worthily, we honor you in love at your nativity, for by it you ended your father’s silence and your mother’s barrenness, proclaiming to the world the incarnation of the Son of God.</w:t>
      </w:r>
    </w:p>
    <w:p w:rsidR="003C0B38" w:rsidRPr="003C0B38" w:rsidRDefault="003C0B38" w:rsidP="003C0B38">
      <w:pPr>
        <w:ind w:right="-720"/>
        <w:rPr>
          <w:b/>
          <w:bCs/>
          <w:sz w:val="28"/>
          <w:szCs w:val="28"/>
        </w:rPr>
      </w:pPr>
    </w:p>
    <w:p w:rsidR="003C0B38" w:rsidRPr="003C0B38" w:rsidRDefault="003C0B38" w:rsidP="003C0B38">
      <w:pPr>
        <w:ind w:right="-720"/>
        <w:rPr>
          <w:bCs/>
          <w:i/>
          <w:sz w:val="28"/>
          <w:szCs w:val="28"/>
        </w:rPr>
      </w:pPr>
      <w:r w:rsidRPr="003C0B38">
        <w:rPr>
          <w:bCs/>
          <w:i/>
          <w:sz w:val="28"/>
          <w:szCs w:val="28"/>
        </w:rPr>
        <w:t>Tropar to Virgin Martyr Febronia, Tone 3</w:t>
      </w:r>
    </w:p>
    <w:p w:rsidR="003C0B38" w:rsidRPr="003C0B38" w:rsidRDefault="003C0B38" w:rsidP="003C0B38">
      <w:pPr>
        <w:ind w:right="-720"/>
        <w:rPr>
          <w:b/>
          <w:bCs/>
          <w:sz w:val="28"/>
          <w:szCs w:val="28"/>
        </w:rPr>
      </w:pPr>
      <w:r w:rsidRPr="003C0B38">
        <w:rPr>
          <w:b/>
          <w:bCs/>
          <w:sz w:val="28"/>
          <w:szCs w:val="28"/>
        </w:rPr>
        <w:t>Like a fragrant rose in the ascetic life, you breathed forth the myrrh of Christ. Therefore, He has glorified you as a righteous martyr, O Febronia. Now intercede with Him for those who cry, “Rejoice, O noble and blessed martyr.”</w:t>
      </w:r>
    </w:p>
    <w:p w:rsidR="003C0B38" w:rsidRPr="003C0B38" w:rsidRDefault="003C0B38" w:rsidP="003C0B38">
      <w:pPr>
        <w:ind w:right="-720"/>
        <w:rPr>
          <w:b/>
          <w:bCs/>
          <w:sz w:val="28"/>
          <w:szCs w:val="28"/>
        </w:rPr>
      </w:pPr>
    </w:p>
    <w:p w:rsidR="003C0B38" w:rsidRPr="003C0B38" w:rsidRDefault="003C0B38" w:rsidP="003C0B38">
      <w:pPr>
        <w:ind w:right="-720"/>
        <w:rPr>
          <w:bCs/>
          <w:i/>
          <w:sz w:val="28"/>
          <w:szCs w:val="28"/>
        </w:rPr>
      </w:pPr>
      <w:r w:rsidRPr="003C0B38">
        <w:rPr>
          <w:bCs/>
          <w:i/>
          <w:sz w:val="28"/>
          <w:szCs w:val="28"/>
        </w:rPr>
        <w:t>Kondak of the Resurrection, Tone 5</w:t>
      </w:r>
    </w:p>
    <w:p w:rsidR="003C0B38" w:rsidRPr="003C0B38" w:rsidRDefault="003C0B38" w:rsidP="003C0B38">
      <w:pPr>
        <w:ind w:right="-720"/>
        <w:rPr>
          <w:b/>
          <w:bCs/>
          <w:sz w:val="28"/>
          <w:szCs w:val="28"/>
        </w:rPr>
      </w:pPr>
      <w:r w:rsidRPr="003C0B38">
        <w:rPr>
          <w:b/>
          <w:bCs/>
          <w:sz w:val="28"/>
          <w:szCs w:val="28"/>
        </w:rPr>
        <w:t>You descended into Hell, my Savior, destroying the gates as the Almighty, resurrecting the dead as Creator and destroying the sting of death. You have delivered Adam from the curse, Lover of all Mankind. Therefore, we all cry out to You: “Lord, save us.”</w:t>
      </w:r>
    </w:p>
    <w:p w:rsidR="003C0B38" w:rsidRPr="003C0B38" w:rsidRDefault="003C0B38" w:rsidP="003C0B38">
      <w:pPr>
        <w:ind w:right="-720"/>
        <w:rPr>
          <w:bCs/>
          <w:i/>
          <w:sz w:val="28"/>
          <w:szCs w:val="28"/>
        </w:rPr>
      </w:pPr>
    </w:p>
    <w:p w:rsidR="003C0B38" w:rsidRPr="003C0B38" w:rsidRDefault="003C0B38" w:rsidP="003C0B38">
      <w:pPr>
        <w:ind w:right="-720"/>
        <w:rPr>
          <w:bCs/>
          <w:i/>
          <w:sz w:val="28"/>
          <w:szCs w:val="28"/>
        </w:rPr>
      </w:pPr>
      <w:r w:rsidRPr="003C0B38">
        <w:rPr>
          <w:bCs/>
          <w:i/>
          <w:sz w:val="28"/>
          <w:szCs w:val="28"/>
        </w:rPr>
        <w:t>Kondak to St. John the Baptist, Tone 3</w:t>
      </w:r>
    </w:p>
    <w:p w:rsidR="003C0B38" w:rsidRPr="003C0B38" w:rsidRDefault="003C0B38" w:rsidP="003C0B38">
      <w:pPr>
        <w:ind w:right="-720"/>
        <w:rPr>
          <w:b/>
          <w:bCs/>
          <w:sz w:val="28"/>
          <w:szCs w:val="28"/>
        </w:rPr>
      </w:pPr>
      <w:r w:rsidRPr="003C0B38">
        <w:rPr>
          <w:b/>
          <w:bCs/>
          <w:sz w:val="28"/>
          <w:szCs w:val="28"/>
        </w:rPr>
        <w:t>Today the formerly barren woman gives birth to Christ’s Fore-runner, who is the fulfillment of every prophecy; for in the Jordan when he laid his hand on the One foretold by the prophets, he was revealed as Prophet, Herald and Forerunner of God the Word.</w:t>
      </w:r>
    </w:p>
    <w:p w:rsidR="003C0B38" w:rsidRPr="003C0B38" w:rsidRDefault="003C0B38" w:rsidP="003C0B38">
      <w:pPr>
        <w:ind w:right="-720"/>
        <w:rPr>
          <w:bCs/>
          <w:i/>
          <w:sz w:val="28"/>
          <w:szCs w:val="28"/>
        </w:rPr>
      </w:pPr>
    </w:p>
    <w:p w:rsidR="003C0B38" w:rsidRPr="003C0B38" w:rsidRDefault="003C0B38" w:rsidP="003C0B38">
      <w:pPr>
        <w:ind w:right="-720"/>
        <w:rPr>
          <w:b/>
          <w:bCs/>
          <w:sz w:val="28"/>
          <w:szCs w:val="28"/>
        </w:rPr>
      </w:pPr>
      <w:r w:rsidRPr="003C0B38">
        <w:rPr>
          <w:b/>
          <w:bCs/>
          <w:sz w:val="28"/>
          <w:szCs w:val="28"/>
        </w:rPr>
        <w:t>Glory to the Father and to the Son and to the Holy Spirit…</w:t>
      </w:r>
    </w:p>
    <w:p w:rsidR="003C0B38" w:rsidRPr="003C0B38" w:rsidRDefault="003C0B38" w:rsidP="003C0B38">
      <w:pPr>
        <w:ind w:right="-720"/>
        <w:rPr>
          <w:b/>
          <w:bCs/>
          <w:sz w:val="28"/>
          <w:szCs w:val="28"/>
        </w:rPr>
      </w:pPr>
      <w:r w:rsidRPr="003C0B38">
        <w:rPr>
          <w:bCs/>
          <w:i/>
          <w:sz w:val="28"/>
          <w:szCs w:val="28"/>
        </w:rPr>
        <w:t>Kondak to Virgin Martyr Febronia, Tone 3</w:t>
      </w:r>
    </w:p>
    <w:p w:rsidR="003C0B38" w:rsidRPr="003C0B38" w:rsidRDefault="003C0B38" w:rsidP="003C0B38">
      <w:pPr>
        <w:ind w:right="-720"/>
        <w:rPr>
          <w:b/>
          <w:bCs/>
          <w:sz w:val="28"/>
          <w:szCs w:val="28"/>
        </w:rPr>
      </w:pPr>
      <w:r w:rsidRPr="003C0B38">
        <w:rPr>
          <w:b/>
          <w:bCs/>
          <w:sz w:val="28"/>
          <w:szCs w:val="28"/>
        </w:rPr>
        <w:t>You were adorned with the grace of virginity and the beauty of martyrdom, O Febronia, Bride of Christ. You wisely carried your lamp and ran to your Bridegroom, receiving an incorruptible crown. Pray for those who faithfully sing hymns of praise to you.</w:t>
      </w:r>
    </w:p>
    <w:p w:rsidR="003C0B38" w:rsidRPr="003C0B38" w:rsidRDefault="003C0B38" w:rsidP="003C0B38">
      <w:pPr>
        <w:ind w:right="-720"/>
        <w:rPr>
          <w:b/>
          <w:bCs/>
          <w:sz w:val="28"/>
          <w:szCs w:val="28"/>
        </w:rPr>
      </w:pPr>
    </w:p>
    <w:p w:rsidR="003C0B38" w:rsidRPr="003C0B38" w:rsidRDefault="003C0B38" w:rsidP="003C0B38">
      <w:pPr>
        <w:ind w:right="-720"/>
        <w:rPr>
          <w:b/>
          <w:bCs/>
          <w:sz w:val="28"/>
          <w:szCs w:val="28"/>
        </w:rPr>
      </w:pPr>
      <w:r w:rsidRPr="003C0B38">
        <w:rPr>
          <w:b/>
          <w:bCs/>
          <w:sz w:val="28"/>
          <w:szCs w:val="28"/>
        </w:rPr>
        <w:t>Now and ever and unto ages of ages. Amen.</w:t>
      </w:r>
    </w:p>
    <w:p w:rsidR="003C0B38" w:rsidRPr="003C0B38" w:rsidRDefault="003C0B38" w:rsidP="003C0B38">
      <w:pPr>
        <w:ind w:right="-720"/>
        <w:rPr>
          <w:b/>
          <w:bCs/>
          <w:sz w:val="28"/>
          <w:szCs w:val="28"/>
        </w:rPr>
      </w:pPr>
    </w:p>
    <w:p w:rsidR="003C0B38" w:rsidRPr="003C0B38" w:rsidRDefault="003C0B38" w:rsidP="003C0B38">
      <w:pPr>
        <w:ind w:right="-720"/>
        <w:rPr>
          <w:bCs/>
          <w:i/>
          <w:sz w:val="28"/>
          <w:szCs w:val="28"/>
        </w:rPr>
      </w:pPr>
      <w:r w:rsidRPr="003C0B38">
        <w:rPr>
          <w:bCs/>
          <w:i/>
          <w:sz w:val="28"/>
          <w:szCs w:val="28"/>
        </w:rPr>
        <w:t>Kondak of the Dormition, Tone 2</w:t>
      </w:r>
    </w:p>
    <w:p w:rsidR="003C0B38" w:rsidRPr="003C0B38" w:rsidRDefault="003C0B38" w:rsidP="003C0B38">
      <w:pPr>
        <w:ind w:right="-720"/>
        <w:rPr>
          <w:b/>
          <w:bCs/>
          <w:sz w:val="28"/>
          <w:szCs w:val="28"/>
        </w:rPr>
      </w:pPr>
      <w:r w:rsidRPr="003C0B38">
        <w:rPr>
          <w:b/>
          <w:bCs/>
          <w:sz w:val="28"/>
          <w:szCs w:val="28"/>
        </w:rPr>
        <w:t>Neither the tomb nor death had power over the Birth-Giver of God; she is ever watchful in her prayers and in her intercession lies unfailing hope. For as the Mother of Life, she has been translated to life by the One Who dwelt within her ever-virginal womb.</w:t>
      </w:r>
    </w:p>
    <w:p w:rsidR="003C0B38" w:rsidRPr="003C0B38" w:rsidRDefault="003C0B38" w:rsidP="003C0B38">
      <w:pPr>
        <w:ind w:right="-720"/>
        <w:rPr>
          <w:b/>
          <w:bCs/>
          <w:sz w:val="28"/>
          <w:szCs w:val="28"/>
        </w:rPr>
      </w:pPr>
    </w:p>
    <w:p w:rsidR="003C0B38" w:rsidRPr="003C0B38" w:rsidRDefault="003C0B38" w:rsidP="003C0B38">
      <w:pPr>
        <w:ind w:right="-720"/>
        <w:rPr>
          <w:bCs/>
          <w:i/>
          <w:sz w:val="28"/>
          <w:szCs w:val="28"/>
        </w:rPr>
      </w:pPr>
      <w:proofErr w:type="spellStart"/>
      <w:r w:rsidRPr="003C0B38">
        <w:rPr>
          <w:bCs/>
          <w:i/>
          <w:sz w:val="28"/>
          <w:szCs w:val="28"/>
        </w:rPr>
        <w:t>Prokimen</w:t>
      </w:r>
      <w:proofErr w:type="spellEnd"/>
      <w:r w:rsidRPr="003C0B38">
        <w:rPr>
          <w:bCs/>
          <w:i/>
          <w:sz w:val="28"/>
          <w:szCs w:val="28"/>
        </w:rPr>
        <w:t>, Tone 5</w:t>
      </w:r>
    </w:p>
    <w:p w:rsidR="003C0B38" w:rsidRPr="003C0B38" w:rsidRDefault="003C0B38" w:rsidP="003C0B38">
      <w:pPr>
        <w:ind w:right="-720"/>
        <w:rPr>
          <w:b/>
          <w:bCs/>
          <w:sz w:val="28"/>
          <w:szCs w:val="28"/>
        </w:rPr>
      </w:pPr>
      <w:r w:rsidRPr="003C0B38">
        <w:rPr>
          <w:b/>
          <w:bCs/>
          <w:sz w:val="28"/>
          <w:szCs w:val="28"/>
        </w:rPr>
        <w:t>You Lord, shall protect us and preserve us from this generation</w:t>
      </w:r>
      <w:r>
        <w:rPr>
          <w:b/>
          <w:bCs/>
          <w:sz w:val="28"/>
          <w:szCs w:val="28"/>
        </w:rPr>
        <w:t xml:space="preserve"> </w:t>
      </w:r>
      <w:r w:rsidRPr="003C0B38">
        <w:rPr>
          <w:b/>
          <w:bCs/>
          <w:sz w:val="28"/>
          <w:szCs w:val="28"/>
        </w:rPr>
        <w:t>forever.</w:t>
      </w:r>
    </w:p>
    <w:p w:rsidR="003C0B38" w:rsidRPr="003C0B38" w:rsidRDefault="003C0B38" w:rsidP="003C0B38">
      <w:pPr>
        <w:ind w:right="-720"/>
        <w:rPr>
          <w:b/>
          <w:bCs/>
          <w:sz w:val="28"/>
          <w:szCs w:val="28"/>
        </w:rPr>
      </w:pPr>
      <w:r w:rsidRPr="003C0B38">
        <w:rPr>
          <w:bCs/>
          <w:i/>
          <w:sz w:val="28"/>
          <w:szCs w:val="28"/>
        </w:rPr>
        <w:t xml:space="preserve">Verse: </w:t>
      </w:r>
      <w:r w:rsidRPr="003C0B38">
        <w:rPr>
          <w:b/>
          <w:bCs/>
          <w:sz w:val="28"/>
          <w:szCs w:val="28"/>
        </w:rPr>
        <w:t>O Lord, save me for there is no longer any righteous man.</w:t>
      </w:r>
    </w:p>
    <w:p w:rsidR="003C0B38" w:rsidRPr="003C0B38" w:rsidRDefault="003C0B38" w:rsidP="003C0B38">
      <w:pPr>
        <w:ind w:right="-720"/>
        <w:rPr>
          <w:b/>
          <w:bCs/>
          <w:sz w:val="28"/>
          <w:szCs w:val="28"/>
        </w:rPr>
      </w:pPr>
    </w:p>
    <w:p w:rsidR="003C0B38" w:rsidRPr="003C0B38" w:rsidRDefault="003C0B38" w:rsidP="003C0B38">
      <w:pPr>
        <w:ind w:right="-720"/>
        <w:rPr>
          <w:bCs/>
          <w:i/>
          <w:sz w:val="28"/>
          <w:szCs w:val="28"/>
        </w:rPr>
      </w:pPr>
      <w:r w:rsidRPr="003C0B38">
        <w:rPr>
          <w:bCs/>
          <w:i/>
          <w:sz w:val="28"/>
          <w:szCs w:val="28"/>
        </w:rPr>
        <w:t>Alleluia Verses, Tone 5</w:t>
      </w:r>
    </w:p>
    <w:p w:rsidR="003C0B38" w:rsidRPr="003C0B38" w:rsidRDefault="003C0B38" w:rsidP="003C0B38">
      <w:pPr>
        <w:ind w:right="-720"/>
        <w:rPr>
          <w:b/>
          <w:bCs/>
          <w:sz w:val="28"/>
          <w:szCs w:val="28"/>
        </w:rPr>
      </w:pPr>
      <w:r w:rsidRPr="003C0B38">
        <w:rPr>
          <w:b/>
          <w:bCs/>
          <w:sz w:val="28"/>
          <w:szCs w:val="28"/>
        </w:rPr>
        <w:t>Of Your mercies, O Lord, I will si</w:t>
      </w:r>
      <w:r>
        <w:rPr>
          <w:b/>
          <w:bCs/>
          <w:sz w:val="28"/>
          <w:szCs w:val="28"/>
        </w:rPr>
        <w:t xml:space="preserve">ng forever; unto generation and generation. I </w:t>
      </w:r>
      <w:r w:rsidRPr="003C0B38">
        <w:rPr>
          <w:b/>
          <w:bCs/>
          <w:sz w:val="28"/>
          <w:szCs w:val="28"/>
        </w:rPr>
        <w:t>will proclaim Your truth with my mouth.</w:t>
      </w:r>
    </w:p>
    <w:p w:rsidR="003C0B38" w:rsidRPr="003C0B38" w:rsidRDefault="003C0B38" w:rsidP="003C0B38">
      <w:pPr>
        <w:ind w:right="-720"/>
        <w:rPr>
          <w:b/>
          <w:bCs/>
          <w:sz w:val="28"/>
          <w:szCs w:val="28"/>
        </w:rPr>
      </w:pPr>
      <w:r w:rsidRPr="003C0B38">
        <w:rPr>
          <w:b/>
          <w:bCs/>
          <w:sz w:val="28"/>
          <w:szCs w:val="28"/>
        </w:rPr>
        <w:t xml:space="preserve">You have said: Mercy will be established </w:t>
      </w:r>
      <w:proofErr w:type="gramStart"/>
      <w:r w:rsidRPr="003C0B38">
        <w:rPr>
          <w:b/>
          <w:bCs/>
          <w:sz w:val="28"/>
          <w:szCs w:val="28"/>
        </w:rPr>
        <w:t>forever</w:t>
      </w:r>
      <w:proofErr w:type="gramEnd"/>
      <w:r w:rsidRPr="003C0B38">
        <w:rPr>
          <w:b/>
          <w:bCs/>
          <w:sz w:val="28"/>
          <w:szCs w:val="28"/>
        </w:rPr>
        <w:t xml:space="preserve"> and My truth will be prepared in the heavens.</w:t>
      </w:r>
    </w:p>
    <w:p w:rsidR="003C0B38" w:rsidRPr="003C0B38" w:rsidRDefault="003C0B38" w:rsidP="003C0B38">
      <w:pPr>
        <w:ind w:right="-720"/>
        <w:rPr>
          <w:b/>
          <w:bCs/>
          <w:sz w:val="28"/>
          <w:szCs w:val="28"/>
        </w:rPr>
      </w:pPr>
    </w:p>
    <w:p w:rsidR="003C0B38" w:rsidRPr="003C0B38" w:rsidRDefault="003C0B38" w:rsidP="003C0B38">
      <w:pPr>
        <w:ind w:right="-720"/>
        <w:rPr>
          <w:bCs/>
          <w:i/>
          <w:sz w:val="28"/>
          <w:szCs w:val="28"/>
        </w:rPr>
      </w:pPr>
      <w:r w:rsidRPr="003C0B38">
        <w:rPr>
          <w:bCs/>
          <w:i/>
          <w:sz w:val="28"/>
          <w:szCs w:val="28"/>
        </w:rPr>
        <w:t>Communion Hymn:</w:t>
      </w:r>
    </w:p>
    <w:p w:rsidR="003C0B38" w:rsidRPr="003C0B38" w:rsidRDefault="003C0B38" w:rsidP="003C0B38">
      <w:pPr>
        <w:ind w:right="-720"/>
        <w:rPr>
          <w:b/>
          <w:bCs/>
          <w:sz w:val="28"/>
          <w:szCs w:val="28"/>
        </w:rPr>
      </w:pPr>
      <w:r w:rsidRPr="003C0B38">
        <w:rPr>
          <w:b/>
          <w:bCs/>
          <w:sz w:val="28"/>
          <w:szCs w:val="28"/>
        </w:rPr>
        <w:t>Praise the Lord from the heavens. Praise Him in the highest. (Alleluia 3X)</w:t>
      </w:r>
    </w:p>
    <w:p w:rsidR="00334CED" w:rsidRDefault="00334CED" w:rsidP="00334CED">
      <w:pPr>
        <w:widowControl/>
        <w:overflowPunct/>
        <w:adjustRightInd/>
        <w:spacing w:after="160" w:line="259" w:lineRule="auto"/>
        <w:rPr>
          <w:b/>
          <w:bCs/>
          <w:sz w:val="28"/>
          <w:szCs w:val="28"/>
          <w:u w:val="single"/>
        </w:rPr>
      </w:pPr>
    </w:p>
    <w:p w:rsidR="0028385C" w:rsidRPr="00B5437A" w:rsidRDefault="00D759BA" w:rsidP="00334CED">
      <w:pPr>
        <w:widowControl/>
        <w:overflowPunct/>
        <w:adjustRightInd/>
        <w:spacing w:after="160" w:line="259" w:lineRule="auto"/>
        <w:jc w:val="center"/>
        <w:rPr>
          <w:b/>
          <w:bCs/>
          <w:sz w:val="28"/>
          <w:szCs w:val="28"/>
          <w:u w:val="single"/>
        </w:rPr>
      </w:pPr>
      <w:r>
        <w:rPr>
          <w:b/>
          <w:bCs/>
          <w:sz w:val="28"/>
          <w:szCs w:val="28"/>
          <w:u w:val="single"/>
        </w:rPr>
        <w:t>LITURGICAL SCHEDULE, SCRIPTURE READINGS, MENEION</w:t>
      </w:r>
    </w:p>
    <w:p w:rsidR="00121FF8" w:rsidRPr="00E551E1" w:rsidRDefault="00973C0B" w:rsidP="00D65ABC">
      <w:pPr>
        <w:ind w:right="-720"/>
        <w:jc w:val="center"/>
        <w:rPr>
          <w:b/>
          <w:sz w:val="28"/>
          <w:szCs w:val="28"/>
        </w:rPr>
      </w:pPr>
      <w:r>
        <w:rPr>
          <w:b/>
          <w:sz w:val="28"/>
          <w:szCs w:val="28"/>
        </w:rPr>
        <w:t>7</w:t>
      </w:r>
      <w:r w:rsidRPr="00973C0B">
        <w:rPr>
          <w:b/>
          <w:sz w:val="28"/>
          <w:szCs w:val="28"/>
          <w:vertAlign w:val="superscript"/>
        </w:rPr>
        <w:t>th</w:t>
      </w:r>
      <w:r>
        <w:rPr>
          <w:b/>
          <w:sz w:val="28"/>
          <w:szCs w:val="28"/>
        </w:rPr>
        <w:t xml:space="preserve"> </w:t>
      </w:r>
      <w:r w:rsidR="00315093" w:rsidRPr="00315093">
        <w:rPr>
          <w:b/>
          <w:sz w:val="28"/>
          <w:szCs w:val="28"/>
        </w:rPr>
        <w:t>week after Pentecost</w:t>
      </w:r>
    </w:p>
    <w:p w:rsidR="00E551E1" w:rsidRDefault="00E551E1" w:rsidP="00315093">
      <w:pPr>
        <w:ind w:right="-720"/>
        <w:jc w:val="center"/>
        <w:rPr>
          <w:b/>
          <w:sz w:val="28"/>
          <w:szCs w:val="28"/>
        </w:rPr>
      </w:pPr>
      <w:r w:rsidRPr="00E551E1">
        <w:rPr>
          <w:b/>
          <w:sz w:val="28"/>
          <w:szCs w:val="28"/>
        </w:rPr>
        <w:t>Apostolic Fast of S</w:t>
      </w:r>
      <w:r>
        <w:rPr>
          <w:b/>
          <w:sz w:val="28"/>
          <w:szCs w:val="28"/>
        </w:rPr>
        <w:t>aint</w:t>
      </w:r>
      <w:r w:rsidRPr="00E551E1">
        <w:rPr>
          <w:b/>
          <w:sz w:val="28"/>
          <w:szCs w:val="28"/>
        </w:rPr>
        <w:t>. Peter and Paul</w:t>
      </w:r>
      <w:r w:rsidR="00CF046C">
        <w:rPr>
          <w:b/>
          <w:sz w:val="28"/>
          <w:szCs w:val="28"/>
        </w:rPr>
        <w:t xml:space="preserve"> Concludes</w:t>
      </w:r>
    </w:p>
    <w:p w:rsidR="00D77914" w:rsidRPr="00E551E1" w:rsidRDefault="00D77914" w:rsidP="00315093">
      <w:pPr>
        <w:ind w:right="-720"/>
        <w:jc w:val="center"/>
        <w:rPr>
          <w:b/>
          <w:sz w:val="28"/>
          <w:szCs w:val="2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380"/>
      </w:tblGrid>
      <w:tr w:rsidR="00D65ABC" w:rsidTr="00BD049C">
        <w:tc>
          <w:tcPr>
            <w:tcW w:w="2155" w:type="dxa"/>
          </w:tcPr>
          <w:p w:rsidR="00D65ABC" w:rsidRDefault="00371F60" w:rsidP="00D65ABC">
            <w:pPr>
              <w:ind w:left="2160" w:right="-900" w:hanging="2160"/>
              <w:rPr>
                <w:rFonts w:ascii="HelveticaNeue-Light" w:hAnsi="HelveticaNeue-Light" w:cs="HelveticaNeue-Light"/>
                <w:kern w:val="0"/>
                <w:sz w:val="20"/>
                <w:szCs w:val="20"/>
              </w:rPr>
            </w:pPr>
            <w:r>
              <w:rPr>
                <w:b/>
              </w:rPr>
              <w:t xml:space="preserve">Mon. </w:t>
            </w:r>
            <w:r w:rsidR="00D62CC4">
              <w:rPr>
                <w:b/>
              </w:rPr>
              <w:t>9</w:t>
            </w:r>
            <w:r>
              <w:rPr>
                <w:b/>
              </w:rPr>
              <w:t xml:space="preserve"> </w:t>
            </w:r>
            <w:r w:rsidR="00D65ABC">
              <w:rPr>
                <w:b/>
              </w:rPr>
              <w:t>Ju</w:t>
            </w:r>
            <w:r>
              <w:rPr>
                <w:b/>
              </w:rPr>
              <w:t>ly</w:t>
            </w:r>
          </w:p>
          <w:p w:rsidR="00D65ABC" w:rsidRPr="00AB75D4" w:rsidRDefault="00D65ABC" w:rsidP="00D65ABC">
            <w:pPr>
              <w:ind w:left="2160" w:right="-900" w:hanging="2160"/>
              <w:rPr>
                <w:b/>
              </w:rPr>
            </w:pPr>
            <w:r>
              <w:rPr>
                <w:i/>
              </w:rPr>
              <w:t>Fast Day</w:t>
            </w:r>
          </w:p>
          <w:p w:rsidR="00D65ABC" w:rsidRDefault="00D65ABC" w:rsidP="00D65ABC">
            <w:pPr>
              <w:ind w:right="-720"/>
              <w:rPr>
                <w:i/>
              </w:rPr>
            </w:pPr>
            <w:r>
              <w:rPr>
                <w:i/>
              </w:rPr>
              <w:t>Fish</w:t>
            </w:r>
          </w:p>
          <w:p w:rsidR="00D65ABC" w:rsidRDefault="00D65ABC" w:rsidP="00D65ABC">
            <w:pPr>
              <w:ind w:right="-720"/>
              <w:rPr>
                <w:b/>
                <w:bCs/>
              </w:rPr>
            </w:pPr>
          </w:p>
        </w:tc>
        <w:tc>
          <w:tcPr>
            <w:tcW w:w="7380" w:type="dxa"/>
          </w:tcPr>
          <w:p w:rsidR="00D62CC4" w:rsidRDefault="00D62CC4" w:rsidP="00790A0B">
            <w:pPr>
              <w:ind w:right="-900"/>
              <w:rPr>
                <w:b/>
                <w:bCs/>
                <w:kern w:val="0"/>
              </w:rPr>
            </w:pPr>
            <w:r w:rsidRPr="00D62CC4">
              <w:rPr>
                <w:b/>
                <w:bCs/>
                <w:kern w:val="0"/>
              </w:rPr>
              <w:t xml:space="preserve">St. David of Thessalonica (540). St. John, bishop of the Goths in </w:t>
            </w:r>
          </w:p>
          <w:p w:rsidR="00D62CC4" w:rsidRDefault="00D62CC4" w:rsidP="00790A0B">
            <w:pPr>
              <w:ind w:right="-900"/>
              <w:rPr>
                <w:b/>
                <w:bCs/>
                <w:kern w:val="0"/>
              </w:rPr>
            </w:pPr>
            <w:r w:rsidRPr="00D62CC4">
              <w:rPr>
                <w:b/>
                <w:bCs/>
                <w:kern w:val="0"/>
              </w:rPr>
              <w:t>Crimea (ca. 787).</w:t>
            </w:r>
          </w:p>
          <w:p w:rsidR="00D65ABC" w:rsidRPr="00371F60" w:rsidRDefault="00D62CC4" w:rsidP="00790A0B">
            <w:pPr>
              <w:ind w:right="-900"/>
              <w:rPr>
                <w:b/>
              </w:rPr>
            </w:pPr>
            <w:r>
              <w:rPr>
                <w:b/>
                <w:bCs/>
                <w:i/>
                <w:kern w:val="0"/>
              </w:rPr>
              <w:t>1 Corinthians</w:t>
            </w:r>
            <w:r w:rsidR="00CF046C">
              <w:rPr>
                <w:b/>
                <w:bCs/>
                <w:i/>
                <w:kern w:val="0"/>
              </w:rPr>
              <w:t xml:space="preserve"> </w:t>
            </w:r>
            <w:r>
              <w:rPr>
                <w:b/>
                <w:bCs/>
                <w:i/>
                <w:kern w:val="0"/>
              </w:rPr>
              <w:t xml:space="preserve">5:9-6:11           </w:t>
            </w:r>
            <w:r w:rsidR="00D65ABC" w:rsidRPr="00371F60">
              <w:rPr>
                <w:b/>
                <w:i/>
              </w:rPr>
              <w:t xml:space="preserve">Matthew </w:t>
            </w:r>
            <w:r w:rsidR="00371F60">
              <w:rPr>
                <w:b/>
                <w:i/>
              </w:rPr>
              <w:t>13:</w:t>
            </w:r>
            <w:r>
              <w:rPr>
                <w:b/>
                <w:i/>
              </w:rPr>
              <w:t>54-58</w:t>
            </w:r>
          </w:p>
          <w:p w:rsidR="00D65ABC" w:rsidRPr="00371F60" w:rsidRDefault="00D65ABC" w:rsidP="00D65ABC">
            <w:pPr>
              <w:ind w:right="-720"/>
              <w:rPr>
                <w:b/>
                <w:bCs/>
              </w:rPr>
            </w:pPr>
          </w:p>
        </w:tc>
      </w:tr>
      <w:tr w:rsidR="00D65ABC" w:rsidTr="00BD049C">
        <w:tc>
          <w:tcPr>
            <w:tcW w:w="2155" w:type="dxa"/>
          </w:tcPr>
          <w:p w:rsidR="00D65ABC" w:rsidRDefault="00D62CC4" w:rsidP="00D65ABC">
            <w:pPr>
              <w:ind w:left="2160" w:right="-900" w:hanging="2160"/>
              <w:rPr>
                <w:b/>
              </w:rPr>
            </w:pPr>
            <w:r>
              <w:rPr>
                <w:b/>
              </w:rPr>
              <w:t>Tues. 10</w:t>
            </w:r>
            <w:r w:rsidR="00D65ABC">
              <w:rPr>
                <w:b/>
              </w:rPr>
              <w:t xml:space="preserve"> </w:t>
            </w:r>
            <w:r w:rsidR="00371F60">
              <w:rPr>
                <w:b/>
              </w:rPr>
              <w:t>July</w:t>
            </w:r>
          </w:p>
          <w:p w:rsidR="00D65ABC" w:rsidRDefault="00D65ABC" w:rsidP="00D65ABC">
            <w:pPr>
              <w:ind w:left="2160" w:right="-900" w:hanging="2160"/>
              <w:rPr>
                <w:i/>
              </w:rPr>
            </w:pPr>
            <w:r>
              <w:rPr>
                <w:i/>
              </w:rPr>
              <w:t>Fast Day</w:t>
            </w:r>
          </w:p>
          <w:p w:rsidR="00D65ABC" w:rsidRPr="00D759BA" w:rsidRDefault="00D65ABC" w:rsidP="00D65ABC">
            <w:pPr>
              <w:ind w:left="2160" w:right="-1170" w:hanging="2160"/>
              <w:rPr>
                <w:i/>
              </w:rPr>
            </w:pPr>
            <w:r>
              <w:rPr>
                <w:i/>
              </w:rPr>
              <w:t>Wine &amp; Oil</w:t>
            </w:r>
            <w:r w:rsidRPr="00D759BA">
              <w:rPr>
                <w:i/>
              </w:rPr>
              <w:tab/>
            </w:r>
          </w:p>
          <w:p w:rsidR="00D65ABC" w:rsidRDefault="00D65ABC" w:rsidP="00D65ABC">
            <w:pPr>
              <w:ind w:left="2160" w:right="-900" w:hanging="2160"/>
              <w:rPr>
                <w:b/>
              </w:rPr>
            </w:pPr>
          </w:p>
        </w:tc>
        <w:tc>
          <w:tcPr>
            <w:tcW w:w="7380" w:type="dxa"/>
          </w:tcPr>
          <w:p w:rsidR="00D62CC4" w:rsidRDefault="00D62CC4" w:rsidP="00371F60">
            <w:pPr>
              <w:ind w:left="2160" w:right="-1170" w:hanging="2160"/>
              <w:rPr>
                <w:b/>
                <w:kern w:val="0"/>
              </w:rPr>
            </w:pPr>
            <w:r w:rsidRPr="00D62CC4">
              <w:rPr>
                <w:b/>
                <w:kern w:val="0"/>
              </w:rPr>
              <w:t xml:space="preserve">Ven. Sampson the Hospitable (530). St. Joanna the Myrrh-bearer </w:t>
            </w:r>
          </w:p>
          <w:p w:rsidR="00D62CC4" w:rsidRDefault="00D62CC4" w:rsidP="00371F60">
            <w:pPr>
              <w:ind w:left="2160" w:right="-1170" w:hanging="2160"/>
              <w:rPr>
                <w:b/>
                <w:kern w:val="0"/>
              </w:rPr>
            </w:pPr>
            <w:r w:rsidRPr="00D62CC4">
              <w:rPr>
                <w:b/>
                <w:kern w:val="0"/>
              </w:rPr>
              <w:t xml:space="preserve">1st c.). </w:t>
            </w:r>
            <w:r>
              <w:rPr>
                <w:b/>
                <w:kern w:val="0"/>
              </w:rPr>
              <w:t xml:space="preserve"> V</w:t>
            </w:r>
            <w:r w:rsidRPr="00D62CC4">
              <w:rPr>
                <w:b/>
                <w:kern w:val="0"/>
              </w:rPr>
              <w:t xml:space="preserve">en. Severus, presbyter of </w:t>
            </w:r>
            <w:proofErr w:type="spellStart"/>
            <w:r w:rsidRPr="00D62CC4">
              <w:rPr>
                <w:b/>
                <w:kern w:val="0"/>
              </w:rPr>
              <w:t>Interocrea</w:t>
            </w:r>
            <w:proofErr w:type="spellEnd"/>
            <w:r w:rsidRPr="00D62CC4">
              <w:rPr>
                <w:b/>
                <w:kern w:val="0"/>
              </w:rPr>
              <w:t xml:space="preserve"> in Italy (6th c.).</w:t>
            </w:r>
          </w:p>
          <w:p w:rsidR="00D65ABC" w:rsidRDefault="00790A0B" w:rsidP="00371F60">
            <w:pPr>
              <w:ind w:left="2160" w:right="-1170" w:hanging="2160"/>
              <w:rPr>
                <w:b/>
              </w:rPr>
            </w:pPr>
            <w:r>
              <w:rPr>
                <w:b/>
                <w:i/>
              </w:rPr>
              <w:t xml:space="preserve">1 Corinthians </w:t>
            </w:r>
            <w:r w:rsidR="00D62CC4">
              <w:rPr>
                <w:b/>
                <w:i/>
              </w:rPr>
              <w:t>6:20-7:12</w:t>
            </w:r>
            <w:r>
              <w:rPr>
                <w:b/>
                <w:i/>
              </w:rPr>
              <w:t xml:space="preserve">          </w:t>
            </w:r>
            <w:r w:rsidR="00D65ABC">
              <w:rPr>
                <w:b/>
                <w:i/>
              </w:rPr>
              <w:t>Matthew 1</w:t>
            </w:r>
            <w:r w:rsidR="00D62CC4">
              <w:rPr>
                <w:b/>
                <w:i/>
              </w:rPr>
              <w:t>4:1-13</w:t>
            </w:r>
          </w:p>
          <w:p w:rsidR="00D65ABC" w:rsidRPr="00AB75D4" w:rsidRDefault="00D65ABC" w:rsidP="00D65ABC">
            <w:pPr>
              <w:ind w:left="2160" w:right="-900" w:hanging="2160"/>
              <w:rPr>
                <w:b/>
                <w:kern w:val="0"/>
              </w:rPr>
            </w:pPr>
          </w:p>
        </w:tc>
      </w:tr>
      <w:tr w:rsidR="00D65ABC" w:rsidTr="00BD049C">
        <w:tc>
          <w:tcPr>
            <w:tcW w:w="2155" w:type="dxa"/>
          </w:tcPr>
          <w:p w:rsidR="00D65ABC" w:rsidRDefault="00D62CC4" w:rsidP="00D65ABC">
            <w:pPr>
              <w:ind w:left="2160" w:right="-900" w:hanging="2160"/>
              <w:rPr>
                <w:b/>
              </w:rPr>
            </w:pPr>
            <w:r>
              <w:rPr>
                <w:b/>
              </w:rPr>
              <w:t>Wed. 11 J</w:t>
            </w:r>
            <w:r w:rsidR="00371F60">
              <w:rPr>
                <w:b/>
              </w:rPr>
              <w:t>uly</w:t>
            </w:r>
          </w:p>
          <w:p w:rsidR="00D65ABC" w:rsidRDefault="00D65ABC" w:rsidP="00D65ABC">
            <w:pPr>
              <w:ind w:left="2160" w:right="-900" w:hanging="2160"/>
              <w:rPr>
                <w:b/>
              </w:rPr>
            </w:pPr>
            <w:r>
              <w:rPr>
                <w:i/>
              </w:rPr>
              <w:t>Fast Day</w:t>
            </w:r>
          </w:p>
        </w:tc>
        <w:tc>
          <w:tcPr>
            <w:tcW w:w="7380" w:type="dxa"/>
          </w:tcPr>
          <w:p w:rsidR="00413864" w:rsidRPr="00413864" w:rsidRDefault="00413864" w:rsidP="00413864">
            <w:pPr>
              <w:widowControl/>
              <w:overflowPunct/>
              <w:autoSpaceDE w:val="0"/>
              <w:autoSpaceDN w:val="0"/>
              <w:rPr>
                <w:b/>
                <w:kern w:val="0"/>
              </w:rPr>
            </w:pPr>
            <w:r w:rsidRPr="00413864">
              <w:rPr>
                <w:b/>
                <w:kern w:val="0"/>
              </w:rPr>
              <w:t>Translation of the relics (412) of the Holy and Wonderworking</w:t>
            </w:r>
          </w:p>
          <w:p w:rsidR="00413864" w:rsidRPr="00413864" w:rsidRDefault="00413864" w:rsidP="00413864">
            <w:pPr>
              <w:widowControl/>
              <w:overflowPunct/>
              <w:autoSpaceDE w:val="0"/>
              <w:autoSpaceDN w:val="0"/>
              <w:rPr>
                <w:b/>
                <w:kern w:val="0"/>
              </w:rPr>
            </w:pPr>
            <w:proofErr w:type="spellStart"/>
            <w:r w:rsidRPr="00413864">
              <w:rPr>
                <w:b/>
                <w:kern w:val="0"/>
              </w:rPr>
              <w:t>Unmercenaries</w:t>
            </w:r>
            <w:proofErr w:type="spellEnd"/>
            <w:r w:rsidRPr="00413864">
              <w:rPr>
                <w:b/>
                <w:kern w:val="0"/>
              </w:rPr>
              <w:t xml:space="preserve"> Cyrus and John (311).</w:t>
            </w:r>
            <w:r>
              <w:rPr>
                <w:b/>
                <w:kern w:val="0"/>
              </w:rPr>
              <w:t xml:space="preserve">  </w:t>
            </w:r>
            <w:r w:rsidRPr="00413864">
              <w:rPr>
                <w:b/>
                <w:kern w:val="0"/>
              </w:rPr>
              <w:t xml:space="preserve">Ven. Xenophon, abbot of </w:t>
            </w:r>
            <w:proofErr w:type="spellStart"/>
            <w:r w:rsidRPr="00413864">
              <w:rPr>
                <w:b/>
                <w:kern w:val="0"/>
              </w:rPr>
              <w:t>Robeika</w:t>
            </w:r>
            <w:proofErr w:type="spellEnd"/>
            <w:r w:rsidRPr="00413864">
              <w:rPr>
                <w:b/>
                <w:kern w:val="0"/>
              </w:rPr>
              <w:t>.</w:t>
            </w:r>
            <w:r>
              <w:rPr>
                <w:b/>
                <w:kern w:val="0"/>
              </w:rPr>
              <w:t xml:space="preserve">  </w:t>
            </w:r>
            <w:r w:rsidRPr="00413864">
              <w:rPr>
                <w:b/>
                <w:kern w:val="0"/>
              </w:rPr>
              <w:t>Ven. Paul the Physician of Corinth (7th c.)</w:t>
            </w:r>
          </w:p>
          <w:p w:rsidR="00D65ABC" w:rsidRDefault="00413864" w:rsidP="00413864">
            <w:pPr>
              <w:ind w:right="-720"/>
              <w:rPr>
                <w:b/>
                <w:i/>
              </w:rPr>
            </w:pPr>
            <w:r>
              <w:rPr>
                <w:rFonts w:ascii="HelveticaNeue-Light" w:hAnsi="HelveticaNeue-Light" w:cs="HelveticaNeue-Light"/>
                <w:kern w:val="0"/>
                <w:sz w:val="20"/>
                <w:szCs w:val="20"/>
              </w:rPr>
              <w:t>.</w:t>
            </w:r>
            <w:r w:rsidR="00790A0B">
              <w:rPr>
                <w:b/>
                <w:i/>
              </w:rPr>
              <w:t xml:space="preserve">1 Corinthians </w:t>
            </w:r>
            <w:r>
              <w:rPr>
                <w:b/>
                <w:i/>
              </w:rPr>
              <w:t>7</w:t>
            </w:r>
            <w:r w:rsidR="00790A0B">
              <w:rPr>
                <w:b/>
                <w:i/>
              </w:rPr>
              <w:t>:</w:t>
            </w:r>
            <w:r>
              <w:rPr>
                <w:b/>
                <w:i/>
              </w:rPr>
              <w:t>12</w:t>
            </w:r>
            <w:r w:rsidR="00790A0B">
              <w:rPr>
                <w:b/>
                <w:i/>
              </w:rPr>
              <w:t>-</w:t>
            </w:r>
            <w:r>
              <w:rPr>
                <w:b/>
                <w:i/>
              </w:rPr>
              <w:t>24           M</w:t>
            </w:r>
            <w:r w:rsidR="00D65ABC">
              <w:rPr>
                <w:b/>
                <w:i/>
              </w:rPr>
              <w:t>atthew 1</w:t>
            </w:r>
            <w:r>
              <w:rPr>
                <w:b/>
                <w:i/>
              </w:rPr>
              <w:t>4:35-15:11</w:t>
            </w:r>
          </w:p>
          <w:p w:rsidR="00267536" w:rsidRDefault="00267536" w:rsidP="00267536">
            <w:pPr>
              <w:ind w:right="-720"/>
              <w:rPr>
                <w:b/>
              </w:rPr>
            </w:pPr>
          </w:p>
          <w:p w:rsidR="00790A0B" w:rsidRDefault="00790A0B" w:rsidP="00267536">
            <w:pPr>
              <w:ind w:right="-720"/>
              <w:rPr>
                <w:b/>
              </w:rPr>
            </w:pPr>
          </w:p>
        </w:tc>
      </w:tr>
      <w:tr w:rsidR="00D65ABC" w:rsidTr="00BD049C">
        <w:tc>
          <w:tcPr>
            <w:tcW w:w="2155" w:type="dxa"/>
          </w:tcPr>
          <w:p w:rsidR="00D65ABC" w:rsidRDefault="00D65ABC" w:rsidP="00D65ABC">
            <w:pPr>
              <w:ind w:left="2160" w:right="-900" w:hanging="2160"/>
              <w:rPr>
                <w:b/>
              </w:rPr>
            </w:pPr>
            <w:r>
              <w:rPr>
                <w:b/>
              </w:rPr>
              <w:t xml:space="preserve">Thurs. </w:t>
            </w:r>
            <w:r w:rsidR="00D62CC4">
              <w:rPr>
                <w:b/>
              </w:rPr>
              <w:t>12</w:t>
            </w:r>
            <w:r>
              <w:rPr>
                <w:b/>
              </w:rPr>
              <w:t xml:space="preserve"> </w:t>
            </w:r>
            <w:r w:rsidR="00371F60">
              <w:rPr>
                <w:b/>
              </w:rPr>
              <w:t>July</w:t>
            </w:r>
          </w:p>
          <w:p w:rsidR="00D65ABC" w:rsidRDefault="00D65ABC" w:rsidP="00D65ABC">
            <w:pPr>
              <w:ind w:left="2160" w:right="-900" w:hanging="2160"/>
              <w:rPr>
                <w:b/>
              </w:rPr>
            </w:pPr>
          </w:p>
        </w:tc>
        <w:tc>
          <w:tcPr>
            <w:tcW w:w="7380" w:type="dxa"/>
          </w:tcPr>
          <w:p w:rsidR="00413864" w:rsidRPr="00413864" w:rsidRDefault="00413864" w:rsidP="00413864">
            <w:pPr>
              <w:widowControl/>
              <w:overflowPunct/>
              <w:autoSpaceDE w:val="0"/>
              <w:autoSpaceDN w:val="0"/>
              <w:rPr>
                <w:b/>
                <w:bCs/>
                <w:kern w:val="0"/>
              </w:rPr>
            </w:pPr>
            <w:r w:rsidRPr="00413864">
              <w:rPr>
                <w:b/>
                <w:bCs/>
                <w:kern w:val="0"/>
              </w:rPr>
              <w:t>The Holy, Glorious and All-praised Leaders of the Apostles,</w:t>
            </w:r>
          </w:p>
          <w:p w:rsidR="00413864" w:rsidRPr="00413864" w:rsidRDefault="00413864" w:rsidP="00413864">
            <w:pPr>
              <w:widowControl/>
              <w:overflowPunct/>
              <w:autoSpaceDE w:val="0"/>
              <w:autoSpaceDN w:val="0"/>
              <w:rPr>
                <w:b/>
                <w:bCs/>
                <w:kern w:val="0"/>
              </w:rPr>
            </w:pPr>
            <w:r w:rsidRPr="00413864">
              <w:rPr>
                <w:b/>
                <w:bCs/>
                <w:kern w:val="0"/>
              </w:rPr>
              <w:t>Peter and Paul (67).</w:t>
            </w:r>
          </w:p>
          <w:p w:rsidR="00D65ABC" w:rsidRDefault="00413864" w:rsidP="00413864">
            <w:pPr>
              <w:widowControl/>
              <w:overflowPunct/>
              <w:autoSpaceDE w:val="0"/>
              <w:autoSpaceDN w:val="0"/>
            </w:pPr>
            <w:r>
              <w:rPr>
                <w:b/>
                <w:i/>
              </w:rPr>
              <w:t>2</w:t>
            </w:r>
            <w:r w:rsidR="00790A0B">
              <w:rPr>
                <w:b/>
                <w:i/>
              </w:rPr>
              <w:t xml:space="preserve"> Corinthians </w:t>
            </w:r>
            <w:r>
              <w:rPr>
                <w:b/>
                <w:i/>
              </w:rPr>
              <w:t xml:space="preserve">11:21-12:9  </w:t>
            </w:r>
            <w:r w:rsidR="00790A0B">
              <w:rPr>
                <w:b/>
                <w:i/>
              </w:rPr>
              <w:t xml:space="preserve"> </w:t>
            </w:r>
            <w:r w:rsidR="00D65ABC" w:rsidRPr="006C4C68">
              <w:rPr>
                <w:b/>
                <w:i/>
              </w:rPr>
              <w:tab/>
            </w:r>
            <w:r w:rsidR="00D65ABC">
              <w:rPr>
                <w:b/>
                <w:i/>
              </w:rPr>
              <w:tab/>
            </w:r>
            <w:proofErr w:type="spellStart"/>
            <w:r w:rsidR="00D65ABC" w:rsidRPr="006C4C68">
              <w:rPr>
                <w:b/>
                <w:i/>
              </w:rPr>
              <w:t>Мatthew</w:t>
            </w:r>
            <w:proofErr w:type="spellEnd"/>
            <w:r w:rsidR="00D65ABC" w:rsidRPr="006C4C68">
              <w:rPr>
                <w:b/>
                <w:i/>
              </w:rPr>
              <w:t xml:space="preserve"> </w:t>
            </w:r>
            <w:r w:rsidR="00D65ABC">
              <w:rPr>
                <w:b/>
                <w:i/>
              </w:rPr>
              <w:t>1</w:t>
            </w:r>
            <w:r>
              <w:rPr>
                <w:b/>
                <w:i/>
              </w:rPr>
              <w:t>6</w:t>
            </w:r>
            <w:r w:rsidR="00D65ABC">
              <w:rPr>
                <w:b/>
                <w:i/>
              </w:rPr>
              <w:t>:</w:t>
            </w:r>
            <w:r>
              <w:rPr>
                <w:b/>
                <w:i/>
              </w:rPr>
              <w:t>13-19</w:t>
            </w:r>
          </w:p>
          <w:p w:rsidR="00D65ABC" w:rsidRPr="00AB75D4" w:rsidRDefault="00D65ABC" w:rsidP="00D65ABC">
            <w:pPr>
              <w:widowControl/>
              <w:overflowPunct/>
              <w:autoSpaceDE w:val="0"/>
              <w:autoSpaceDN w:val="0"/>
              <w:rPr>
                <w:b/>
                <w:kern w:val="0"/>
              </w:rPr>
            </w:pPr>
          </w:p>
        </w:tc>
      </w:tr>
      <w:tr w:rsidR="00D65ABC" w:rsidTr="00BD049C">
        <w:tc>
          <w:tcPr>
            <w:tcW w:w="2155" w:type="dxa"/>
          </w:tcPr>
          <w:p w:rsidR="00413864" w:rsidRDefault="00413864" w:rsidP="00D65ABC">
            <w:pPr>
              <w:ind w:left="2160" w:right="-900" w:hanging="2160"/>
              <w:rPr>
                <w:b/>
              </w:rPr>
            </w:pPr>
          </w:p>
          <w:p w:rsidR="00D65ABC" w:rsidRDefault="00D65ABC" w:rsidP="00D65ABC">
            <w:pPr>
              <w:ind w:left="2160" w:right="-900" w:hanging="2160"/>
              <w:rPr>
                <w:b/>
              </w:rPr>
            </w:pPr>
            <w:r>
              <w:rPr>
                <w:b/>
              </w:rPr>
              <w:t xml:space="preserve">Fri. </w:t>
            </w:r>
            <w:r w:rsidR="00D62CC4">
              <w:rPr>
                <w:b/>
              </w:rPr>
              <w:t>13</w:t>
            </w:r>
            <w:r>
              <w:rPr>
                <w:b/>
              </w:rPr>
              <w:t xml:space="preserve"> </w:t>
            </w:r>
            <w:r w:rsidR="00371F60">
              <w:rPr>
                <w:b/>
              </w:rPr>
              <w:t>July</w:t>
            </w:r>
          </w:p>
          <w:p w:rsidR="00D65ABC" w:rsidRDefault="00D65ABC" w:rsidP="00D65ABC">
            <w:pPr>
              <w:ind w:left="2160" w:right="-900" w:hanging="2160"/>
              <w:rPr>
                <w:b/>
              </w:rPr>
            </w:pPr>
            <w:r>
              <w:rPr>
                <w:i/>
              </w:rPr>
              <w:t>Fast Day</w:t>
            </w:r>
          </w:p>
        </w:tc>
        <w:tc>
          <w:tcPr>
            <w:tcW w:w="7380" w:type="dxa"/>
          </w:tcPr>
          <w:p w:rsidR="00413864" w:rsidRDefault="00413864" w:rsidP="00790A0B">
            <w:pPr>
              <w:widowControl/>
              <w:overflowPunct/>
              <w:autoSpaceDE w:val="0"/>
              <w:autoSpaceDN w:val="0"/>
              <w:rPr>
                <w:b/>
                <w:kern w:val="0"/>
              </w:rPr>
            </w:pPr>
          </w:p>
          <w:p w:rsidR="00413864" w:rsidRPr="00413864" w:rsidRDefault="00413864" w:rsidP="00413864">
            <w:pPr>
              <w:widowControl/>
              <w:overflowPunct/>
              <w:autoSpaceDE w:val="0"/>
              <w:autoSpaceDN w:val="0"/>
              <w:rPr>
                <w:b/>
                <w:bCs/>
                <w:kern w:val="0"/>
              </w:rPr>
            </w:pPr>
            <w:r w:rsidRPr="00413864">
              <w:rPr>
                <w:b/>
                <w:bCs/>
                <w:kern w:val="0"/>
              </w:rPr>
              <w:t>Synaxis of the Holy, Glorious and All-praised Twelve</w:t>
            </w:r>
          </w:p>
          <w:p w:rsidR="00413864" w:rsidRPr="00413864" w:rsidRDefault="00413864" w:rsidP="00413864">
            <w:pPr>
              <w:widowControl/>
              <w:overflowPunct/>
              <w:autoSpaceDE w:val="0"/>
              <w:autoSpaceDN w:val="0"/>
              <w:rPr>
                <w:b/>
                <w:kern w:val="0"/>
              </w:rPr>
            </w:pPr>
            <w:r w:rsidRPr="00413864">
              <w:rPr>
                <w:b/>
                <w:bCs/>
                <w:kern w:val="0"/>
              </w:rPr>
              <w:t xml:space="preserve">Apostles: </w:t>
            </w:r>
            <w:r w:rsidRPr="00413864">
              <w:rPr>
                <w:b/>
                <w:kern w:val="0"/>
              </w:rPr>
              <w:t>Peter, Andrew, James and John the sons of Zebedee,</w:t>
            </w:r>
          </w:p>
          <w:p w:rsidR="00413864" w:rsidRPr="00413864" w:rsidRDefault="00413864" w:rsidP="00413864">
            <w:pPr>
              <w:widowControl/>
              <w:overflowPunct/>
              <w:autoSpaceDE w:val="0"/>
              <w:autoSpaceDN w:val="0"/>
              <w:rPr>
                <w:b/>
                <w:kern w:val="0"/>
              </w:rPr>
            </w:pPr>
            <w:r w:rsidRPr="00413864">
              <w:rPr>
                <w:b/>
                <w:kern w:val="0"/>
              </w:rPr>
              <w:t>Philip, Bartholomew, Thomas, Matthew, James the son of Alphaeus,</w:t>
            </w:r>
          </w:p>
          <w:p w:rsidR="00413864" w:rsidRPr="00413864" w:rsidRDefault="00413864" w:rsidP="00413864">
            <w:pPr>
              <w:widowControl/>
              <w:overflowPunct/>
              <w:autoSpaceDE w:val="0"/>
              <w:autoSpaceDN w:val="0"/>
              <w:rPr>
                <w:b/>
                <w:kern w:val="0"/>
              </w:rPr>
            </w:pPr>
            <w:r w:rsidRPr="00413864">
              <w:rPr>
                <w:b/>
                <w:kern w:val="0"/>
              </w:rPr>
              <w:t>Jude the brother of James, Simon the Zealot, Matthias. St. Peter,</w:t>
            </w:r>
          </w:p>
          <w:p w:rsidR="00413864" w:rsidRPr="00413864" w:rsidRDefault="00413864" w:rsidP="00413864">
            <w:pPr>
              <w:ind w:right="-720"/>
              <w:rPr>
                <w:b/>
                <w:kern w:val="0"/>
              </w:rPr>
            </w:pPr>
            <w:r w:rsidRPr="00413864">
              <w:rPr>
                <w:b/>
                <w:kern w:val="0"/>
              </w:rPr>
              <w:t>prince of the Tatar Horde, wonderworker of Rostov (1290).</w:t>
            </w:r>
          </w:p>
          <w:p w:rsidR="00D65ABC" w:rsidRPr="00AB75D4" w:rsidRDefault="00413864" w:rsidP="00413864">
            <w:pPr>
              <w:ind w:right="-720"/>
              <w:rPr>
                <w:b/>
              </w:rPr>
            </w:pPr>
            <w:r>
              <w:rPr>
                <w:b/>
                <w:i/>
              </w:rPr>
              <w:t>1 Corinthians 7:35-8:7</w:t>
            </w:r>
            <w:r w:rsidR="00790A0B">
              <w:rPr>
                <w:b/>
                <w:i/>
              </w:rPr>
              <w:t xml:space="preserve">    </w:t>
            </w:r>
            <w:r w:rsidR="00D65ABC" w:rsidRPr="00AB75D4">
              <w:rPr>
                <w:b/>
                <w:i/>
              </w:rPr>
              <w:t xml:space="preserve"> </w:t>
            </w:r>
            <w:r w:rsidR="00D65ABC" w:rsidRPr="00AB75D4">
              <w:rPr>
                <w:b/>
                <w:i/>
              </w:rPr>
              <w:tab/>
            </w:r>
            <w:r w:rsidR="00D65ABC" w:rsidRPr="00AB75D4">
              <w:rPr>
                <w:b/>
                <w:i/>
              </w:rPr>
              <w:tab/>
              <w:t xml:space="preserve">Matthew </w:t>
            </w:r>
            <w:r w:rsidR="00D65ABC" w:rsidRPr="00AB75D4">
              <w:rPr>
                <w:rFonts w:ascii="HelveticaNeue-BoldItalic" w:hAnsi="HelveticaNeue-BoldItalic" w:cs="HelveticaNeue-BoldItalic"/>
                <w:b/>
                <w:bCs/>
                <w:i/>
                <w:iCs/>
                <w:kern w:val="0"/>
              </w:rPr>
              <w:t>1</w:t>
            </w:r>
            <w:r>
              <w:rPr>
                <w:rFonts w:ascii="HelveticaNeue-BoldItalic" w:hAnsi="HelveticaNeue-BoldItalic" w:cs="HelveticaNeue-BoldItalic"/>
                <w:b/>
                <w:bCs/>
                <w:i/>
                <w:iCs/>
                <w:kern w:val="0"/>
              </w:rPr>
              <w:t>5</w:t>
            </w:r>
            <w:r w:rsidR="00D65ABC" w:rsidRPr="00AB75D4">
              <w:rPr>
                <w:rFonts w:ascii="HelveticaNeue-BoldItalic" w:hAnsi="HelveticaNeue-BoldItalic" w:cs="HelveticaNeue-BoldItalic"/>
                <w:b/>
                <w:bCs/>
                <w:i/>
                <w:iCs/>
                <w:kern w:val="0"/>
              </w:rPr>
              <w:t>:</w:t>
            </w:r>
            <w:r>
              <w:rPr>
                <w:rFonts w:ascii="HelveticaNeue-BoldItalic" w:hAnsi="HelveticaNeue-BoldItalic" w:cs="HelveticaNeue-BoldItalic"/>
                <w:b/>
                <w:bCs/>
                <w:i/>
                <w:iCs/>
                <w:kern w:val="0"/>
              </w:rPr>
              <w:t>29-31</w:t>
            </w:r>
            <w:r w:rsidR="00D65ABC" w:rsidRPr="00AB75D4">
              <w:rPr>
                <w:b/>
              </w:rPr>
              <w:t xml:space="preserve">   </w:t>
            </w:r>
          </w:p>
          <w:p w:rsidR="00D65ABC" w:rsidRPr="00AB75D4" w:rsidRDefault="00D65ABC" w:rsidP="00D65ABC">
            <w:pPr>
              <w:widowControl/>
              <w:overflowPunct/>
              <w:autoSpaceDE w:val="0"/>
              <w:autoSpaceDN w:val="0"/>
              <w:rPr>
                <w:b/>
                <w:kern w:val="0"/>
              </w:rPr>
            </w:pPr>
          </w:p>
        </w:tc>
      </w:tr>
      <w:tr w:rsidR="00D65ABC" w:rsidTr="00BD049C">
        <w:tc>
          <w:tcPr>
            <w:tcW w:w="2155" w:type="dxa"/>
          </w:tcPr>
          <w:p w:rsidR="00D65ABC" w:rsidRDefault="00371F60" w:rsidP="00D65ABC">
            <w:pPr>
              <w:ind w:left="2160" w:right="-900" w:hanging="2160"/>
              <w:rPr>
                <w:b/>
              </w:rPr>
            </w:pPr>
            <w:r>
              <w:rPr>
                <w:b/>
              </w:rPr>
              <w:t xml:space="preserve">Sat. </w:t>
            </w:r>
            <w:r w:rsidR="00D62CC4">
              <w:rPr>
                <w:b/>
              </w:rPr>
              <w:t>14</w:t>
            </w:r>
            <w:r w:rsidR="00D65ABC">
              <w:rPr>
                <w:b/>
              </w:rPr>
              <w:t xml:space="preserve"> </w:t>
            </w:r>
            <w:r>
              <w:rPr>
                <w:b/>
              </w:rPr>
              <w:t>July</w:t>
            </w:r>
          </w:p>
          <w:p w:rsidR="00413864" w:rsidRDefault="00413864" w:rsidP="00371F60">
            <w:pPr>
              <w:ind w:left="2160" w:right="-900" w:hanging="2160"/>
              <w:rPr>
                <w:b/>
              </w:rPr>
            </w:pPr>
          </w:p>
          <w:p w:rsidR="00207233" w:rsidRDefault="00207233" w:rsidP="00371F60">
            <w:pPr>
              <w:ind w:left="2160" w:right="-900" w:hanging="2160"/>
              <w:rPr>
                <w:b/>
              </w:rPr>
            </w:pPr>
          </w:p>
          <w:p w:rsidR="00207233" w:rsidRDefault="00207233" w:rsidP="00371F60">
            <w:pPr>
              <w:ind w:left="2160" w:right="-900" w:hanging="2160"/>
              <w:rPr>
                <w:b/>
              </w:rPr>
            </w:pPr>
          </w:p>
          <w:p w:rsidR="00413864" w:rsidRDefault="00413864" w:rsidP="00D65ABC">
            <w:pPr>
              <w:ind w:left="2160" w:right="-900" w:hanging="2160"/>
              <w:jc w:val="center"/>
              <w:rPr>
                <w:b/>
              </w:rPr>
            </w:pPr>
          </w:p>
          <w:p w:rsidR="00D65ABC" w:rsidRDefault="00413864" w:rsidP="00D65ABC">
            <w:pPr>
              <w:ind w:left="2160" w:right="-900" w:hanging="2160"/>
              <w:jc w:val="center"/>
              <w:rPr>
                <w:b/>
              </w:rPr>
            </w:pPr>
            <w:r>
              <w:rPr>
                <w:b/>
              </w:rPr>
              <w:t>5</w:t>
            </w:r>
            <w:r w:rsidR="00D65ABC">
              <w:rPr>
                <w:b/>
              </w:rPr>
              <w:t>:00 PM</w:t>
            </w:r>
          </w:p>
        </w:tc>
        <w:tc>
          <w:tcPr>
            <w:tcW w:w="7380" w:type="dxa"/>
          </w:tcPr>
          <w:p w:rsidR="00413864" w:rsidRPr="00413864" w:rsidRDefault="00413864" w:rsidP="00413864">
            <w:pPr>
              <w:widowControl/>
              <w:overflowPunct/>
              <w:autoSpaceDE w:val="0"/>
              <w:autoSpaceDN w:val="0"/>
              <w:rPr>
                <w:b/>
                <w:kern w:val="0"/>
              </w:rPr>
            </w:pPr>
            <w:r w:rsidRPr="00413864">
              <w:rPr>
                <w:b/>
                <w:kern w:val="0"/>
              </w:rPr>
              <w:t xml:space="preserve">Holy and Wonderworking </w:t>
            </w:r>
            <w:proofErr w:type="spellStart"/>
            <w:r w:rsidRPr="00413864">
              <w:rPr>
                <w:b/>
                <w:kern w:val="0"/>
              </w:rPr>
              <w:t>Unmercenaries</w:t>
            </w:r>
            <w:proofErr w:type="spellEnd"/>
            <w:r w:rsidRPr="00413864">
              <w:rPr>
                <w:b/>
                <w:kern w:val="0"/>
              </w:rPr>
              <w:t xml:space="preserve"> Cosmas and Damian,</w:t>
            </w:r>
          </w:p>
          <w:p w:rsidR="00413864" w:rsidRPr="00413864" w:rsidRDefault="00413864" w:rsidP="00413864">
            <w:pPr>
              <w:widowControl/>
              <w:overflowPunct/>
              <w:autoSpaceDE w:val="0"/>
              <w:autoSpaceDN w:val="0"/>
              <w:rPr>
                <w:b/>
                <w:kern w:val="0"/>
              </w:rPr>
            </w:pPr>
            <w:r w:rsidRPr="00413864">
              <w:rPr>
                <w:b/>
                <w:kern w:val="0"/>
              </w:rPr>
              <w:t xml:space="preserve">martyrs at Rome. Martyr </w:t>
            </w:r>
            <w:proofErr w:type="spellStart"/>
            <w:r w:rsidRPr="00413864">
              <w:rPr>
                <w:b/>
                <w:kern w:val="0"/>
              </w:rPr>
              <w:t>Potitus</w:t>
            </w:r>
            <w:proofErr w:type="spellEnd"/>
            <w:r w:rsidRPr="00413864">
              <w:rPr>
                <w:b/>
                <w:kern w:val="0"/>
              </w:rPr>
              <w:t xml:space="preserve"> (2nd c.). Ven. Peter the Patrician</w:t>
            </w:r>
          </w:p>
          <w:p w:rsidR="00413864" w:rsidRPr="00413864" w:rsidRDefault="00413864" w:rsidP="00413864">
            <w:pPr>
              <w:widowControl/>
              <w:overflowPunct/>
              <w:autoSpaceDE w:val="0"/>
              <w:autoSpaceDN w:val="0"/>
              <w:rPr>
                <w:b/>
                <w:kern w:val="0"/>
              </w:rPr>
            </w:pPr>
            <w:r w:rsidRPr="00413864">
              <w:rPr>
                <w:b/>
                <w:kern w:val="0"/>
              </w:rPr>
              <w:t xml:space="preserve">(854). St. Angelina, </w:t>
            </w:r>
            <w:proofErr w:type="spellStart"/>
            <w:r w:rsidRPr="00413864">
              <w:rPr>
                <w:b/>
                <w:kern w:val="0"/>
              </w:rPr>
              <w:t>despotina</w:t>
            </w:r>
            <w:proofErr w:type="spellEnd"/>
            <w:r w:rsidRPr="00413864">
              <w:rPr>
                <w:b/>
                <w:kern w:val="0"/>
              </w:rPr>
              <w:t xml:space="preserve"> of Serbia (16th c.).</w:t>
            </w:r>
          </w:p>
          <w:p w:rsidR="00D65ABC" w:rsidRDefault="00D65ABC" w:rsidP="00413864">
            <w:pPr>
              <w:widowControl/>
              <w:overflowPunct/>
              <w:autoSpaceDE w:val="0"/>
              <w:autoSpaceDN w:val="0"/>
              <w:rPr>
                <w:b/>
                <w:i/>
              </w:rPr>
            </w:pPr>
            <w:r>
              <w:rPr>
                <w:b/>
                <w:i/>
              </w:rPr>
              <w:t>R</w:t>
            </w:r>
            <w:r w:rsidR="00413864">
              <w:rPr>
                <w:b/>
                <w:i/>
              </w:rPr>
              <w:t>omans 12:1-3</w:t>
            </w:r>
            <w:r w:rsidRPr="00D759BA">
              <w:rPr>
                <w:b/>
                <w:i/>
              </w:rPr>
              <w:tab/>
            </w:r>
            <w:r w:rsidRPr="00D759BA">
              <w:rPr>
                <w:b/>
                <w:i/>
              </w:rPr>
              <w:tab/>
            </w:r>
            <w:r w:rsidR="00413864">
              <w:rPr>
                <w:b/>
                <w:i/>
              </w:rPr>
              <w:t xml:space="preserve">      Matthew 10:37-11:1</w:t>
            </w:r>
          </w:p>
          <w:p w:rsidR="00371F60" w:rsidRDefault="00371F60" w:rsidP="00D65ABC">
            <w:pPr>
              <w:widowControl/>
              <w:overflowPunct/>
              <w:autoSpaceDE w:val="0"/>
              <w:autoSpaceDN w:val="0"/>
              <w:rPr>
                <w:b/>
                <w:kern w:val="0"/>
              </w:rPr>
            </w:pPr>
          </w:p>
          <w:p w:rsidR="00D65ABC" w:rsidRDefault="00D65ABC" w:rsidP="00D65ABC">
            <w:pPr>
              <w:widowControl/>
              <w:overflowPunct/>
              <w:autoSpaceDE w:val="0"/>
              <w:autoSpaceDN w:val="0"/>
              <w:rPr>
                <w:b/>
                <w:kern w:val="0"/>
              </w:rPr>
            </w:pPr>
            <w:r>
              <w:rPr>
                <w:b/>
                <w:kern w:val="0"/>
              </w:rPr>
              <w:t>VESPERS</w:t>
            </w:r>
          </w:p>
          <w:p w:rsidR="00D65ABC" w:rsidRPr="00AB75D4" w:rsidRDefault="00D65ABC" w:rsidP="00D65ABC">
            <w:pPr>
              <w:widowControl/>
              <w:overflowPunct/>
              <w:autoSpaceDE w:val="0"/>
              <w:autoSpaceDN w:val="0"/>
              <w:rPr>
                <w:b/>
                <w:kern w:val="0"/>
              </w:rPr>
            </w:pPr>
          </w:p>
        </w:tc>
      </w:tr>
      <w:tr w:rsidR="00D65ABC" w:rsidTr="00BD049C">
        <w:tc>
          <w:tcPr>
            <w:tcW w:w="2155" w:type="dxa"/>
          </w:tcPr>
          <w:p w:rsidR="00D65ABC" w:rsidRDefault="00371F60" w:rsidP="00D65ABC">
            <w:pPr>
              <w:ind w:left="2160" w:right="-900" w:hanging="2160"/>
              <w:rPr>
                <w:b/>
              </w:rPr>
            </w:pPr>
            <w:r>
              <w:rPr>
                <w:b/>
              </w:rPr>
              <w:t xml:space="preserve">Sun. </w:t>
            </w:r>
            <w:r w:rsidR="00D62CC4">
              <w:rPr>
                <w:b/>
              </w:rPr>
              <w:t>15</w:t>
            </w:r>
            <w:r w:rsidR="00D65ABC">
              <w:rPr>
                <w:b/>
              </w:rPr>
              <w:t xml:space="preserve"> </w:t>
            </w:r>
            <w:r>
              <w:rPr>
                <w:b/>
              </w:rPr>
              <w:t>July</w:t>
            </w:r>
          </w:p>
          <w:p w:rsidR="00207233" w:rsidRDefault="00207233" w:rsidP="00D77914">
            <w:pPr>
              <w:ind w:right="-900"/>
              <w:jc w:val="center"/>
              <w:rPr>
                <w:i/>
              </w:rPr>
            </w:pPr>
          </w:p>
          <w:p w:rsidR="00207233" w:rsidRDefault="00207233" w:rsidP="00D77914">
            <w:pPr>
              <w:ind w:right="-900"/>
              <w:jc w:val="center"/>
              <w:rPr>
                <w:i/>
              </w:rPr>
            </w:pPr>
          </w:p>
          <w:p w:rsidR="00CF046C" w:rsidRDefault="00CF046C" w:rsidP="00D77914">
            <w:pPr>
              <w:ind w:right="-900"/>
              <w:jc w:val="center"/>
              <w:rPr>
                <w:b/>
                <w:bCs/>
              </w:rPr>
            </w:pPr>
          </w:p>
          <w:p w:rsidR="00CF046C" w:rsidRDefault="00CF046C" w:rsidP="00D77914">
            <w:pPr>
              <w:ind w:right="-900"/>
              <w:jc w:val="center"/>
              <w:rPr>
                <w:b/>
                <w:bCs/>
              </w:rPr>
            </w:pPr>
          </w:p>
          <w:p w:rsidR="00D65ABC" w:rsidRPr="002C3D97" w:rsidRDefault="00790A0B" w:rsidP="00D77914">
            <w:pPr>
              <w:ind w:right="-900"/>
              <w:jc w:val="center"/>
              <w:rPr>
                <w:b/>
                <w:bCs/>
              </w:rPr>
            </w:pPr>
            <w:r>
              <w:rPr>
                <w:b/>
                <w:bCs/>
              </w:rPr>
              <w:t>8</w:t>
            </w:r>
            <w:r w:rsidR="00D77914" w:rsidRPr="002C3D97">
              <w:rPr>
                <w:b/>
                <w:bCs/>
              </w:rPr>
              <w:t>:</w:t>
            </w:r>
            <w:r>
              <w:rPr>
                <w:b/>
                <w:bCs/>
              </w:rPr>
              <w:t>3</w:t>
            </w:r>
            <w:r w:rsidR="00D77914" w:rsidRPr="002C3D97">
              <w:rPr>
                <w:b/>
                <w:bCs/>
              </w:rPr>
              <w:t>0 AM</w:t>
            </w:r>
          </w:p>
          <w:p w:rsidR="00D77914" w:rsidRPr="00D77914" w:rsidRDefault="00790A0B" w:rsidP="00D77914">
            <w:pPr>
              <w:ind w:right="-900"/>
              <w:jc w:val="center"/>
              <w:rPr>
                <w:b/>
              </w:rPr>
            </w:pPr>
            <w:r>
              <w:rPr>
                <w:b/>
                <w:bCs/>
              </w:rPr>
              <w:t>9:0</w:t>
            </w:r>
            <w:r w:rsidR="00D77914" w:rsidRPr="002C3D97">
              <w:rPr>
                <w:b/>
                <w:bCs/>
              </w:rPr>
              <w:t>0 AM</w:t>
            </w:r>
          </w:p>
        </w:tc>
        <w:tc>
          <w:tcPr>
            <w:tcW w:w="7380" w:type="dxa"/>
          </w:tcPr>
          <w:p w:rsidR="00267536" w:rsidRPr="00267536" w:rsidRDefault="00D62CC4" w:rsidP="00267536">
            <w:pPr>
              <w:widowControl/>
              <w:overflowPunct/>
              <w:autoSpaceDE w:val="0"/>
              <w:autoSpaceDN w:val="0"/>
              <w:rPr>
                <w:b/>
                <w:bCs/>
                <w:kern w:val="0"/>
              </w:rPr>
            </w:pPr>
            <w:r>
              <w:rPr>
                <w:b/>
                <w:bCs/>
                <w:kern w:val="0"/>
              </w:rPr>
              <w:t>7</w:t>
            </w:r>
            <w:r w:rsidR="00267536" w:rsidRPr="00267536">
              <w:rPr>
                <w:b/>
                <w:bCs/>
                <w:kern w:val="0"/>
              </w:rPr>
              <w:t xml:space="preserve">th Sunday after Pentecost. Tone </w:t>
            </w:r>
            <w:r>
              <w:rPr>
                <w:b/>
                <w:bCs/>
                <w:kern w:val="0"/>
              </w:rPr>
              <w:t>6</w:t>
            </w:r>
          </w:p>
          <w:p w:rsidR="00CF046C" w:rsidRPr="00CF046C" w:rsidRDefault="00CF046C" w:rsidP="00CF046C">
            <w:pPr>
              <w:widowControl/>
              <w:overflowPunct/>
              <w:autoSpaceDE w:val="0"/>
              <w:autoSpaceDN w:val="0"/>
              <w:rPr>
                <w:b/>
                <w:kern w:val="0"/>
              </w:rPr>
            </w:pPr>
            <w:r w:rsidRPr="00CF046C">
              <w:rPr>
                <w:b/>
                <w:bCs/>
                <w:kern w:val="0"/>
              </w:rPr>
              <w:t>The Placing of the Honorable Robe of the Most Holy</w:t>
            </w:r>
            <w:r>
              <w:rPr>
                <w:b/>
                <w:bCs/>
                <w:kern w:val="0"/>
              </w:rPr>
              <w:t xml:space="preserve"> </w:t>
            </w:r>
            <w:proofErr w:type="spellStart"/>
            <w:r w:rsidRPr="00CF046C">
              <w:rPr>
                <w:b/>
                <w:bCs/>
                <w:kern w:val="0"/>
              </w:rPr>
              <w:t>Theotokos</w:t>
            </w:r>
            <w:proofErr w:type="spellEnd"/>
            <w:r w:rsidRPr="00CF046C">
              <w:rPr>
                <w:b/>
                <w:bCs/>
                <w:kern w:val="0"/>
              </w:rPr>
              <w:t xml:space="preserve"> at Blachernae (5th c.).</w:t>
            </w:r>
            <w:r>
              <w:rPr>
                <w:b/>
                <w:bCs/>
                <w:kern w:val="0"/>
              </w:rPr>
              <w:t xml:space="preserve">  </w:t>
            </w:r>
            <w:r w:rsidRPr="00CF046C">
              <w:rPr>
                <w:b/>
                <w:kern w:val="0"/>
              </w:rPr>
              <w:t>St. Juvenal, patriarch of Jerusalem (458).</w:t>
            </w:r>
          </w:p>
          <w:p w:rsidR="00D65ABC" w:rsidRDefault="00CF046C" w:rsidP="00CF046C">
            <w:pPr>
              <w:rPr>
                <w:b/>
                <w:bCs/>
                <w:kern w:val="0"/>
              </w:rPr>
            </w:pPr>
            <w:r w:rsidRPr="00CF046C">
              <w:rPr>
                <w:b/>
                <w:bCs/>
                <w:kern w:val="0"/>
              </w:rPr>
              <w:t xml:space="preserve">St. </w:t>
            </w:r>
            <w:proofErr w:type="spellStart"/>
            <w:r w:rsidRPr="00CF046C">
              <w:rPr>
                <w:b/>
                <w:bCs/>
                <w:kern w:val="0"/>
              </w:rPr>
              <w:t>Photius</w:t>
            </w:r>
            <w:proofErr w:type="spellEnd"/>
            <w:r w:rsidRPr="00CF046C">
              <w:rPr>
                <w:b/>
                <w:bCs/>
                <w:kern w:val="0"/>
              </w:rPr>
              <w:t>, metropolitan of Kyiv (1431).</w:t>
            </w:r>
          </w:p>
          <w:p w:rsidR="00CF046C" w:rsidRPr="00CF046C" w:rsidRDefault="00CF046C" w:rsidP="00CF046C">
            <w:pPr>
              <w:rPr>
                <w:b/>
              </w:rPr>
            </w:pPr>
          </w:p>
          <w:p w:rsidR="00D77914" w:rsidRDefault="00D77914" w:rsidP="00D77914">
            <w:pPr>
              <w:ind w:left="2160" w:right="-720" w:hanging="2160"/>
              <w:rPr>
                <w:b/>
                <w:bCs/>
              </w:rPr>
            </w:pPr>
            <w:r>
              <w:rPr>
                <w:b/>
                <w:bCs/>
              </w:rPr>
              <w:t>THIRD &amp; SIXTH HOURS</w:t>
            </w:r>
          </w:p>
          <w:p w:rsidR="00D77914" w:rsidRPr="00371F60" w:rsidRDefault="00D77914" w:rsidP="002C3D97">
            <w:pPr>
              <w:rPr>
                <w:b/>
                <w:bCs/>
              </w:rPr>
            </w:pPr>
            <w:r>
              <w:rPr>
                <w:b/>
                <w:bCs/>
              </w:rPr>
              <w:t>DIVINE LITURGY OF ST. JOHN CHRYSOSTOM</w:t>
            </w:r>
          </w:p>
        </w:tc>
      </w:tr>
      <w:tr w:rsidR="002C3D97" w:rsidTr="00BD049C">
        <w:tc>
          <w:tcPr>
            <w:tcW w:w="2155" w:type="dxa"/>
          </w:tcPr>
          <w:p w:rsidR="002C3D97" w:rsidRDefault="002C3D97" w:rsidP="00D65ABC">
            <w:pPr>
              <w:ind w:left="2160" w:right="-900" w:hanging="2160"/>
              <w:rPr>
                <w:b/>
              </w:rPr>
            </w:pPr>
          </w:p>
        </w:tc>
        <w:tc>
          <w:tcPr>
            <w:tcW w:w="7380" w:type="dxa"/>
          </w:tcPr>
          <w:p w:rsidR="002C3D97" w:rsidRPr="00267536" w:rsidRDefault="002C3D97" w:rsidP="00267536">
            <w:pPr>
              <w:widowControl/>
              <w:overflowPunct/>
              <w:autoSpaceDE w:val="0"/>
              <w:autoSpaceDN w:val="0"/>
              <w:rPr>
                <w:b/>
                <w:bCs/>
                <w:kern w:val="0"/>
              </w:rPr>
            </w:pPr>
          </w:p>
        </w:tc>
      </w:tr>
    </w:tbl>
    <w:p w:rsidR="00D759BA" w:rsidRDefault="006F1BDD" w:rsidP="00FC6BE6">
      <w:pPr>
        <w:ind w:right="-720"/>
        <w:rPr>
          <w:b/>
          <w:bCs/>
        </w:rPr>
      </w:pPr>
      <w:r>
        <w:rPr>
          <w:b/>
          <w:bCs/>
        </w:rPr>
        <w:t>++++++++++++++++++++++++++++++++++++++++++++++++++++++++++++++++++</w:t>
      </w:r>
    </w:p>
    <w:p w:rsidR="00C24EC0" w:rsidRDefault="00C24EC0" w:rsidP="00FC6BE6">
      <w:pPr>
        <w:ind w:right="-720"/>
        <w:rPr>
          <w:b/>
          <w:bCs/>
        </w:rPr>
      </w:pPr>
    </w:p>
    <w:p w:rsidR="00640F80" w:rsidRPr="003D4DFA" w:rsidRDefault="00511A89" w:rsidP="00FC6BE6">
      <w:pPr>
        <w:ind w:right="-720"/>
        <w:rPr>
          <w:b/>
          <w:bCs/>
        </w:rPr>
      </w:pPr>
      <w:r w:rsidRPr="003D4DFA">
        <w:rPr>
          <w:b/>
          <w:bCs/>
        </w:rPr>
        <w:t>NECROLOGY:</w:t>
      </w:r>
      <w:r w:rsidR="00216BEF" w:rsidRPr="003D4DFA">
        <w:rPr>
          <w:b/>
          <w:bCs/>
        </w:rPr>
        <w:t xml:space="preserve">           </w:t>
      </w:r>
    </w:p>
    <w:p w:rsidR="008A5C37" w:rsidRPr="003D4DFA" w:rsidRDefault="00CF046C" w:rsidP="00631C87">
      <w:pPr>
        <w:ind w:left="2160" w:right="-720" w:hanging="1080"/>
        <w:rPr>
          <w:b/>
          <w:bCs/>
        </w:rPr>
      </w:pPr>
      <w:r>
        <w:rPr>
          <w:b/>
          <w:bCs/>
        </w:rPr>
        <w:t>9</w:t>
      </w:r>
      <w:r w:rsidR="008A5C37" w:rsidRPr="003D4DFA">
        <w:rPr>
          <w:b/>
          <w:bCs/>
        </w:rPr>
        <w:t xml:space="preserve"> </w:t>
      </w:r>
      <w:r w:rsidR="008A589F" w:rsidRPr="003D4DFA">
        <w:rPr>
          <w:b/>
          <w:bCs/>
        </w:rPr>
        <w:t>July</w:t>
      </w:r>
      <w:r w:rsidR="008A5C37" w:rsidRPr="003D4DFA">
        <w:rPr>
          <w:b/>
          <w:bCs/>
        </w:rPr>
        <w:t>…</w:t>
      </w:r>
      <w:r w:rsidR="00C62E47" w:rsidRPr="003D4DFA">
        <w:rPr>
          <w:b/>
          <w:bCs/>
        </w:rPr>
        <w:tab/>
      </w:r>
      <w:r>
        <w:rPr>
          <w:b/>
          <w:bCs/>
        </w:rPr>
        <w:t xml:space="preserve">Mary </w:t>
      </w:r>
      <w:proofErr w:type="spellStart"/>
      <w:r>
        <w:rPr>
          <w:b/>
          <w:bCs/>
        </w:rPr>
        <w:t>Bohyn</w:t>
      </w:r>
      <w:proofErr w:type="spellEnd"/>
      <w:r w:rsidR="00631C87" w:rsidRPr="003D4DFA">
        <w:rPr>
          <w:b/>
          <w:bCs/>
        </w:rPr>
        <w:t xml:space="preserve"> (’</w:t>
      </w:r>
      <w:r>
        <w:rPr>
          <w:b/>
          <w:bCs/>
        </w:rPr>
        <w:t>6</w:t>
      </w:r>
      <w:r w:rsidR="00631C87" w:rsidRPr="003D4DFA">
        <w:rPr>
          <w:b/>
          <w:bCs/>
        </w:rPr>
        <w:t>0)</w:t>
      </w:r>
    </w:p>
    <w:p w:rsidR="008A5C37" w:rsidRPr="003D4DFA" w:rsidRDefault="00FC60BC" w:rsidP="00375CC7">
      <w:pPr>
        <w:ind w:right="-720"/>
        <w:rPr>
          <w:b/>
          <w:bCs/>
        </w:rPr>
      </w:pPr>
      <w:r w:rsidRPr="003D4DFA">
        <w:rPr>
          <w:b/>
          <w:bCs/>
        </w:rPr>
        <w:t xml:space="preserve">        </w:t>
      </w:r>
      <w:r w:rsidR="00CF046C">
        <w:rPr>
          <w:b/>
          <w:bCs/>
        </w:rPr>
        <w:t>10</w:t>
      </w:r>
      <w:r w:rsidR="008A5C37" w:rsidRPr="003D4DFA">
        <w:rPr>
          <w:b/>
          <w:bCs/>
        </w:rPr>
        <w:t xml:space="preserve"> </w:t>
      </w:r>
      <w:r w:rsidR="008A589F" w:rsidRPr="003D4DFA">
        <w:rPr>
          <w:b/>
          <w:bCs/>
        </w:rPr>
        <w:t>July</w:t>
      </w:r>
      <w:r w:rsidR="008A5C37" w:rsidRPr="003D4DFA">
        <w:rPr>
          <w:b/>
          <w:bCs/>
        </w:rPr>
        <w:t>…</w:t>
      </w:r>
      <w:r w:rsidR="00C62E47" w:rsidRPr="003D4DFA">
        <w:rPr>
          <w:b/>
          <w:bCs/>
        </w:rPr>
        <w:tab/>
      </w:r>
      <w:r w:rsidR="00CF046C">
        <w:rPr>
          <w:b/>
          <w:bCs/>
        </w:rPr>
        <w:t xml:space="preserve">Priest </w:t>
      </w:r>
      <w:proofErr w:type="spellStart"/>
      <w:r w:rsidR="00CF046C">
        <w:rPr>
          <w:b/>
          <w:bCs/>
        </w:rPr>
        <w:t>Konstantine</w:t>
      </w:r>
      <w:proofErr w:type="spellEnd"/>
      <w:r w:rsidR="00CF046C">
        <w:rPr>
          <w:b/>
          <w:bCs/>
        </w:rPr>
        <w:t xml:space="preserve"> </w:t>
      </w:r>
      <w:proofErr w:type="spellStart"/>
      <w:r w:rsidR="00CF046C">
        <w:rPr>
          <w:b/>
          <w:bCs/>
        </w:rPr>
        <w:t>Kalinowsky</w:t>
      </w:r>
      <w:proofErr w:type="spellEnd"/>
      <w:r w:rsidR="00CF046C">
        <w:rPr>
          <w:b/>
          <w:bCs/>
        </w:rPr>
        <w:t xml:space="preserve"> </w:t>
      </w:r>
      <w:r w:rsidR="00631C87" w:rsidRPr="003D4DFA">
        <w:rPr>
          <w:b/>
          <w:bCs/>
        </w:rPr>
        <w:t>(’</w:t>
      </w:r>
      <w:r w:rsidR="00CF046C">
        <w:rPr>
          <w:b/>
          <w:bCs/>
        </w:rPr>
        <w:t>96</w:t>
      </w:r>
      <w:r w:rsidR="00631C87" w:rsidRPr="003D4DFA">
        <w:rPr>
          <w:b/>
          <w:bCs/>
        </w:rPr>
        <w:t>)</w:t>
      </w:r>
    </w:p>
    <w:p w:rsidR="00AA02FA" w:rsidRPr="003D4DFA" w:rsidRDefault="00AA02FA" w:rsidP="00AA02FA">
      <w:pPr>
        <w:ind w:right="-720" w:firstLine="720"/>
        <w:rPr>
          <w:b/>
          <w:bCs/>
        </w:rPr>
      </w:pPr>
      <w:r w:rsidRPr="003D4DFA">
        <w:rPr>
          <w:b/>
          <w:bCs/>
        </w:rPr>
        <w:t xml:space="preserve">  </w:t>
      </w:r>
      <w:r w:rsidR="00CF046C">
        <w:rPr>
          <w:b/>
          <w:bCs/>
        </w:rPr>
        <w:t>12</w:t>
      </w:r>
      <w:r w:rsidRPr="003D4DFA">
        <w:rPr>
          <w:b/>
          <w:bCs/>
        </w:rPr>
        <w:t xml:space="preserve"> </w:t>
      </w:r>
      <w:r w:rsidR="008A589F" w:rsidRPr="003D4DFA">
        <w:rPr>
          <w:b/>
          <w:bCs/>
        </w:rPr>
        <w:t>July</w:t>
      </w:r>
      <w:r w:rsidR="00FC60BC" w:rsidRPr="003D4DFA">
        <w:rPr>
          <w:b/>
          <w:bCs/>
        </w:rPr>
        <w:t>…</w:t>
      </w:r>
      <w:r w:rsidR="00FC60BC" w:rsidRPr="003D4DFA">
        <w:rPr>
          <w:b/>
          <w:bCs/>
        </w:rPr>
        <w:tab/>
      </w:r>
      <w:r w:rsidR="00CF046C">
        <w:rPr>
          <w:b/>
          <w:bCs/>
        </w:rPr>
        <w:t>Vladimir (Wallace) Schur</w:t>
      </w:r>
      <w:r w:rsidR="00631C87" w:rsidRPr="003D4DFA">
        <w:rPr>
          <w:b/>
          <w:bCs/>
        </w:rPr>
        <w:t xml:space="preserve"> (’</w:t>
      </w:r>
      <w:r w:rsidR="00CF046C">
        <w:rPr>
          <w:b/>
          <w:bCs/>
        </w:rPr>
        <w:t>59</w:t>
      </w:r>
      <w:r w:rsidR="00631C87" w:rsidRPr="003D4DFA">
        <w:rPr>
          <w:b/>
          <w:bCs/>
        </w:rPr>
        <w:t>)</w:t>
      </w:r>
      <w:r w:rsidR="00CF046C">
        <w:rPr>
          <w:b/>
          <w:bCs/>
        </w:rPr>
        <w:t xml:space="preserve">, Michael </w:t>
      </w:r>
      <w:proofErr w:type="spellStart"/>
      <w:r w:rsidR="00CF046C">
        <w:rPr>
          <w:b/>
          <w:bCs/>
        </w:rPr>
        <w:t>Metchoe</w:t>
      </w:r>
      <w:proofErr w:type="spellEnd"/>
      <w:r w:rsidR="00CF046C">
        <w:rPr>
          <w:b/>
          <w:bCs/>
        </w:rPr>
        <w:t xml:space="preserve"> (’09)</w:t>
      </w:r>
      <w:r w:rsidRPr="003D4DFA">
        <w:rPr>
          <w:b/>
          <w:bCs/>
        </w:rPr>
        <w:tab/>
      </w:r>
      <w:r w:rsidRPr="003D4DFA">
        <w:rPr>
          <w:b/>
          <w:bCs/>
        </w:rPr>
        <w:tab/>
      </w:r>
    </w:p>
    <w:p w:rsidR="00631C87" w:rsidRPr="003D4DFA" w:rsidRDefault="00B4482A" w:rsidP="00631C87">
      <w:pPr>
        <w:ind w:right="-720"/>
        <w:rPr>
          <w:b/>
          <w:bCs/>
        </w:rPr>
      </w:pPr>
      <w:r w:rsidRPr="003D4DFA">
        <w:rPr>
          <w:b/>
          <w:bCs/>
        </w:rPr>
        <w:t xml:space="preserve">        </w:t>
      </w:r>
      <w:r w:rsidR="000832AA">
        <w:rPr>
          <w:b/>
          <w:bCs/>
        </w:rPr>
        <w:t>13</w:t>
      </w:r>
      <w:r w:rsidRPr="003D4DFA">
        <w:rPr>
          <w:b/>
          <w:bCs/>
        </w:rPr>
        <w:t xml:space="preserve"> </w:t>
      </w:r>
      <w:r w:rsidR="008A589F" w:rsidRPr="003D4DFA">
        <w:rPr>
          <w:b/>
          <w:bCs/>
        </w:rPr>
        <w:t>July</w:t>
      </w:r>
      <w:r w:rsidRPr="003D4DFA">
        <w:rPr>
          <w:b/>
          <w:bCs/>
        </w:rPr>
        <w:t>…</w:t>
      </w:r>
      <w:r w:rsidRPr="003D4DFA">
        <w:rPr>
          <w:b/>
          <w:bCs/>
        </w:rPr>
        <w:tab/>
      </w:r>
      <w:r w:rsidR="000832AA">
        <w:rPr>
          <w:b/>
          <w:bCs/>
        </w:rPr>
        <w:t xml:space="preserve">Mary </w:t>
      </w:r>
      <w:proofErr w:type="spellStart"/>
      <w:r w:rsidR="000832AA">
        <w:rPr>
          <w:b/>
          <w:bCs/>
        </w:rPr>
        <w:t>Miga</w:t>
      </w:r>
      <w:proofErr w:type="spellEnd"/>
      <w:r w:rsidR="000832AA">
        <w:rPr>
          <w:b/>
          <w:bCs/>
        </w:rPr>
        <w:t xml:space="preserve"> (’01) </w:t>
      </w:r>
    </w:p>
    <w:p w:rsidR="00990F13" w:rsidRDefault="00AA02FA" w:rsidP="00AA02FA">
      <w:pPr>
        <w:ind w:right="-720" w:firstLine="720"/>
        <w:rPr>
          <w:b/>
          <w:bCs/>
        </w:rPr>
      </w:pPr>
      <w:r w:rsidRPr="003D4DFA">
        <w:rPr>
          <w:b/>
          <w:bCs/>
        </w:rPr>
        <w:t xml:space="preserve"> </w:t>
      </w:r>
      <w:r w:rsidR="000832AA">
        <w:rPr>
          <w:b/>
          <w:bCs/>
        </w:rPr>
        <w:t xml:space="preserve"> 14</w:t>
      </w:r>
      <w:r w:rsidRPr="003D4DFA">
        <w:rPr>
          <w:b/>
          <w:bCs/>
        </w:rPr>
        <w:t xml:space="preserve"> </w:t>
      </w:r>
      <w:r w:rsidR="008A589F" w:rsidRPr="003D4DFA">
        <w:rPr>
          <w:b/>
          <w:bCs/>
        </w:rPr>
        <w:t>July</w:t>
      </w:r>
      <w:r w:rsidR="00631C87" w:rsidRPr="003D4DFA">
        <w:rPr>
          <w:b/>
          <w:bCs/>
        </w:rPr>
        <w:t>…</w:t>
      </w:r>
      <w:r w:rsidR="00631C87" w:rsidRPr="003D4DFA">
        <w:rPr>
          <w:b/>
          <w:bCs/>
        </w:rPr>
        <w:tab/>
      </w:r>
      <w:r w:rsidR="000832AA">
        <w:rPr>
          <w:b/>
          <w:bCs/>
        </w:rPr>
        <w:t xml:space="preserve">Katherine </w:t>
      </w:r>
      <w:proofErr w:type="spellStart"/>
      <w:r w:rsidR="000832AA">
        <w:rPr>
          <w:b/>
          <w:bCs/>
        </w:rPr>
        <w:t>Smallen</w:t>
      </w:r>
      <w:proofErr w:type="spellEnd"/>
      <w:r w:rsidR="000832AA">
        <w:rPr>
          <w:b/>
          <w:bCs/>
        </w:rPr>
        <w:t xml:space="preserve"> (’88) </w:t>
      </w:r>
    </w:p>
    <w:p w:rsidR="00D762FE" w:rsidRPr="003D4DFA" w:rsidRDefault="00D762FE" w:rsidP="00AA02FA">
      <w:pPr>
        <w:ind w:right="-720" w:firstLine="720"/>
        <w:rPr>
          <w:b/>
          <w:bCs/>
        </w:rPr>
      </w:pPr>
      <w:r>
        <w:rPr>
          <w:b/>
          <w:bCs/>
        </w:rPr>
        <w:t xml:space="preserve">  </w:t>
      </w:r>
      <w:r w:rsidR="000832AA">
        <w:rPr>
          <w:b/>
          <w:bCs/>
        </w:rPr>
        <w:t>15</w:t>
      </w:r>
      <w:r>
        <w:rPr>
          <w:b/>
          <w:bCs/>
        </w:rPr>
        <w:t xml:space="preserve"> July…</w:t>
      </w:r>
      <w:r>
        <w:rPr>
          <w:b/>
          <w:bCs/>
        </w:rPr>
        <w:tab/>
        <w:t xml:space="preserve">Mary </w:t>
      </w:r>
      <w:r w:rsidR="000832AA">
        <w:rPr>
          <w:b/>
          <w:bCs/>
        </w:rPr>
        <w:t xml:space="preserve">Lee </w:t>
      </w:r>
      <w:proofErr w:type="spellStart"/>
      <w:r w:rsidR="000832AA">
        <w:rPr>
          <w:b/>
          <w:bCs/>
        </w:rPr>
        <w:t>Leszczuk</w:t>
      </w:r>
      <w:proofErr w:type="spellEnd"/>
      <w:r w:rsidR="000832AA">
        <w:rPr>
          <w:b/>
          <w:bCs/>
        </w:rPr>
        <w:t xml:space="preserve"> </w:t>
      </w:r>
      <w:r>
        <w:rPr>
          <w:b/>
          <w:bCs/>
        </w:rPr>
        <w:t>(’1</w:t>
      </w:r>
      <w:r w:rsidR="000832AA">
        <w:rPr>
          <w:b/>
          <w:bCs/>
        </w:rPr>
        <w:t>7</w:t>
      </w:r>
      <w:r>
        <w:rPr>
          <w:b/>
          <w:bCs/>
        </w:rPr>
        <w:t>)</w:t>
      </w:r>
    </w:p>
    <w:p w:rsidR="002C3D97" w:rsidRPr="003D4DFA" w:rsidRDefault="00E368FA" w:rsidP="00E368FA">
      <w:pPr>
        <w:ind w:right="-720" w:firstLine="720"/>
        <w:rPr>
          <w:b/>
          <w:bCs/>
        </w:rPr>
      </w:pPr>
      <w:r w:rsidRPr="003D4DFA">
        <w:rPr>
          <w:b/>
          <w:bCs/>
        </w:rPr>
        <w:t xml:space="preserve">   </w:t>
      </w:r>
      <w:r w:rsidR="00990F13" w:rsidRPr="003D4DFA">
        <w:rPr>
          <w:b/>
          <w:bCs/>
        </w:rPr>
        <w:t xml:space="preserve"> </w:t>
      </w:r>
    </w:p>
    <w:p w:rsidR="00792A39" w:rsidRPr="003D4DFA" w:rsidRDefault="00AA350F" w:rsidP="000B303F">
      <w:pPr>
        <w:ind w:right="-720"/>
        <w:rPr>
          <w:b/>
          <w:bCs/>
        </w:rPr>
      </w:pPr>
      <w:r w:rsidRPr="003D4DFA">
        <w:rPr>
          <w:b/>
          <w:bCs/>
        </w:rPr>
        <w:t xml:space="preserve">   </w:t>
      </w:r>
      <w:r w:rsidR="004637B2" w:rsidRPr="003D4DFA">
        <w:rPr>
          <w:b/>
          <w:bCs/>
        </w:rPr>
        <w:t xml:space="preserve"> </w:t>
      </w:r>
      <w:r w:rsidR="00FD4D81" w:rsidRPr="003D4DFA">
        <w:rPr>
          <w:b/>
          <w:bCs/>
        </w:rPr>
        <w:tab/>
        <w:t xml:space="preserve">    </w:t>
      </w:r>
      <w:r w:rsidR="007A3893" w:rsidRPr="003D4DFA">
        <w:rPr>
          <w:b/>
          <w:bCs/>
        </w:rPr>
        <w:t>VICHNAYA</w:t>
      </w:r>
      <w:r w:rsidR="0018110B" w:rsidRPr="003D4DFA">
        <w:rPr>
          <w:b/>
          <w:bCs/>
        </w:rPr>
        <w:t xml:space="preserve"> </w:t>
      </w:r>
      <w:r w:rsidR="00792A39" w:rsidRPr="003D4DFA">
        <w:rPr>
          <w:b/>
          <w:bCs/>
        </w:rPr>
        <w:t>PAMJAT</w:t>
      </w:r>
      <w:r w:rsidR="005309D1" w:rsidRPr="003D4DFA">
        <w:rPr>
          <w:b/>
          <w:bCs/>
        </w:rPr>
        <w:t xml:space="preserve">!   </w:t>
      </w:r>
      <w:r w:rsidR="000B303F" w:rsidRPr="003D4DFA">
        <w:rPr>
          <w:b/>
          <w:bCs/>
        </w:rPr>
        <w:t xml:space="preserve"> MEMORY ETERNAL!</w:t>
      </w:r>
    </w:p>
    <w:p w:rsidR="002C3D97" w:rsidRPr="003D4DFA" w:rsidRDefault="002C3D97" w:rsidP="000B303F">
      <w:pPr>
        <w:ind w:right="-720"/>
        <w:rPr>
          <w:b/>
          <w:bCs/>
        </w:rPr>
      </w:pPr>
    </w:p>
    <w:p w:rsidR="004B252C" w:rsidRPr="003D4DFA" w:rsidRDefault="00157EC8">
      <w:pPr>
        <w:rPr>
          <w:b/>
          <w:bCs/>
        </w:rPr>
      </w:pPr>
      <w:r w:rsidRPr="003D4DFA">
        <w:rPr>
          <w:b/>
          <w:bCs/>
        </w:rPr>
        <w:t>BIRTHDAYS:</w:t>
      </w:r>
    </w:p>
    <w:p w:rsidR="00157EC8" w:rsidRPr="003D4DFA" w:rsidRDefault="00157EC8">
      <w:pPr>
        <w:rPr>
          <w:b/>
          <w:bCs/>
        </w:rPr>
      </w:pPr>
      <w:r w:rsidRPr="003D4DFA">
        <w:rPr>
          <w:b/>
          <w:bCs/>
        </w:rPr>
        <w:tab/>
        <w:t xml:space="preserve">  </w:t>
      </w:r>
      <w:r w:rsidR="00CF046C">
        <w:rPr>
          <w:b/>
          <w:bCs/>
        </w:rPr>
        <w:t xml:space="preserve"> 9</w:t>
      </w:r>
      <w:r w:rsidRPr="003D4DFA">
        <w:rPr>
          <w:b/>
          <w:bCs/>
        </w:rPr>
        <w:t xml:space="preserve"> </w:t>
      </w:r>
      <w:r w:rsidR="008A589F" w:rsidRPr="003D4DFA">
        <w:rPr>
          <w:b/>
          <w:bCs/>
        </w:rPr>
        <w:t>July</w:t>
      </w:r>
      <w:r w:rsidRPr="003D4DFA">
        <w:rPr>
          <w:b/>
          <w:bCs/>
        </w:rPr>
        <w:t>…</w:t>
      </w:r>
      <w:r w:rsidR="00CF046C">
        <w:rPr>
          <w:b/>
          <w:bCs/>
        </w:rPr>
        <w:tab/>
        <w:t xml:space="preserve">Paul </w:t>
      </w:r>
      <w:proofErr w:type="spellStart"/>
      <w:r w:rsidR="00CF046C">
        <w:rPr>
          <w:b/>
          <w:bCs/>
        </w:rPr>
        <w:t>Kochenash</w:t>
      </w:r>
      <w:proofErr w:type="spellEnd"/>
    </w:p>
    <w:p w:rsidR="00FC60BC" w:rsidRPr="003D4DFA" w:rsidRDefault="00FC60BC" w:rsidP="00FC60BC">
      <w:pPr>
        <w:rPr>
          <w:b/>
          <w:bCs/>
        </w:rPr>
      </w:pPr>
      <w:r w:rsidRPr="003D4DFA">
        <w:rPr>
          <w:b/>
          <w:bCs/>
        </w:rPr>
        <w:tab/>
        <w:t xml:space="preserve">  </w:t>
      </w:r>
      <w:r w:rsidR="00CF046C">
        <w:rPr>
          <w:b/>
          <w:bCs/>
        </w:rPr>
        <w:t>10</w:t>
      </w:r>
      <w:r w:rsidRPr="003D4DFA">
        <w:rPr>
          <w:b/>
          <w:bCs/>
        </w:rPr>
        <w:t xml:space="preserve"> </w:t>
      </w:r>
      <w:r w:rsidR="008A589F" w:rsidRPr="003D4DFA">
        <w:rPr>
          <w:b/>
          <w:bCs/>
        </w:rPr>
        <w:t>July</w:t>
      </w:r>
      <w:r w:rsidR="00E368FA" w:rsidRPr="003D4DFA">
        <w:rPr>
          <w:b/>
          <w:bCs/>
        </w:rPr>
        <w:t>…</w:t>
      </w:r>
      <w:r w:rsidR="00E368FA" w:rsidRPr="003D4DFA">
        <w:rPr>
          <w:b/>
          <w:bCs/>
        </w:rPr>
        <w:tab/>
      </w:r>
      <w:r w:rsidR="00CF046C">
        <w:rPr>
          <w:b/>
          <w:bCs/>
        </w:rPr>
        <w:t xml:space="preserve">Kathleen </w:t>
      </w:r>
      <w:proofErr w:type="spellStart"/>
      <w:r w:rsidR="00CF046C">
        <w:rPr>
          <w:b/>
          <w:bCs/>
        </w:rPr>
        <w:t>Crayosky</w:t>
      </w:r>
      <w:proofErr w:type="spellEnd"/>
      <w:r w:rsidR="00CF046C">
        <w:rPr>
          <w:b/>
          <w:bCs/>
        </w:rPr>
        <w:t xml:space="preserve">, </w:t>
      </w:r>
      <w:proofErr w:type="spellStart"/>
      <w:r w:rsidR="00CF046C">
        <w:rPr>
          <w:b/>
          <w:bCs/>
        </w:rPr>
        <w:t>Juri</w:t>
      </w:r>
      <w:proofErr w:type="spellEnd"/>
      <w:r w:rsidR="00CF046C">
        <w:rPr>
          <w:b/>
          <w:bCs/>
        </w:rPr>
        <w:t xml:space="preserve"> </w:t>
      </w:r>
      <w:proofErr w:type="spellStart"/>
      <w:r w:rsidR="00CF046C">
        <w:rPr>
          <w:b/>
          <w:bCs/>
        </w:rPr>
        <w:t>Harnaho</w:t>
      </w:r>
      <w:proofErr w:type="spellEnd"/>
      <w:r w:rsidR="00CF046C">
        <w:rPr>
          <w:b/>
          <w:bCs/>
        </w:rPr>
        <w:t xml:space="preserve">, Julia </w:t>
      </w:r>
      <w:proofErr w:type="spellStart"/>
      <w:r w:rsidR="00CF046C">
        <w:rPr>
          <w:b/>
          <w:bCs/>
        </w:rPr>
        <w:t>Kroboth</w:t>
      </w:r>
      <w:proofErr w:type="spellEnd"/>
    </w:p>
    <w:p w:rsidR="00FC60BC" w:rsidRDefault="00FC60BC" w:rsidP="00FC60BC">
      <w:pPr>
        <w:rPr>
          <w:b/>
          <w:bCs/>
        </w:rPr>
      </w:pPr>
      <w:r w:rsidRPr="003D4DFA">
        <w:rPr>
          <w:b/>
          <w:bCs/>
        </w:rPr>
        <w:tab/>
        <w:t xml:space="preserve">  </w:t>
      </w:r>
      <w:r w:rsidR="00CF046C">
        <w:rPr>
          <w:b/>
          <w:bCs/>
        </w:rPr>
        <w:t>12</w:t>
      </w:r>
      <w:r w:rsidR="00AA02FA" w:rsidRPr="003D4DFA">
        <w:rPr>
          <w:b/>
          <w:bCs/>
        </w:rPr>
        <w:t xml:space="preserve"> </w:t>
      </w:r>
      <w:r w:rsidR="008A589F" w:rsidRPr="003D4DFA">
        <w:rPr>
          <w:b/>
          <w:bCs/>
        </w:rPr>
        <w:t>July</w:t>
      </w:r>
      <w:r w:rsidR="00CF046C">
        <w:rPr>
          <w:b/>
          <w:bCs/>
        </w:rPr>
        <w:t>…</w:t>
      </w:r>
      <w:r w:rsidR="00CF046C">
        <w:rPr>
          <w:b/>
          <w:bCs/>
        </w:rPr>
        <w:tab/>
        <w:t>Nicholas Alexander</w:t>
      </w:r>
    </w:p>
    <w:p w:rsidR="00CF046C" w:rsidRPr="003D4DFA" w:rsidRDefault="00CF046C" w:rsidP="00FC60BC">
      <w:pPr>
        <w:rPr>
          <w:b/>
          <w:bCs/>
        </w:rPr>
      </w:pPr>
      <w:r>
        <w:rPr>
          <w:b/>
          <w:bCs/>
        </w:rPr>
        <w:tab/>
        <w:t xml:space="preserve">  13 July…</w:t>
      </w:r>
      <w:r>
        <w:rPr>
          <w:b/>
          <w:bCs/>
        </w:rPr>
        <w:tab/>
        <w:t xml:space="preserve">Dennis </w:t>
      </w:r>
      <w:proofErr w:type="spellStart"/>
      <w:r>
        <w:rPr>
          <w:b/>
          <w:bCs/>
        </w:rPr>
        <w:t>Schmall</w:t>
      </w:r>
      <w:proofErr w:type="spellEnd"/>
    </w:p>
    <w:p w:rsidR="00FC60BC" w:rsidRPr="003D4DFA" w:rsidRDefault="00FC60BC" w:rsidP="00FC60BC">
      <w:pPr>
        <w:rPr>
          <w:b/>
          <w:bCs/>
        </w:rPr>
      </w:pPr>
      <w:r w:rsidRPr="003D4DFA">
        <w:rPr>
          <w:b/>
          <w:bCs/>
        </w:rPr>
        <w:tab/>
      </w:r>
    </w:p>
    <w:p w:rsidR="00FC60BC" w:rsidRPr="003D4DFA" w:rsidRDefault="00FC60BC" w:rsidP="00FC60BC">
      <w:pPr>
        <w:rPr>
          <w:b/>
          <w:bCs/>
        </w:rPr>
      </w:pPr>
      <w:r w:rsidRPr="003D4DFA">
        <w:rPr>
          <w:b/>
          <w:bCs/>
        </w:rPr>
        <w:t>ANNIVERSARIES:</w:t>
      </w:r>
    </w:p>
    <w:p w:rsidR="00FC60BC" w:rsidRPr="003D4DFA" w:rsidRDefault="00FC60BC" w:rsidP="00FC60BC">
      <w:pPr>
        <w:rPr>
          <w:b/>
          <w:bCs/>
        </w:rPr>
      </w:pPr>
      <w:r w:rsidRPr="003D4DFA">
        <w:rPr>
          <w:b/>
          <w:bCs/>
        </w:rPr>
        <w:tab/>
        <w:t xml:space="preserve">  </w:t>
      </w:r>
      <w:r w:rsidR="00E368FA" w:rsidRPr="003D4DFA">
        <w:rPr>
          <w:b/>
          <w:bCs/>
        </w:rPr>
        <w:t xml:space="preserve"> 3</w:t>
      </w:r>
      <w:r w:rsidRPr="003D4DFA">
        <w:rPr>
          <w:b/>
          <w:bCs/>
        </w:rPr>
        <w:t xml:space="preserve"> </w:t>
      </w:r>
      <w:r w:rsidR="008A589F" w:rsidRPr="003D4DFA">
        <w:rPr>
          <w:b/>
          <w:bCs/>
        </w:rPr>
        <w:t>July</w:t>
      </w:r>
      <w:r w:rsidRPr="003D4DFA">
        <w:rPr>
          <w:b/>
          <w:bCs/>
        </w:rPr>
        <w:t>…</w:t>
      </w:r>
      <w:r w:rsidRPr="003D4DFA">
        <w:rPr>
          <w:b/>
          <w:bCs/>
        </w:rPr>
        <w:tab/>
      </w:r>
      <w:r w:rsidR="00E368FA" w:rsidRPr="003D4DFA">
        <w:rPr>
          <w:b/>
          <w:bCs/>
        </w:rPr>
        <w:t>John &amp; Jessie Hnatow</w:t>
      </w:r>
    </w:p>
    <w:p w:rsidR="00FC60BC" w:rsidRPr="003D4DFA" w:rsidRDefault="00FC60BC" w:rsidP="00FC60BC">
      <w:pPr>
        <w:rPr>
          <w:b/>
          <w:bCs/>
        </w:rPr>
      </w:pPr>
      <w:r w:rsidRPr="003D4DFA">
        <w:rPr>
          <w:b/>
          <w:bCs/>
        </w:rPr>
        <w:tab/>
        <w:t xml:space="preserve">  </w:t>
      </w:r>
      <w:r w:rsidR="00E368FA" w:rsidRPr="003D4DFA">
        <w:rPr>
          <w:b/>
          <w:bCs/>
        </w:rPr>
        <w:t xml:space="preserve"> 6</w:t>
      </w:r>
      <w:r w:rsidRPr="003D4DFA">
        <w:rPr>
          <w:b/>
          <w:bCs/>
        </w:rPr>
        <w:t xml:space="preserve"> </w:t>
      </w:r>
      <w:r w:rsidR="008A589F" w:rsidRPr="003D4DFA">
        <w:rPr>
          <w:b/>
          <w:bCs/>
        </w:rPr>
        <w:t>July</w:t>
      </w:r>
      <w:r w:rsidRPr="003D4DFA">
        <w:rPr>
          <w:b/>
          <w:bCs/>
        </w:rPr>
        <w:t>…</w:t>
      </w:r>
      <w:r w:rsidRPr="003D4DFA">
        <w:rPr>
          <w:b/>
          <w:bCs/>
        </w:rPr>
        <w:tab/>
      </w:r>
      <w:r w:rsidR="00E368FA" w:rsidRPr="003D4DFA">
        <w:rPr>
          <w:b/>
          <w:bCs/>
        </w:rPr>
        <w:t xml:space="preserve">James &amp; Karen </w:t>
      </w:r>
      <w:proofErr w:type="spellStart"/>
      <w:r w:rsidR="00E368FA" w:rsidRPr="003D4DFA">
        <w:rPr>
          <w:b/>
          <w:bCs/>
        </w:rPr>
        <w:t>Osmun</w:t>
      </w:r>
      <w:proofErr w:type="spellEnd"/>
    </w:p>
    <w:p w:rsidR="00FC60BC" w:rsidRPr="003D4DFA" w:rsidRDefault="00FC60BC" w:rsidP="00FC60BC">
      <w:pPr>
        <w:rPr>
          <w:b/>
          <w:bCs/>
        </w:rPr>
      </w:pPr>
    </w:p>
    <w:p w:rsidR="00877040" w:rsidRPr="003D4DFA" w:rsidRDefault="00E95C2B">
      <w:pPr>
        <w:rPr>
          <w:b/>
          <w:bCs/>
        </w:rPr>
      </w:pPr>
      <w:r w:rsidRPr="003D4DFA">
        <w:rPr>
          <w:b/>
          <w:bCs/>
        </w:rPr>
        <w:t xml:space="preserve">                 MNOHAYA LITA!     MANY YEARS!</w:t>
      </w:r>
    </w:p>
    <w:p w:rsidR="00990F13" w:rsidRPr="003D4DFA" w:rsidRDefault="00990F13">
      <w:pPr>
        <w:rPr>
          <w:b/>
          <w:bCs/>
        </w:rPr>
      </w:pPr>
    </w:p>
    <w:p w:rsidR="00D05C25" w:rsidRPr="003D4DFA" w:rsidRDefault="0018110B">
      <w:pPr>
        <w:ind w:right="-720"/>
        <w:rPr>
          <w:b/>
          <w:sz w:val="26"/>
          <w:szCs w:val="26"/>
        </w:rPr>
      </w:pPr>
      <w:r w:rsidRPr="003D4DFA">
        <w:rPr>
          <w:b/>
          <w:bCs/>
          <w:sz w:val="26"/>
          <w:szCs w:val="26"/>
        </w:rPr>
        <w:t>WE PRAY F</w:t>
      </w:r>
      <w:r w:rsidR="00B96325" w:rsidRPr="003D4DFA">
        <w:rPr>
          <w:b/>
          <w:bCs/>
          <w:sz w:val="26"/>
          <w:szCs w:val="26"/>
        </w:rPr>
        <w:t>OR THE HEALTH AND WELLBEING OF:</w:t>
      </w:r>
      <w:r w:rsidR="00060F8E" w:rsidRPr="003D4DFA">
        <w:rPr>
          <w:b/>
          <w:bCs/>
          <w:sz w:val="26"/>
          <w:szCs w:val="26"/>
        </w:rPr>
        <w:t xml:space="preserve"> </w:t>
      </w:r>
      <w:r w:rsidR="008A5C37" w:rsidRPr="003D4DFA">
        <w:rPr>
          <w:bCs/>
          <w:sz w:val="26"/>
          <w:szCs w:val="26"/>
        </w:rPr>
        <w:t xml:space="preserve">Deacon Michael, </w:t>
      </w:r>
      <w:r w:rsidR="00840814" w:rsidRPr="003D4DFA">
        <w:rPr>
          <w:bCs/>
          <w:sz w:val="26"/>
          <w:szCs w:val="26"/>
        </w:rPr>
        <w:t xml:space="preserve">Catherine </w:t>
      </w:r>
      <w:proofErr w:type="spellStart"/>
      <w:r w:rsidR="00840814" w:rsidRPr="003D4DFA">
        <w:rPr>
          <w:bCs/>
          <w:sz w:val="26"/>
          <w:szCs w:val="26"/>
        </w:rPr>
        <w:t>Kochenash</w:t>
      </w:r>
      <w:proofErr w:type="spellEnd"/>
      <w:r w:rsidR="00840814" w:rsidRPr="003D4DFA">
        <w:rPr>
          <w:bCs/>
          <w:sz w:val="26"/>
          <w:szCs w:val="26"/>
        </w:rPr>
        <w:t>,</w:t>
      </w:r>
      <w:r w:rsidR="00773B47" w:rsidRPr="003D4DFA">
        <w:rPr>
          <w:bCs/>
          <w:sz w:val="26"/>
          <w:szCs w:val="26"/>
        </w:rPr>
        <w:t xml:space="preserve"> </w:t>
      </w:r>
      <w:r w:rsidR="00060F8E" w:rsidRPr="003D4DFA">
        <w:rPr>
          <w:bCs/>
          <w:sz w:val="26"/>
          <w:szCs w:val="26"/>
        </w:rPr>
        <w:t xml:space="preserve">Fr. </w:t>
      </w:r>
      <w:proofErr w:type="spellStart"/>
      <w:r w:rsidR="00060F8E" w:rsidRPr="003D4DFA">
        <w:rPr>
          <w:bCs/>
          <w:sz w:val="26"/>
          <w:szCs w:val="26"/>
        </w:rPr>
        <w:t>Vasyl</w:t>
      </w:r>
      <w:proofErr w:type="spellEnd"/>
      <w:r w:rsidR="00060F8E" w:rsidRPr="003D4DFA">
        <w:rPr>
          <w:bCs/>
          <w:sz w:val="26"/>
          <w:szCs w:val="26"/>
        </w:rPr>
        <w:t xml:space="preserve"> </w:t>
      </w:r>
      <w:proofErr w:type="spellStart"/>
      <w:r w:rsidR="00060F8E" w:rsidRPr="003D4DFA">
        <w:rPr>
          <w:bCs/>
          <w:sz w:val="26"/>
          <w:szCs w:val="26"/>
        </w:rPr>
        <w:t>Dovgan</w:t>
      </w:r>
      <w:proofErr w:type="spellEnd"/>
      <w:r w:rsidR="00060F8E" w:rsidRPr="003D4DFA">
        <w:rPr>
          <w:bCs/>
          <w:sz w:val="26"/>
          <w:szCs w:val="26"/>
        </w:rPr>
        <w:t>,</w:t>
      </w:r>
      <w:r w:rsidR="006D57F7" w:rsidRPr="003D4DFA">
        <w:rPr>
          <w:bCs/>
          <w:sz w:val="26"/>
          <w:szCs w:val="26"/>
        </w:rPr>
        <w:t xml:space="preserve"> </w:t>
      </w:r>
      <w:r w:rsidR="00582254" w:rsidRPr="003D4DFA">
        <w:rPr>
          <w:bCs/>
          <w:sz w:val="26"/>
          <w:szCs w:val="26"/>
        </w:rPr>
        <w:t xml:space="preserve">Michael </w:t>
      </w:r>
      <w:proofErr w:type="spellStart"/>
      <w:r w:rsidR="00582254" w:rsidRPr="003D4DFA">
        <w:rPr>
          <w:bCs/>
          <w:sz w:val="26"/>
          <w:szCs w:val="26"/>
        </w:rPr>
        <w:t>Smallen</w:t>
      </w:r>
      <w:proofErr w:type="spellEnd"/>
      <w:r w:rsidR="00582254" w:rsidRPr="003D4DFA">
        <w:rPr>
          <w:bCs/>
          <w:sz w:val="26"/>
          <w:szCs w:val="26"/>
        </w:rPr>
        <w:t xml:space="preserve">, </w:t>
      </w:r>
      <w:r w:rsidR="00D069F1" w:rsidRPr="003D4DFA">
        <w:rPr>
          <w:sz w:val="26"/>
          <w:szCs w:val="26"/>
        </w:rPr>
        <w:t>Vla</w:t>
      </w:r>
      <w:r w:rsidR="002A6AFE" w:rsidRPr="003D4DFA">
        <w:rPr>
          <w:sz w:val="26"/>
          <w:szCs w:val="26"/>
        </w:rPr>
        <w:t xml:space="preserve">dimir </w:t>
      </w:r>
      <w:r w:rsidR="00276DDD" w:rsidRPr="003D4DFA">
        <w:rPr>
          <w:sz w:val="26"/>
          <w:szCs w:val="26"/>
        </w:rPr>
        <w:t xml:space="preserve">&amp; Emma </w:t>
      </w:r>
      <w:proofErr w:type="spellStart"/>
      <w:r w:rsidR="002A6AFE" w:rsidRPr="003D4DFA">
        <w:rPr>
          <w:sz w:val="26"/>
          <w:szCs w:val="26"/>
        </w:rPr>
        <w:t>Krasnopera</w:t>
      </w:r>
      <w:proofErr w:type="spellEnd"/>
      <w:r w:rsidR="002A6AFE" w:rsidRPr="003D4DFA">
        <w:rPr>
          <w:sz w:val="26"/>
          <w:szCs w:val="26"/>
        </w:rPr>
        <w:t xml:space="preserve">, </w:t>
      </w:r>
      <w:r w:rsidR="00060F8E" w:rsidRPr="003D4DFA">
        <w:rPr>
          <w:sz w:val="26"/>
          <w:szCs w:val="26"/>
        </w:rPr>
        <w:t xml:space="preserve">Tessie </w:t>
      </w:r>
      <w:proofErr w:type="spellStart"/>
      <w:r w:rsidR="00060F8E" w:rsidRPr="003D4DFA">
        <w:rPr>
          <w:sz w:val="26"/>
          <w:szCs w:val="26"/>
        </w:rPr>
        <w:t>Kuchinos</w:t>
      </w:r>
      <w:proofErr w:type="spellEnd"/>
      <w:r w:rsidR="00060F8E" w:rsidRPr="003D4DFA">
        <w:rPr>
          <w:sz w:val="26"/>
          <w:szCs w:val="26"/>
        </w:rPr>
        <w:t xml:space="preserve">, </w:t>
      </w:r>
      <w:r w:rsidRPr="003D4DFA">
        <w:rPr>
          <w:sz w:val="26"/>
          <w:szCs w:val="26"/>
        </w:rPr>
        <w:t>Bre</w:t>
      </w:r>
      <w:r w:rsidR="000B6C76" w:rsidRPr="003D4DFA">
        <w:rPr>
          <w:sz w:val="26"/>
          <w:szCs w:val="26"/>
        </w:rPr>
        <w:t xml:space="preserve">ndan Phillips, </w:t>
      </w:r>
      <w:r w:rsidRPr="003D4DFA">
        <w:rPr>
          <w:sz w:val="26"/>
          <w:szCs w:val="26"/>
        </w:rPr>
        <w:t>Jessie Hnatow, Je</w:t>
      </w:r>
      <w:r w:rsidR="00582254" w:rsidRPr="003D4DFA">
        <w:rPr>
          <w:sz w:val="26"/>
          <w:szCs w:val="26"/>
        </w:rPr>
        <w:t xml:space="preserve">ssica </w:t>
      </w:r>
      <w:proofErr w:type="spellStart"/>
      <w:r w:rsidR="00582254" w:rsidRPr="003D4DFA">
        <w:rPr>
          <w:sz w:val="26"/>
          <w:szCs w:val="26"/>
        </w:rPr>
        <w:t>Measho</w:t>
      </w:r>
      <w:r w:rsidR="00773B47" w:rsidRPr="003D4DFA">
        <w:rPr>
          <w:sz w:val="26"/>
          <w:szCs w:val="26"/>
        </w:rPr>
        <w:t>ck</w:t>
      </w:r>
      <w:proofErr w:type="spellEnd"/>
      <w:r w:rsidR="00773B47" w:rsidRPr="003D4DFA">
        <w:rPr>
          <w:sz w:val="26"/>
          <w:szCs w:val="26"/>
        </w:rPr>
        <w:t>,</w:t>
      </w:r>
      <w:r w:rsidR="00582254" w:rsidRPr="003D4DFA">
        <w:rPr>
          <w:sz w:val="26"/>
          <w:szCs w:val="26"/>
        </w:rPr>
        <w:t xml:space="preserve"> </w:t>
      </w:r>
      <w:proofErr w:type="spellStart"/>
      <w:r w:rsidR="00582254" w:rsidRPr="003D4DFA">
        <w:rPr>
          <w:sz w:val="26"/>
          <w:szCs w:val="26"/>
        </w:rPr>
        <w:t>Wasyl</w:t>
      </w:r>
      <w:proofErr w:type="spellEnd"/>
      <w:r w:rsidR="00582254" w:rsidRPr="003D4DFA">
        <w:rPr>
          <w:sz w:val="26"/>
          <w:szCs w:val="26"/>
        </w:rPr>
        <w:t xml:space="preserve"> </w:t>
      </w:r>
      <w:proofErr w:type="spellStart"/>
      <w:r w:rsidR="00582254" w:rsidRPr="003D4DFA">
        <w:rPr>
          <w:sz w:val="26"/>
          <w:szCs w:val="26"/>
        </w:rPr>
        <w:t>Hewko</w:t>
      </w:r>
      <w:proofErr w:type="spellEnd"/>
      <w:r w:rsidR="00582254" w:rsidRPr="003D4DFA">
        <w:rPr>
          <w:sz w:val="26"/>
          <w:szCs w:val="26"/>
        </w:rPr>
        <w:t xml:space="preserve">, Adam </w:t>
      </w:r>
      <w:proofErr w:type="spellStart"/>
      <w:r w:rsidR="00582254" w:rsidRPr="003D4DFA">
        <w:rPr>
          <w:sz w:val="26"/>
          <w:szCs w:val="26"/>
        </w:rPr>
        <w:t>Hewko</w:t>
      </w:r>
      <w:proofErr w:type="spellEnd"/>
      <w:r w:rsidR="00582254" w:rsidRPr="003D4DFA">
        <w:rPr>
          <w:sz w:val="26"/>
          <w:szCs w:val="26"/>
        </w:rPr>
        <w:t>, Betty Hendric</w:t>
      </w:r>
      <w:r w:rsidR="00060F8E" w:rsidRPr="003D4DFA">
        <w:rPr>
          <w:sz w:val="26"/>
          <w:szCs w:val="26"/>
        </w:rPr>
        <w:t xml:space="preserve">kson, Andrew Thaxton, </w:t>
      </w:r>
      <w:r w:rsidR="008D4A50" w:rsidRPr="003D4DFA">
        <w:rPr>
          <w:sz w:val="26"/>
          <w:szCs w:val="26"/>
        </w:rPr>
        <w:t xml:space="preserve">Helen </w:t>
      </w:r>
      <w:proofErr w:type="spellStart"/>
      <w:r w:rsidR="008D4A50" w:rsidRPr="003D4DFA">
        <w:rPr>
          <w:sz w:val="26"/>
          <w:szCs w:val="26"/>
        </w:rPr>
        <w:t>Sodl</w:t>
      </w:r>
      <w:proofErr w:type="spellEnd"/>
      <w:r w:rsidR="008D4A50" w:rsidRPr="003D4DFA">
        <w:rPr>
          <w:sz w:val="26"/>
          <w:szCs w:val="26"/>
        </w:rPr>
        <w:t>,</w:t>
      </w:r>
      <w:r w:rsidR="00D83FB0" w:rsidRPr="003D4DFA">
        <w:rPr>
          <w:sz w:val="26"/>
          <w:szCs w:val="26"/>
        </w:rPr>
        <w:t xml:space="preserve"> </w:t>
      </w:r>
      <w:r w:rsidR="00342FF7" w:rsidRPr="003D4DFA">
        <w:rPr>
          <w:sz w:val="26"/>
          <w:szCs w:val="26"/>
        </w:rPr>
        <w:t xml:space="preserve">Michelle </w:t>
      </w:r>
      <w:proofErr w:type="spellStart"/>
      <w:r w:rsidR="00342FF7" w:rsidRPr="003D4DFA">
        <w:rPr>
          <w:sz w:val="26"/>
          <w:szCs w:val="26"/>
        </w:rPr>
        <w:t>Pierzga</w:t>
      </w:r>
      <w:proofErr w:type="spellEnd"/>
      <w:r w:rsidR="00342FF7" w:rsidRPr="003D4DFA">
        <w:rPr>
          <w:sz w:val="26"/>
          <w:szCs w:val="26"/>
        </w:rPr>
        <w:t>,</w:t>
      </w:r>
      <w:r w:rsidR="000A4B02" w:rsidRPr="003D4DFA">
        <w:rPr>
          <w:sz w:val="26"/>
          <w:szCs w:val="26"/>
        </w:rPr>
        <w:t xml:space="preserve"> Susan Ferretti</w:t>
      </w:r>
      <w:r w:rsidR="00C5193F" w:rsidRPr="003D4DFA">
        <w:rPr>
          <w:sz w:val="26"/>
          <w:szCs w:val="26"/>
        </w:rPr>
        <w:t xml:space="preserve">, </w:t>
      </w:r>
      <w:r w:rsidR="00F049AD" w:rsidRPr="003D4DFA">
        <w:rPr>
          <w:sz w:val="26"/>
          <w:szCs w:val="26"/>
        </w:rPr>
        <w:t>Ma</w:t>
      </w:r>
      <w:r w:rsidR="00060F8E" w:rsidRPr="003D4DFA">
        <w:rPr>
          <w:sz w:val="26"/>
          <w:szCs w:val="26"/>
        </w:rPr>
        <w:t xml:space="preserve">tthew </w:t>
      </w:r>
      <w:proofErr w:type="spellStart"/>
      <w:r w:rsidR="00060F8E" w:rsidRPr="003D4DFA">
        <w:rPr>
          <w:sz w:val="26"/>
          <w:szCs w:val="26"/>
        </w:rPr>
        <w:t>Vitushinsky</w:t>
      </w:r>
      <w:proofErr w:type="spellEnd"/>
      <w:r w:rsidR="00060F8E" w:rsidRPr="003D4DFA">
        <w:rPr>
          <w:sz w:val="26"/>
          <w:szCs w:val="26"/>
        </w:rPr>
        <w:t xml:space="preserve">, </w:t>
      </w:r>
      <w:r w:rsidR="00BD40B9" w:rsidRPr="003D4DFA">
        <w:rPr>
          <w:sz w:val="26"/>
          <w:szCs w:val="26"/>
        </w:rPr>
        <w:t xml:space="preserve">Micah </w:t>
      </w:r>
      <w:proofErr w:type="spellStart"/>
      <w:r w:rsidR="00BD40B9" w:rsidRPr="003D4DFA">
        <w:rPr>
          <w:sz w:val="26"/>
          <w:szCs w:val="26"/>
        </w:rPr>
        <w:t>Brickler</w:t>
      </w:r>
      <w:proofErr w:type="spellEnd"/>
      <w:r w:rsidR="00BD40B9" w:rsidRPr="003D4DFA">
        <w:rPr>
          <w:sz w:val="26"/>
          <w:szCs w:val="26"/>
        </w:rPr>
        <w:t xml:space="preserve">, </w:t>
      </w:r>
      <w:proofErr w:type="spellStart"/>
      <w:r w:rsidR="00D337B5" w:rsidRPr="003D4DFA">
        <w:rPr>
          <w:sz w:val="26"/>
          <w:szCs w:val="26"/>
        </w:rPr>
        <w:t>Lubov</w:t>
      </w:r>
      <w:proofErr w:type="spellEnd"/>
      <w:r w:rsidR="00D337B5" w:rsidRPr="003D4DFA">
        <w:rPr>
          <w:sz w:val="26"/>
          <w:szCs w:val="26"/>
        </w:rPr>
        <w:t xml:space="preserve"> </w:t>
      </w:r>
      <w:proofErr w:type="spellStart"/>
      <w:r w:rsidR="00D337B5" w:rsidRPr="003D4DFA">
        <w:rPr>
          <w:sz w:val="26"/>
          <w:szCs w:val="26"/>
        </w:rPr>
        <w:t>Slonova</w:t>
      </w:r>
      <w:proofErr w:type="spellEnd"/>
      <w:r w:rsidR="00A447D7" w:rsidRPr="003D4DFA">
        <w:rPr>
          <w:sz w:val="26"/>
          <w:szCs w:val="26"/>
        </w:rPr>
        <w:t xml:space="preserve">, </w:t>
      </w:r>
      <w:r w:rsidR="00F73413" w:rsidRPr="003D4DFA">
        <w:rPr>
          <w:sz w:val="26"/>
          <w:szCs w:val="26"/>
        </w:rPr>
        <w:t xml:space="preserve">Carole </w:t>
      </w:r>
      <w:proofErr w:type="spellStart"/>
      <w:r w:rsidR="00F73413" w:rsidRPr="003D4DFA">
        <w:rPr>
          <w:sz w:val="26"/>
          <w:szCs w:val="26"/>
        </w:rPr>
        <w:t>Zarayko</w:t>
      </w:r>
      <w:proofErr w:type="spellEnd"/>
      <w:r w:rsidR="00F73413" w:rsidRPr="003D4DFA">
        <w:rPr>
          <w:sz w:val="26"/>
          <w:szCs w:val="26"/>
        </w:rPr>
        <w:t>, William Fisch</w:t>
      </w:r>
      <w:r w:rsidR="00087437" w:rsidRPr="003D4DFA">
        <w:rPr>
          <w:sz w:val="26"/>
          <w:szCs w:val="26"/>
        </w:rPr>
        <w:t xml:space="preserve">er, John </w:t>
      </w:r>
      <w:proofErr w:type="spellStart"/>
      <w:r w:rsidR="005D4000" w:rsidRPr="003D4DFA">
        <w:rPr>
          <w:sz w:val="26"/>
          <w:szCs w:val="26"/>
        </w:rPr>
        <w:t>Vitushinsky</w:t>
      </w:r>
      <w:proofErr w:type="spellEnd"/>
      <w:r w:rsidR="005D4000" w:rsidRPr="003D4DFA">
        <w:rPr>
          <w:sz w:val="26"/>
          <w:szCs w:val="26"/>
        </w:rPr>
        <w:t>, Ek</w:t>
      </w:r>
      <w:r w:rsidR="008A5C37" w:rsidRPr="003D4DFA">
        <w:rPr>
          <w:sz w:val="26"/>
          <w:szCs w:val="26"/>
        </w:rPr>
        <w:t xml:space="preserve">aterina </w:t>
      </w:r>
      <w:proofErr w:type="spellStart"/>
      <w:r w:rsidR="008A5C37" w:rsidRPr="003D4DFA">
        <w:rPr>
          <w:sz w:val="26"/>
          <w:szCs w:val="26"/>
        </w:rPr>
        <w:t>Seremula</w:t>
      </w:r>
      <w:proofErr w:type="spellEnd"/>
      <w:r w:rsidR="00FC60BC" w:rsidRPr="003D4DFA">
        <w:rPr>
          <w:sz w:val="26"/>
          <w:szCs w:val="26"/>
        </w:rPr>
        <w:t xml:space="preserve">, </w:t>
      </w:r>
      <w:r w:rsidR="005913E4" w:rsidRPr="003D4DFA">
        <w:rPr>
          <w:rFonts w:eastAsia="Times New Roman"/>
          <w:sz w:val="26"/>
          <w:szCs w:val="26"/>
        </w:rPr>
        <w:t xml:space="preserve">Father Nicholas </w:t>
      </w:r>
      <w:proofErr w:type="spellStart"/>
      <w:r w:rsidR="005913E4" w:rsidRPr="003D4DFA">
        <w:rPr>
          <w:rFonts w:eastAsia="Times New Roman"/>
          <w:sz w:val="26"/>
          <w:szCs w:val="26"/>
        </w:rPr>
        <w:t>Dilendorf</w:t>
      </w:r>
      <w:proofErr w:type="spellEnd"/>
      <w:r w:rsidR="005913E4" w:rsidRPr="003D4DFA">
        <w:rPr>
          <w:rFonts w:eastAsia="Times New Roman"/>
          <w:sz w:val="26"/>
          <w:szCs w:val="26"/>
        </w:rPr>
        <w:t>, Father John Harvey, Deacon Nicholas Zachary.</w:t>
      </w:r>
      <w:r w:rsidR="005913E4" w:rsidRPr="003D4DFA">
        <w:rPr>
          <w:rFonts w:eastAsia="Times New Roman"/>
          <w:sz w:val="26"/>
          <w:szCs w:val="26"/>
        </w:rPr>
        <w:br/>
      </w:r>
    </w:p>
    <w:p w:rsidR="008A4CCF" w:rsidRDefault="002B48D1" w:rsidP="008A4CCF">
      <w:pPr>
        <w:ind w:right="-720"/>
        <w:rPr>
          <w:b/>
          <w:sz w:val="28"/>
          <w:szCs w:val="28"/>
        </w:rPr>
      </w:pPr>
      <w:r>
        <w:rPr>
          <w:b/>
          <w:sz w:val="28"/>
          <w:szCs w:val="28"/>
        </w:rPr>
        <w:t>PARISH COUNCIL MEETING</w:t>
      </w:r>
      <w:r w:rsidR="008A4CCF">
        <w:rPr>
          <w:b/>
          <w:sz w:val="28"/>
          <w:szCs w:val="28"/>
        </w:rPr>
        <w:t xml:space="preserve"> will be held on Wednesday, July 11 at 7PM.</w:t>
      </w:r>
    </w:p>
    <w:p w:rsidR="008A4CCF" w:rsidRDefault="008A4CCF" w:rsidP="00A31FA9">
      <w:pPr>
        <w:pStyle w:val="PlainText"/>
        <w:rPr>
          <w:rFonts w:ascii="Times New Roman" w:hAnsi="Times New Roman" w:cs="Times New Roman"/>
          <w:b/>
          <w:sz w:val="28"/>
          <w:szCs w:val="28"/>
        </w:rPr>
      </w:pPr>
    </w:p>
    <w:p w:rsidR="0068753B" w:rsidRPr="0068753B" w:rsidRDefault="0068753B" w:rsidP="00A31FA9">
      <w:pPr>
        <w:pStyle w:val="PlainText"/>
        <w:rPr>
          <w:rFonts w:ascii="Times New Roman" w:hAnsi="Times New Roman" w:cs="Times New Roman"/>
          <w:b/>
          <w:sz w:val="28"/>
          <w:szCs w:val="28"/>
        </w:rPr>
      </w:pPr>
      <w:r w:rsidRPr="0068753B">
        <w:rPr>
          <w:rFonts w:ascii="Times New Roman" w:hAnsi="Times New Roman" w:cs="Times New Roman"/>
          <w:b/>
          <w:bCs/>
          <w:sz w:val="28"/>
          <w:szCs w:val="28"/>
        </w:rPr>
        <w:t>MEMORIAL DONATIONS for the Orphanage</w:t>
      </w:r>
      <w:r w:rsidR="009A2DB8">
        <w:rPr>
          <w:rFonts w:ascii="Times New Roman" w:hAnsi="Times New Roman" w:cs="Times New Roman"/>
          <w:b/>
          <w:bCs/>
          <w:sz w:val="28"/>
          <w:szCs w:val="28"/>
        </w:rPr>
        <w:t>s</w:t>
      </w:r>
      <w:r w:rsidRPr="0068753B">
        <w:rPr>
          <w:rFonts w:ascii="Times New Roman" w:hAnsi="Times New Roman" w:cs="Times New Roman"/>
          <w:b/>
          <w:bCs/>
          <w:sz w:val="28"/>
          <w:szCs w:val="28"/>
        </w:rPr>
        <w:t xml:space="preserve"> in Ukraine, in loving memory of +</w:t>
      </w:r>
      <w:r>
        <w:rPr>
          <w:rFonts w:ascii="Times New Roman" w:hAnsi="Times New Roman" w:cs="Times New Roman"/>
          <w:b/>
          <w:sz w:val="28"/>
          <w:szCs w:val="28"/>
        </w:rPr>
        <w:t xml:space="preserve">Father Bazyl </w:t>
      </w:r>
      <w:proofErr w:type="spellStart"/>
      <w:r>
        <w:rPr>
          <w:rFonts w:ascii="Times New Roman" w:hAnsi="Times New Roman" w:cs="Times New Roman"/>
          <w:b/>
          <w:sz w:val="28"/>
          <w:szCs w:val="28"/>
        </w:rPr>
        <w:t>Zawierucha</w:t>
      </w:r>
      <w:proofErr w:type="spellEnd"/>
      <w:r>
        <w:rPr>
          <w:rFonts w:ascii="Times New Roman" w:hAnsi="Times New Roman" w:cs="Times New Roman"/>
          <w:b/>
          <w:sz w:val="28"/>
          <w:szCs w:val="28"/>
        </w:rPr>
        <w:t xml:space="preserve"> received by </w:t>
      </w:r>
      <w:proofErr w:type="spellStart"/>
      <w:r>
        <w:rPr>
          <w:rFonts w:ascii="Times New Roman" w:hAnsi="Times New Roman" w:cs="Times New Roman"/>
          <w:b/>
          <w:sz w:val="28"/>
          <w:szCs w:val="28"/>
        </w:rPr>
        <w:t>Schisler</w:t>
      </w:r>
      <w:proofErr w:type="spellEnd"/>
      <w:r>
        <w:rPr>
          <w:rFonts w:ascii="Times New Roman" w:hAnsi="Times New Roman" w:cs="Times New Roman"/>
          <w:b/>
          <w:sz w:val="28"/>
          <w:szCs w:val="28"/>
        </w:rPr>
        <w:t xml:space="preserve"> Funeral Home:</w:t>
      </w:r>
      <w:r w:rsidRPr="0068753B">
        <w:rPr>
          <w:rFonts w:ascii="Times New Roman" w:hAnsi="Times New Roman" w:cs="Times New Roman"/>
          <w:b/>
          <w:sz w:val="28"/>
          <w:szCs w:val="28"/>
        </w:rPr>
        <w:t xml:space="preserve">  </w:t>
      </w:r>
      <w:r w:rsidRPr="0068753B">
        <w:rPr>
          <w:rFonts w:ascii="Times New Roman" w:hAnsi="Times New Roman" w:cs="Times New Roman"/>
          <w:sz w:val="28"/>
          <w:szCs w:val="28"/>
        </w:rPr>
        <w:t>M</w:t>
      </w:r>
      <w:r>
        <w:rPr>
          <w:rFonts w:ascii="Times New Roman" w:hAnsi="Times New Roman" w:cs="Times New Roman"/>
          <w:sz w:val="28"/>
          <w:szCs w:val="28"/>
        </w:rPr>
        <w:t xml:space="preserve">artha Dowling… $100.00, Paul </w:t>
      </w:r>
      <w:proofErr w:type="spellStart"/>
      <w:r>
        <w:rPr>
          <w:rFonts w:ascii="Times New Roman" w:hAnsi="Times New Roman" w:cs="Times New Roman"/>
          <w:sz w:val="28"/>
          <w:szCs w:val="28"/>
        </w:rPr>
        <w:t>Dworakivsky</w:t>
      </w:r>
      <w:proofErr w:type="spellEnd"/>
      <w:r>
        <w:rPr>
          <w:rFonts w:ascii="Times New Roman" w:hAnsi="Times New Roman" w:cs="Times New Roman"/>
          <w:sz w:val="28"/>
          <w:szCs w:val="28"/>
        </w:rPr>
        <w:t xml:space="preserve">… $100.00, Walter and Mary Ann </w:t>
      </w:r>
      <w:proofErr w:type="spellStart"/>
      <w:r>
        <w:rPr>
          <w:rFonts w:ascii="Times New Roman" w:hAnsi="Times New Roman" w:cs="Times New Roman"/>
          <w:sz w:val="28"/>
          <w:szCs w:val="28"/>
        </w:rPr>
        <w:t>Dworakivsky</w:t>
      </w:r>
      <w:proofErr w:type="spellEnd"/>
      <w:r>
        <w:rPr>
          <w:rFonts w:ascii="Times New Roman" w:hAnsi="Times New Roman" w:cs="Times New Roman"/>
          <w:sz w:val="28"/>
          <w:szCs w:val="28"/>
        </w:rPr>
        <w:t xml:space="preserve">… $200.00, Christine M. </w:t>
      </w:r>
      <w:proofErr w:type="spellStart"/>
      <w:r>
        <w:rPr>
          <w:rFonts w:ascii="Times New Roman" w:hAnsi="Times New Roman" w:cs="Times New Roman"/>
          <w:sz w:val="28"/>
          <w:szCs w:val="28"/>
        </w:rPr>
        <w:t>Gravey</w:t>
      </w:r>
      <w:proofErr w:type="spellEnd"/>
      <w:r>
        <w:rPr>
          <w:rFonts w:ascii="Times New Roman" w:hAnsi="Times New Roman" w:cs="Times New Roman"/>
          <w:sz w:val="28"/>
          <w:szCs w:val="28"/>
        </w:rPr>
        <w:t xml:space="preserve">… $50.00, </w:t>
      </w:r>
      <w:r w:rsidRPr="0068753B">
        <w:rPr>
          <w:rFonts w:ascii="Times New Roman" w:hAnsi="Times New Roman" w:cs="Times New Roman"/>
          <w:sz w:val="28"/>
          <w:szCs w:val="28"/>
        </w:rPr>
        <w:t xml:space="preserve">Catherine </w:t>
      </w:r>
      <w:proofErr w:type="spellStart"/>
      <w:r w:rsidRPr="0068753B">
        <w:rPr>
          <w:rFonts w:ascii="Times New Roman" w:hAnsi="Times New Roman" w:cs="Times New Roman"/>
          <w:sz w:val="28"/>
          <w:szCs w:val="28"/>
        </w:rPr>
        <w:t>Kochenash</w:t>
      </w:r>
      <w:proofErr w:type="spellEnd"/>
      <w:r w:rsidRPr="0068753B">
        <w:rPr>
          <w:rFonts w:ascii="Times New Roman" w:hAnsi="Times New Roman" w:cs="Times New Roman"/>
          <w:sz w:val="28"/>
          <w:szCs w:val="28"/>
        </w:rPr>
        <w:t>…</w:t>
      </w:r>
      <w:r>
        <w:rPr>
          <w:rFonts w:ascii="Times New Roman" w:hAnsi="Times New Roman" w:cs="Times New Roman"/>
          <w:sz w:val="28"/>
          <w:szCs w:val="28"/>
        </w:rPr>
        <w:t xml:space="preserve"> $20.00, Tessie </w:t>
      </w:r>
      <w:proofErr w:type="spellStart"/>
      <w:r>
        <w:rPr>
          <w:rFonts w:ascii="Times New Roman" w:hAnsi="Times New Roman" w:cs="Times New Roman"/>
          <w:sz w:val="28"/>
          <w:szCs w:val="28"/>
        </w:rPr>
        <w:t>Kuchinos</w:t>
      </w:r>
      <w:proofErr w:type="spellEnd"/>
      <w:r>
        <w:rPr>
          <w:rFonts w:ascii="Times New Roman" w:hAnsi="Times New Roman" w:cs="Times New Roman"/>
          <w:sz w:val="28"/>
          <w:szCs w:val="28"/>
        </w:rPr>
        <w:t xml:space="preserve"> &amp; family… $100.00, Vladimir &amp; Emma </w:t>
      </w:r>
      <w:proofErr w:type="spellStart"/>
      <w:r>
        <w:rPr>
          <w:rFonts w:ascii="Times New Roman" w:hAnsi="Times New Roman" w:cs="Times New Roman"/>
          <w:sz w:val="28"/>
          <w:szCs w:val="28"/>
        </w:rPr>
        <w:t>Krasnopera</w:t>
      </w:r>
      <w:proofErr w:type="spellEnd"/>
      <w:r>
        <w:rPr>
          <w:rFonts w:ascii="Times New Roman" w:hAnsi="Times New Roman" w:cs="Times New Roman"/>
          <w:sz w:val="28"/>
          <w:szCs w:val="28"/>
        </w:rPr>
        <w:t xml:space="preserve">… $50.00, Raymond &amp; Diane Laubach… $25.00, Marian </w:t>
      </w:r>
      <w:proofErr w:type="spellStart"/>
      <w:r>
        <w:rPr>
          <w:rFonts w:ascii="Times New Roman" w:hAnsi="Times New Roman" w:cs="Times New Roman"/>
          <w:sz w:val="28"/>
          <w:szCs w:val="28"/>
        </w:rPr>
        <w:t>Prodes</w:t>
      </w:r>
      <w:proofErr w:type="spellEnd"/>
      <w:r>
        <w:rPr>
          <w:rFonts w:ascii="Times New Roman" w:hAnsi="Times New Roman" w:cs="Times New Roman"/>
          <w:sz w:val="28"/>
          <w:szCs w:val="28"/>
        </w:rPr>
        <w:t xml:space="preserve">… $10.00, Dennis &amp; Alexandra Ritter… $50.00, Roger &amp; Karen </w:t>
      </w:r>
      <w:proofErr w:type="spellStart"/>
      <w:r>
        <w:rPr>
          <w:rFonts w:ascii="Times New Roman" w:hAnsi="Times New Roman" w:cs="Times New Roman"/>
          <w:sz w:val="28"/>
          <w:szCs w:val="28"/>
        </w:rPr>
        <w:t>Seremula</w:t>
      </w:r>
      <w:proofErr w:type="spellEnd"/>
      <w:r>
        <w:rPr>
          <w:rFonts w:ascii="Times New Roman" w:hAnsi="Times New Roman" w:cs="Times New Roman"/>
          <w:sz w:val="28"/>
          <w:szCs w:val="28"/>
        </w:rPr>
        <w:t>… $25.00.</w:t>
      </w:r>
    </w:p>
    <w:p w:rsidR="0068753B" w:rsidRDefault="0068753B" w:rsidP="00A31FA9">
      <w:pPr>
        <w:pStyle w:val="PlainText"/>
        <w:rPr>
          <w:rFonts w:ascii="Times New Roman" w:hAnsi="Times New Roman" w:cs="Times New Roman"/>
          <w:b/>
          <w:sz w:val="28"/>
          <w:szCs w:val="28"/>
        </w:rPr>
      </w:pPr>
    </w:p>
    <w:p w:rsidR="00A31FA9" w:rsidRDefault="004209B6" w:rsidP="00A31FA9">
      <w:pPr>
        <w:pStyle w:val="PlainText"/>
        <w:rPr>
          <w:rFonts w:ascii="Times New Roman" w:hAnsi="Times New Roman" w:cs="Times New Roman"/>
          <w:b/>
          <w:sz w:val="28"/>
          <w:szCs w:val="28"/>
        </w:rPr>
      </w:pPr>
      <w:r>
        <w:rPr>
          <w:rFonts w:ascii="Times New Roman" w:hAnsi="Times New Roman" w:cs="Times New Roman"/>
          <w:b/>
          <w:sz w:val="28"/>
          <w:szCs w:val="28"/>
        </w:rPr>
        <w:t>UOL BASKET RAFFLE – 71</w:t>
      </w:r>
      <w:r w:rsidRPr="004209B6">
        <w:rPr>
          <w:rFonts w:ascii="Times New Roman" w:hAnsi="Times New Roman" w:cs="Times New Roman"/>
          <w:b/>
          <w:sz w:val="28"/>
          <w:szCs w:val="28"/>
          <w:vertAlign w:val="superscript"/>
        </w:rPr>
        <w:t>st</w:t>
      </w:r>
      <w:r>
        <w:rPr>
          <w:rFonts w:ascii="Times New Roman" w:hAnsi="Times New Roman" w:cs="Times New Roman"/>
          <w:b/>
          <w:sz w:val="28"/>
          <w:szCs w:val="28"/>
        </w:rPr>
        <w:t xml:space="preserve"> Convention in South Bound Brook.  Any UOL members that wish to contribute to the “Wine Basket” that will be donated for this year’s convention, please see Linda Winters or Martha Misko.  Also, anyone interested in creating their own special basket to be raffled at the convention is welcome to do so, too!!!! </w:t>
      </w:r>
    </w:p>
    <w:p w:rsidR="004209B6" w:rsidRDefault="004209B6" w:rsidP="00A31FA9">
      <w:pPr>
        <w:pStyle w:val="PlainText"/>
        <w:rPr>
          <w:rFonts w:ascii="Times New Roman" w:hAnsi="Times New Roman" w:cs="Times New Roman"/>
          <w:b/>
          <w:sz w:val="28"/>
          <w:szCs w:val="28"/>
        </w:rPr>
      </w:pPr>
      <w:r>
        <w:rPr>
          <w:rFonts w:ascii="Times New Roman" w:hAnsi="Times New Roman" w:cs="Times New Roman"/>
          <w:b/>
          <w:sz w:val="28"/>
          <w:szCs w:val="28"/>
        </w:rPr>
        <w:t>Deadline for donations is Sunday, July 22</w:t>
      </w:r>
      <w:r w:rsidRPr="004209B6">
        <w:rPr>
          <w:rFonts w:ascii="Times New Roman" w:hAnsi="Times New Roman" w:cs="Times New Roman"/>
          <w:b/>
          <w:sz w:val="28"/>
          <w:szCs w:val="28"/>
          <w:vertAlign w:val="superscript"/>
        </w:rPr>
        <w:t>nd</w:t>
      </w:r>
      <w:r>
        <w:rPr>
          <w:rFonts w:ascii="Times New Roman" w:hAnsi="Times New Roman" w:cs="Times New Roman"/>
          <w:b/>
          <w:sz w:val="28"/>
          <w:szCs w:val="28"/>
        </w:rPr>
        <w:t>.</w:t>
      </w:r>
    </w:p>
    <w:p w:rsidR="00A31FA9" w:rsidRDefault="00A31FA9">
      <w:pPr>
        <w:ind w:right="-720"/>
        <w:rPr>
          <w:b/>
          <w:sz w:val="28"/>
          <w:szCs w:val="28"/>
        </w:rPr>
      </w:pPr>
    </w:p>
    <w:p w:rsidR="00683A6F" w:rsidRDefault="006D7BEE">
      <w:pPr>
        <w:ind w:right="-720"/>
        <w:rPr>
          <w:b/>
          <w:sz w:val="28"/>
          <w:szCs w:val="28"/>
        </w:rPr>
      </w:pPr>
      <w:r>
        <w:rPr>
          <w:b/>
          <w:sz w:val="28"/>
          <w:szCs w:val="28"/>
        </w:rPr>
        <w:t>NORTHA</w:t>
      </w:r>
      <w:r w:rsidR="00104091">
        <w:rPr>
          <w:b/>
          <w:sz w:val="28"/>
          <w:szCs w:val="28"/>
        </w:rPr>
        <w:t>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495AB0" w:rsidRDefault="00495AB0">
      <w:pPr>
        <w:ind w:right="-720"/>
        <w:rPr>
          <w:b/>
          <w:sz w:val="28"/>
          <w:szCs w:val="28"/>
        </w:rPr>
      </w:pPr>
    </w:p>
    <w:p w:rsidR="00E1203B" w:rsidRDefault="00E1203B" w:rsidP="00E1203B">
      <w:pPr>
        <w:ind w:right="-720"/>
        <w:rPr>
          <w:b/>
          <w:sz w:val="28"/>
          <w:szCs w:val="28"/>
        </w:rPr>
      </w:pPr>
      <w:r>
        <w:rPr>
          <w:b/>
          <w:sz w:val="28"/>
          <w:szCs w:val="28"/>
        </w:rPr>
        <w:t>SUMMER COFFEE HOURS –</w:t>
      </w:r>
      <w:r w:rsidR="00D77914">
        <w:rPr>
          <w:b/>
          <w:sz w:val="28"/>
          <w:szCs w:val="28"/>
        </w:rPr>
        <w:t xml:space="preserve"> ALL DONATIONS received will go to the </w:t>
      </w:r>
      <w:r w:rsidR="00D77914" w:rsidRPr="009F3287">
        <w:rPr>
          <w:b/>
          <w:sz w:val="28"/>
          <w:szCs w:val="28"/>
        </w:rPr>
        <w:t>NORTHAMPTON FOOD BANK!!!</w:t>
      </w:r>
      <w:r w:rsidR="00D77914">
        <w:rPr>
          <w:b/>
          <w:sz w:val="28"/>
          <w:szCs w:val="28"/>
        </w:rPr>
        <w:t xml:space="preserve">  A si</w:t>
      </w:r>
      <w:r>
        <w:rPr>
          <w:b/>
          <w:sz w:val="28"/>
          <w:szCs w:val="28"/>
        </w:rPr>
        <w:t xml:space="preserve">gnup sheet is in the church hall.  Coffee will be prepared and set up.  All you have to do is bake your specialties or buy some bake goods for refreshments.  Please consider hosting a Sunday this summer.  See Linda Winters if you have any questions.   </w:t>
      </w:r>
    </w:p>
    <w:p w:rsidR="00F73413" w:rsidRDefault="00F73413">
      <w:pPr>
        <w:ind w:right="-720"/>
        <w:rPr>
          <w:b/>
          <w:sz w:val="28"/>
          <w:szCs w:val="28"/>
        </w:rPr>
      </w:pPr>
    </w:p>
    <w:p w:rsidR="00F83BB1" w:rsidRDefault="00D413F3" w:rsidP="00583494">
      <w:pPr>
        <w:ind w:right="-720"/>
        <w:rPr>
          <w:i/>
          <w:sz w:val="28"/>
          <w:szCs w:val="28"/>
        </w:rPr>
      </w:pPr>
      <w:r>
        <w:rPr>
          <w:b/>
          <w:sz w:val="28"/>
          <w:szCs w:val="28"/>
        </w:rPr>
        <w:t>REDNER’S SAVE A TAPE PROGRAM</w:t>
      </w:r>
      <w:r w:rsidR="007639D6">
        <w:rPr>
          <w:b/>
          <w:sz w:val="28"/>
          <w:szCs w:val="28"/>
        </w:rPr>
        <w:t xml:space="preserve"> continues. Deposit receipts in the  church </w:t>
      </w:r>
      <w:r>
        <w:rPr>
          <w:b/>
          <w:sz w:val="28"/>
          <w:szCs w:val="28"/>
        </w:rPr>
        <w:t xml:space="preserve">vestibule. Please use Redner’s </w:t>
      </w:r>
      <w:r w:rsidR="00583494">
        <w:rPr>
          <w:i/>
          <w:sz w:val="28"/>
          <w:szCs w:val="28"/>
        </w:rPr>
        <w:t>Pump Rewards/Save a Tape Card.</w:t>
      </w:r>
    </w:p>
    <w:p w:rsidR="005A39F1" w:rsidRDefault="005A39F1" w:rsidP="00583494">
      <w:pPr>
        <w:ind w:right="-720"/>
        <w:rPr>
          <w:sz w:val="28"/>
          <w:szCs w:val="28"/>
        </w:rPr>
      </w:pPr>
    </w:p>
    <w:p w:rsidR="00A97FD6" w:rsidRDefault="00A97FD6" w:rsidP="00583494">
      <w:pPr>
        <w:ind w:right="-720"/>
        <w:rPr>
          <w:sz w:val="28"/>
          <w:szCs w:val="28"/>
        </w:rPr>
      </w:pPr>
    </w:p>
    <w:p w:rsidR="00697179" w:rsidRPr="00697179" w:rsidRDefault="00697179" w:rsidP="00697179">
      <w:pPr>
        <w:pStyle w:val="NormalWeb"/>
        <w:shd w:val="clear" w:color="auto" w:fill="FFFFFF"/>
        <w:spacing w:before="0" w:beforeAutospacing="0" w:after="0" w:afterAutospacing="0"/>
        <w:jc w:val="center"/>
        <w:rPr>
          <w:b/>
          <w:sz w:val="28"/>
          <w:szCs w:val="28"/>
          <w:u w:val="single"/>
        </w:rPr>
      </w:pPr>
      <w:r w:rsidRPr="00697179">
        <w:rPr>
          <w:rStyle w:val="Strong"/>
          <w:i/>
          <w:iCs/>
          <w:sz w:val="28"/>
          <w:szCs w:val="28"/>
          <w:u w:val="single"/>
        </w:rPr>
        <w:t>Statement of the Council of Bishops of the UOC of the USA on the 242nd Anniversary of US Independence</w:t>
      </w:r>
    </w:p>
    <w:p w:rsidR="00697179" w:rsidRPr="00697179" w:rsidRDefault="00697179" w:rsidP="00697179">
      <w:pPr>
        <w:pStyle w:val="NormalWeb"/>
        <w:shd w:val="clear" w:color="auto" w:fill="FFFFFF"/>
        <w:spacing w:before="0" w:beforeAutospacing="0" w:after="0" w:afterAutospacing="0"/>
        <w:jc w:val="center"/>
        <w:rPr>
          <w:b/>
          <w:sz w:val="28"/>
          <w:szCs w:val="28"/>
        </w:rPr>
      </w:pPr>
      <w:r w:rsidRPr="00697179">
        <w:rPr>
          <w:rStyle w:val="Emphasis"/>
          <w:b/>
          <w:sz w:val="28"/>
          <w:szCs w:val="28"/>
        </w:rPr>
        <w:t>Reverend brothers in the Holy Priesthood, beloved brothers and sisters if Christ, spiritual children of the Ukrainian Orthodox Church of the USA:</w:t>
      </w:r>
    </w:p>
    <w:p w:rsidR="00697179" w:rsidRDefault="00697179" w:rsidP="00697179">
      <w:pPr>
        <w:pStyle w:val="NormalWeb"/>
        <w:shd w:val="clear" w:color="auto" w:fill="FFFFFF"/>
        <w:spacing w:before="0" w:beforeAutospacing="0" w:after="0" w:afterAutospacing="0"/>
        <w:jc w:val="center"/>
        <w:rPr>
          <w:rStyle w:val="Strong"/>
          <w:i/>
          <w:iCs/>
          <w:sz w:val="28"/>
          <w:szCs w:val="28"/>
        </w:rPr>
      </w:pPr>
      <w:r w:rsidRPr="00697179">
        <w:rPr>
          <w:rStyle w:val="Strong"/>
          <w:i/>
          <w:iCs/>
          <w:sz w:val="28"/>
          <w:szCs w:val="28"/>
        </w:rPr>
        <w:t>Blessed Independence Day!</w:t>
      </w:r>
    </w:p>
    <w:p w:rsidR="00697179" w:rsidRPr="00697179" w:rsidRDefault="00697179" w:rsidP="00697179">
      <w:pPr>
        <w:pStyle w:val="NormalWeb"/>
        <w:shd w:val="clear" w:color="auto" w:fill="FFFFFF"/>
        <w:spacing w:before="0" w:beforeAutospacing="0" w:after="0" w:afterAutospacing="0"/>
        <w:jc w:val="center"/>
        <w:rPr>
          <w:b/>
          <w:sz w:val="28"/>
          <w:szCs w:val="28"/>
        </w:rPr>
      </w:pPr>
    </w:p>
    <w:p w:rsidR="00697179" w:rsidRPr="00697179" w:rsidRDefault="00697179" w:rsidP="00697179">
      <w:pPr>
        <w:pStyle w:val="NormalWeb"/>
        <w:shd w:val="clear" w:color="auto" w:fill="FFFFFF"/>
        <w:spacing w:before="0" w:beforeAutospacing="0" w:after="0" w:afterAutospacing="0"/>
        <w:jc w:val="both"/>
        <w:rPr>
          <w:b/>
        </w:rPr>
      </w:pPr>
      <w:r w:rsidRPr="00697179">
        <w:rPr>
          <w:b/>
        </w:rPr>
        <w:t>Once again, we are celebrating the Fourth of July - Independence Day - the national celebration that makes to wonder how we experience or think about such words and notions as freedom, independence, and liberty.</w:t>
      </w:r>
      <w:r>
        <w:rPr>
          <w:b/>
        </w:rPr>
        <w:t xml:space="preserve">  </w:t>
      </w:r>
      <w:r w:rsidRPr="00697179">
        <w:rPr>
          <w:b/>
        </w:rPr>
        <w:t>For some, the terms are used to justify just about anything. “This is a free country!” some people would shout, doing something frightening, or breaking the law, or hurling racist slurs at people nearby.</w:t>
      </w:r>
      <w:r>
        <w:rPr>
          <w:b/>
        </w:rPr>
        <w:t xml:space="preserve"> </w:t>
      </w:r>
      <w:r w:rsidRPr="00697179">
        <w:rPr>
          <w:b/>
        </w:rPr>
        <w:t>For some, the notion of freedom means I am free to do what I please, even if it scares other people </w:t>
      </w:r>
      <w:r w:rsidRPr="00697179">
        <w:rPr>
          <w:rStyle w:val="Emphasis"/>
          <w:b/>
        </w:rPr>
        <w:t>(e.g., skateboarding on the church steps),</w:t>
      </w:r>
      <w:r w:rsidRPr="00697179">
        <w:rPr>
          <w:b/>
        </w:rPr>
        <w:t> endangers those nearby </w:t>
      </w:r>
      <w:r w:rsidRPr="00697179">
        <w:rPr>
          <w:rStyle w:val="Emphasis"/>
          <w:b/>
        </w:rPr>
        <w:t>(as we see when people use their phones to send text messages, check email, or dial for calls while behind the wheel), </w:t>
      </w:r>
      <w:r w:rsidRPr="00697179">
        <w:rPr>
          <w:b/>
        </w:rPr>
        <w:t>or casts insults to intimidate a “certain” categories of people.</w:t>
      </w:r>
    </w:p>
    <w:p w:rsidR="00697179" w:rsidRDefault="00697179" w:rsidP="00697179">
      <w:pPr>
        <w:pStyle w:val="NormalWeb"/>
        <w:shd w:val="clear" w:color="auto" w:fill="FFFFFF"/>
        <w:spacing w:before="0" w:beforeAutospacing="0" w:after="0" w:afterAutospacing="0"/>
        <w:jc w:val="both"/>
        <w:rPr>
          <w:b/>
        </w:rPr>
      </w:pPr>
      <w:r w:rsidRPr="00697179">
        <w:rPr>
          <w:b/>
        </w:rPr>
        <w:t>As Orthodox Christians, we are constantly reminded that </w:t>
      </w:r>
      <w:r w:rsidRPr="00697179">
        <w:rPr>
          <w:rStyle w:val="Emphasis"/>
          <w:b/>
          <w:bCs/>
        </w:rPr>
        <w:t>freedom </w:t>
      </w:r>
      <w:r w:rsidRPr="00697179">
        <w:rPr>
          <w:b/>
        </w:rPr>
        <w:t>is always linked to </w:t>
      </w:r>
      <w:r w:rsidRPr="00697179">
        <w:rPr>
          <w:rStyle w:val="Emphasis"/>
          <w:b/>
          <w:bCs/>
        </w:rPr>
        <w:t>responsibility</w:t>
      </w:r>
      <w:r w:rsidRPr="00697179">
        <w:rPr>
          <w:b/>
        </w:rPr>
        <w:t>, liberty means the ability to carry out our mission as disciples of Christ, and that independence does </w:t>
      </w:r>
      <w:r w:rsidRPr="00697179">
        <w:rPr>
          <w:rStyle w:val="Emphasis"/>
          <w:b/>
          <w:bCs/>
        </w:rPr>
        <w:t>NOT </w:t>
      </w:r>
      <w:r w:rsidRPr="00697179">
        <w:rPr>
          <w:b/>
        </w:rPr>
        <w:t>mean we are independent from God and his commandments, but rather independent from oppressive forces which would destroy our communion with God — and God’s people.</w:t>
      </w:r>
    </w:p>
    <w:p w:rsidR="00697179" w:rsidRPr="00697179" w:rsidRDefault="00697179" w:rsidP="00697179">
      <w:pPr>
        <w:pStyle w:val="NormalWeb"/>
        <w:shd w:val="clear" w:color="auto" w:fill="FFFFFF"/>
        <w:spacing w:before="0" w:beforeAutospacing="0" w:after="0" w:afterAutospacing="0"/>
        <w:jc w:val="both"/>
        <w:rPr>
          <w:b/>
        </w:rPr>
      </w:pPr>
    </w:p>
    <w:p w:rsidR="00697179" w:rsidRDefault="00697179" w:rsidP="00697179">
      <w:pPr>
        <w:pStyle w:val="NormalWeb"/>
        <w:shd w:val="clear" w:color="auto" w:fill="FFFFFF"/>
        <w:spacing w:before="0" w:beforeAutospacing="0" w:after="0" w:afterAutospacing="0"/>
        <w:jc w:val="both"/>
        <w:rPr>
          <w:b/>
        </w:rPr>
      </w:pPr>
      <w:r w:rsidRPr="00697179">
        <w:rPr>
          <w:b/>
        </w:rPr>
        <w:t>In 2018 we have already witnessed various attacks on freedom in our local communities throughout the country. We, as a nation, are at a crossroads, and the Church is facing unprecedented challenges. We find ourselves in a position in which prayer and prayerful action are absolutely necessary to combat the rapid social, moral movements and policy changes currently underway in the modern world, our country and in our culture.</w:t>
      </w:r>
    </w:p>
    <w:p w:rsidR="00697179" w:rsidRPr="00697179" w:rsidRDefault="00697179" w:rsidP="00697179">
      <w:pPr>
        <w:pStyle w:val="NormalWeb"/>
        <w:shd w:val="clear" w:color="auto" w:fill="FFFFFF"/>
        <w:spacing w:before="0" w:beforeAutospacing="0" w:after="0" w:afterAutospacing="0"/>
        <w:jc w:val="both"/>
        <w:rPr>
          <w:b/>
        </w:rPr>
      </w:pPr>
    </w:p>
    <w:p w:rsidR="00697179" w:rsidRDefault="00697179" w:rsidP="00697179">
      <w:pPr>
        <w:pStyle w:val="NormalWeb"/>
        <w:shd w:val="clear" w:color="auto" w:fill="FFFFFF"/>
        <w:spacing w:before="0" w:beforeAutospacing="0" w:after="0" w:afterAutospacing="0"/>
        <w:jc w:val="both"/>
        <w:rPr>
          <w:b/>
        </w:rPr>
      </w:pPr>
      <w:r w:rsidRPr="00697179">
        <w:rPr>
          <w:b/>
        </w:rPr>
        <w:t>We call upon the faithful and all people of goodwill to play their rightful role in their duty as citizens and residents of this country. The Christian community, guided by the teachings and direction of the Church, are called to uphold spiritual and moral values as we live out our obligation to enhance peace and harmony in our society. Lawmakers and those who implement the law are urged to exercise their civil duties, with fear of God and respect for the human person.</w:t>
      </w:r>
      <w:r>
        <w:rPr>
          <w:b/>
        </w:rPr>
        <w:t xml:space="preserve">  </w:t>
      </w:r>
      <w:r w:rsidRPr="00697179">
        <w:rPr>
          <w:b/>
        </w:rPr>
        <w:t>The political issues that occasionally divide us are insignificant when compared to the unifying American spirit that binds us to each other, a shared past, and a promising future.  </w:t>
      </w:r>
    </w:p>
    <w:p w:rsidR="00697179" w:rsidRPr="00697179" w:rsidRDefault="00697179" w:rsidP="00697179">
      <w:pPr>
        <w:pStyle w:val="NormalWeb"/>
        <w:shd w:val="clear" w:color="auto" w:fill="FFFFFF"/>
        <w:spacing w:before="0" w:beforeAutospacing="0" w:after="0" w:afterAutospacing="0"/>
        <w:jc w:val="both"/>
        <w:rPr>
          <w:b/>
        </w:rPr>
      </w:pPr>
    </w:p>
    <w:p w:rsidR="00697179" w:rsidRDefault="00697179" w:rsidP="00697179">
      <w:pPr>
        <w:pStyle w:val="NormalWeb"/>
        <w:shd w:val="clear" w:color="auto" w:fill="FFFFFF"/>
        <w:spacing w:before="0" w:beforeAutospacing="0" w:after="0" w:afterAutospacing="0"/>
        <w:jc w:val="both"/>
        <w:rPr>
          <w:b/>
        </w:rPr>
      </w:pPr>
      <w:r w:rsidRPr="00697179">
        <w:rPr>
          <w:b/>
        </w:rPr>
        <w:t>As you enjoy celebrating the holiday, take a moment to reflect on the fact that God has truly blessed this land. As we celebrate America’s birthday, let us take the time to thank God Almighty for the blessings He has bestowed upon us.</w:t>
      </w:r>
    </w:p>
    <w:p w:rsidR="00697179" w:rsidRPr="00697179" w:rsidRDefault="00697179" w:rsidP="00697179">
      <w:pPr>
        <w:pStyle w:val="NormalWeb"/>
        <w:shd w:val="clear" w:color="auto" w:fill="FFFFFF"/>
        <w:spacing w:before="0" w:beforeAutospacing="0" w:after="0" w:afterAutospacing="0"/>
        <w:jc w:val="both"/>
        <w:rPr>
          <w:b/>
        </w:rPr>
      </w:pPr>
    </w:p>
    <w:p w:rsidR="00697179" w:rsidRPr="00697179" w:rsidRDefault="00697179" w:rsidP="00697179">
      <w:pPr>
        <w:pStyle w:val="NormalWeb"/>
        <w:shd w:val="clear" w:color="auto" w:fill="FFFFFF"/>
        <w:spacing w:before="0" w:beforeAutospacing="0" w:after="0" w:afterAutospacing="0"/>
        <w:jc w:val="both"/>
        <w:rPr>
          <w:b/>
        </w:rPr>
      </w:pPr>
      <w:r w:rsidRPr="00697179">
        <w:rPr>
          <w:b/>
        </w:rPr>
        <w:t>As Ukrainian Americans and Orthodox Christians we celebrate this freedom.  We recognize the blessings that freedom has provided to our families and ourselves as we live, work, and worship in this country.  We also recognize the value of freedom in emphasizing our heritage and identity.  We are free to share this cherished heritage in an environment that values freedom of expression and the open sharing of ideas and diversity.</w:t>
      </w:r>
    </w:p>
    <w:p w:rsidR="00697179" w:rsidRDefault="00697179" w:rsidP="00697179">
      <w:pPr>
        <w:pStyle w:val="NormalWeb"/>
        <w:shd w:val="clear" w:color="auto" w:fill="FFFFFF"/>
        <w:spacing w:before="0" w:beforeAutospacing="0" w:after="0" w:afterAutospacing="0"/>
        <w:jc w:val="both"/>
        <w:rPr>
          <w:b/>
        </w:rPr>
      </w:pPr>
      <w:r w:rsidRPr="00697179">
        <w:rPr>
          <w:b/>
        </w:rPr>
        <w:t>We have much to offer from our historic heritage.  As members of this society and as Orthodox Christians we know we are truly free when our pursuits and goals are not for ourselves but for the benefit and spiritual well-being of others and for the honor and glory of God. </w:t>
      </w:r>
    </w:p>
    <w:p w:rsidR="00697179" w:rsidRDefault="00697179" w:rsidP="00697179">
      <w:pPr>
        <w:pStyle w:val="NormalWeb"/>
        <w:shd w:val="clear" w:color="auto" w:fill="FFFFFF"/>
        <w:spacing w:before="0" w:beforeAutospacing="0" w:after="0" w:afterAutospacing="0"/>
        <w:jc w:val="both"/>
        <w:rPr>
          <w:b/>
        </w:rPr>
      </w:pPr>
    </w:p>
    <w:p w:rsidR="00697179" w:rsidRPr="00697179" w:rsidRDefault="00697179" w:rsidP="00697179">
      <w:pPr>
        <w:pStyle w:val="NormalWeb"/>
        <w:shd w:val="clear" w:color="auto" w:fill="FFFFFF"/>
        <w:spacing w:before="0" w:beforeAutospacing="0" w:after="0" w:afterAutospacing="0"/>
        <w:jc w:val="center"/>
        <w:rPr>
          <w:b/>
        </w:rPr>
      </w:pPr>
      <w:r w:rsidRPr="00697179">
        <w:rPr>
          <w:rStyle w:val="Strong"/>
          <w:i/>
          <w:iCs/>
        </w:rPr>
        <w:t>Have a blessed, happy and safe Fourth of July!</w:t>
      </w:r>
    </w:p>
    <w:p w:rsidR="00697179" w:rsidRDefault="00697179" w:rsidP="00697179">
      <w:pPr>
        <w:pStyle w:val="NormalWeb"/>
        <w:shd w:val="clear" w:color="auto" w:fill="FFFFFF"/>
        <w:spacing w:before="0" w:beforeAutospacing="0" w:after="0" w:afterAutospacing="0"/>
        <w:jc w:val="center"/>
        <w:rPr>
          <w:rStyle w:val="Emphasis"/>
          <w:b/>
        </w:rPr>
      </w:pPr>
      <w:r w:rsidRPr="00697179">
        <w:rPr>
          <w:rStyle w:val="Emphasis"/>
          <w:b/>
        </w:rPr>
        <w:t>With prayers,</w:t>
      </w:r>
      <w:r w:rsidRPr="00697179">
        <w:rPr>
          <w:b/>
        </w:rPr>
        <w:br/>
      </w:r>
      <w:r w:rsidRPr="00697179">
        <w:rPr>
          <w:rStyle w:val="Strong"/>
          <w:i/>
          <w:iCs/>
        </w:rPr>
        <w:t>+Antony,</w:t>
      </w:r>
      <w:r w:rsidRPr="00697179">
        <w:rPr>
          <w:b/>
        </w:rPr>
        <w:br/>
      </w:r>
      <w:r w:rsidRPr="00697179">
        <w:rPr>
          <w:rStyle w:val="Emphasis"/>
          <w:b/>
        </w:rPr>
        <w:t>By the Grace of God Metropolitan of the UOC of the USA and Diaspora</w:t>
      </w:r>
    </w:p>
    <w:p w:rsidR="00697179" w:rsidRPr="00697179" w:rsidRDefault="00697179" w:rsidP="00697179">
      <w:pPr>
        <w:pStyle w:val="NormalWeb"/>
        <w:shd w:val="clear" w:color="auto" w:fill="FFFFFF"/>
        <w:spacing w:before="0" w:beforeAutospacing="0" w:after="240" w:afterAutospacing="0"/>
        <w:jc w:val="center"/>
        <w:rPr>
          <w:b/>
        </w:rPr>
      </w:pPr>
      <w:r w:rsidRPr="00697179">
        <w:rPr>
          <w:rStyle w:val="Strong"/>
          <w:i/>
          <w:iCs/>
        </w:rPr>
        <w:t>+Daniel,</w:t>
      </w:r>
      <w:r w:rsidRPr="00697179">
        <w:rPr>
          <w:b/>
        </w:rPr>
        <w:br/>
      </w:r>
      <w:r w:rsidRPr="00697179">
        <w:rPr>
          <w:rStyle w:val="Emphasis"/>
          <w:b/>
        </w:rPr>
        <w:t>By the Grace of God Archbishop of the UOC of the USA</w:t>
      </w:r>
    </w:p>
    <w:p w:rsidR="005A39F1" w:rsidRPr="00CD6572" w:rsidRDefault="005A39F1" w:rsidP="00583494">
      <w:pPr>
        <w:ind w:right="-720"/>
        <w:rPr>
          <w:sz w:val="28"/>
          <w:szCs w:val="28"/>
        </w:rPr>
      </w:pPr>
    </w:p>
    <w:sectPr w:rsidR="005A39F1" w:rsidRPr="00CD6572" w:rsidSect="002C3D97">
      <w:headerReference w:type="default" r:id="rId11"/>
      <w:footerReference w:type="default" r:id="rId12"/>
      <w:pgSz w:w="12240" w:h="15840"/>
      <w:pgMar w:top="720" w:right="1800" w:bottom="99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3DB" w:rsidRDefault="00F003DB" w:rsidP="0018110B">
      <w:r>
        <w:separator/>
      </w:r>
    </w:p>
  </w:endnote>
  <w:endnote w:type="continuationSeparator" w:id="0">
    <w:p w:rsidR="00F003DB" w:rsidRDefault="00F003DB"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Times New Roman"/>
    <w:panose1 w:val="02000403000000020004"/>
    <w:charset w:val="00"/>
    <w:family w:val="auto"/>
    <w:pitch w:val="variable"/>
    <w:sig w:usb0="A00002FF" w:usb1="5000205B" w:usb2="00000002" w:usb3="00000000" w:csb0="00000007" w:csb1="00000000"/>
  </w:font>
  <w:font w:name="HelveticaNeue-BoldItalic">
    <w:altName w:val="Times New Roman"/>
    <w:panose1 w:val="02000803000000090004"/>
    <w:charset w:val="00"/>
    <w:family w:val="auto"/>
    <w:pitch w:val="variable"/>
    <w:sig w:usb0="E50002FF" w:usb1="500079DB" w:usb2="00001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3DB" w:rsidRDefault="00F003DB" w:rsidP="0018110B">
      <w:r>
        <w:separator/>
      </w:r>
    </w:p>
  </w:footnote>
  <w:footnote w:type="continuationSeparator" w:id="0">
    <w:p w:rsidR="00F003DB" w:rsidRDefault="00F003DB"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37826"/>
    <w:multiLevelType w:val="multilevel"/>
    <w:tmpl w:val="2F9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C91"/>
    <w:rsid w:val="00011EC8"/>
    <w:rsid w:val="00012009"/>
    <w:rsid w:val="00012F83"/>
    <w:rsid w:val="000151BB"/>
    <w:rsid w:val="00015207"/>
    <w:rsid w:val="000163E7"/>
    <w:rsid w:val="00017678"/>
    <w:rsid w:val="00020A00"/>
    <w:rsid w:val="000225F5"/>
    <w:rsid w:val="0002563B"/>
    <w:rsid w:val="00026787"/>
    <w:rsid w:val="00027E9E"/>
    <w:rsid w:val="00027EA7"/>
    <w:rsid w:val="00027FB7"/>
    <w:rsid w:val="00030281"/>
    <w:rsid w:val="000303B6"/>
    <w:rsid w:val="00030987"/>
    <w:rsid w:val="000322AD"/>
    <w:rsid w:val="000347AB"/>
    <w:rsid w:val="00035C1A"/>
    <w:rsid w:val="00036665"/>
    <w:rsid w:val="000425AD"/>
    <w:rsid w:val="00042BF6"/>
    <w:rsid w:val="00044015"/>
    <w:rsid w:val="0004766B"/>
    <w:rsid w:val="00052B29"/>
    <w:rsid w:val="00053400"/>
    <w:rsid w:val="00053E71"/>
    <w:rsid w:val="00054439"/>
    <w:rsid w:val="0005552C"/>
    <w:rsid w:val="000558D3"/>
    <w:rsid w:val="00055949"/>
    <w:rsid w:val="0005698D"/>
    <w:rsid w:val="00057944"/>
    <w:rsid w:val="00057C8A"/>
    <w:rsid w:val="0006087A"/>
    <w:rsid w:val="00060F8E"/>
    <w:rsid w:val="00062665"/>
    <w:rsid w:val="000626D7"/>
    <w:rsid w:val="00062811"/>
    <w:rsid w:val="000637AE"/>
    <w:rsid w:val="0006436C"/>
    <w:rsid w:val="00064AFB"/>
    <w:rsid w:val="00064DFE"/>
    <w:rsid w:val="00065C62"/>
    <w:rsid w:val="00066FDD"/>
    <w:rsid w:val="00070035"/>
    <w:rsid w:val="000701EA"/>
    <w:rsid w:val="000709BA"/>
    <w:rsid w:val="000711C4"/>
    <w:rsid w:val="000729AF"/>
    <w:rsid w:val="00073AFF"/>
    <w:rsid w:val="00076580"/>
    <w:rsid w:val="00080D30"/>
    <w:rsid w:val="000832AA"/>
    <w:rsid w:val="00086A28"/>
    <w:rsid w:val="00086E5C"/>
    <w:rsid w:val="00087437"/>
    <w:rsid w:val="000878C1"/>
    <w:rsid w:val="00087966"/>
    <w:rsid w:val="00087A68"/>
    <w:rsid w:val="0009031C"/>
    <w:rsid w:val="00090927"/>
    <w:rsid w:val="000914D2"/>
    <w:rsid w:val="00095DF0"/>
    <w:rsid w:val="000A0CD1"/>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17"/>
    <w:rsid w:val="000D4794"/>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0F5610"/>
    <w:rsid w:val="000F7B51"/>
    <w:rsid w:val="00100A8F"/>
    <w:rsid w:val="00100EFA"/>
    <w:rsid w:val="00104091"/>
    <w:rsid w:val="00104CB2"/>
    <w:rsid w:val="00104DA5"/>
    <w:rsid w:val="00106AED"/>
    <w:rsid w:val="0010730B"/>
    <w:rsid w:val="001073ED"/>
    <w:rsid w:val="00107ED3"/>
    <w:rsid w:val="00110562"/>
    <w:rsid w:val="00111CBF"/>
    <w:rsid w:val="00111E9A"/>
    <w:rsid w:val="001134A1"/>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3D54"/>
    <w:rsid w:val="0013500E"/>
    <w:rsid w:val="00135D0E"/>
    <w:rsid w:val="00137C0D"/>
    <w:rsid w:val="0014260A"/>
    <w:rsid w:val="00142700"/>
    <w:rsid w:val="00143084"/>
    <w:rsid w:val="00143EE1"/>
    <w:rsid w:val="001454AB"/>
    <w:rsid w:val="00150D68"/>
    <w:rsid w:val="001514D5"/>
    <w:rsid w:val="001533F9"/>
    <w:rsid w:val="00154166"/>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34A4"/>
    <w:rsid w:val="00173A5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A02E2"/>
    <w:rsid w:val="001A068D"/>
    <w:rsid w:val="001A149D"/>
    <w:rsid w:val="001A2AF6"/>
    <w:rsid w:val="001A37BA"/>
    <w:rsid w:val="001A3D37"/>
    <w:rsid w:val="001A649B"/>
    <w:rsid w:val="001A7922"/>
    <w:rsid w:val="001B3A0E"/>
    <w:rsid w:val="001B44C5"/>
    <w:rsid w:val="001B525C"/>
    <w:rsid w:val="001B6E9E"/>
    <w:rsid w:val="001B73FD"/>
    <w:rsid w:val="001C1B36"/>
    <w:rsid w:val="001C2D3B"/>
    <w:rsid w:val="001C430E"/>
    <w:rsid w:val="001C4906"/>
    <w:rsid w:val="001C4EE1"/>
    <w:rsid w:val="001C50D9"/>
    <w:rsid w:val="001C5665"/>
    <w:rsid w:val="001C67F2"/>
    <w:rsid w:val="001C7392"/>
    <w:rsid w:val="001D00D6"/>
    <w:rsid w:val="001D130E"/>
    <w:rsid w:val="001D26F5"/>
    <w:rsid w:val="001D2828"/>
    <w:rsid w:val="001D32CB"/>
    <w:rsid w:val="001D3E0A"/>
    <w:rsid w:val="001D5545"/>
    <w:rsid w:val="001D79A1"/>
    <w:rsid w:val="001D79B4"/>
    <w:rsid w:val="001D7FB5"/>
    <w:rsid w:val="001E09AB"/>
    <w:rsid w:val="001E2C5B"/>
    <w:rsid w:val="001E30D7"/>
    <w:rsid w:val="001E37F1"/>
    <w:rsid w:val="001E3842"/>
    <w:rsid w:val="001E51E8"/>
    <w:rsid w:val="001E5898"/>
    <w:rsid w:val="001E596A"/>
    <w:rsid w:val="001F219F"/>
    <w:rsid w:val="001F21DC"/>
    <w:rsid w:val="001F252A"/>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07233"/>
    <w:rsid w:val="00210CD9"/>
    <w:rsid w:val="00211519"/>
    <w:rsid w:val="00211594"/>
    <w:rsid w:val="00211FBD"/>
    <w:rsid w:val="002142F5"/>
    <w:rsid w:val="00215006"/>
    <w:rsid w:val="00216BEF"/>
    <w:rsid w:val="00216D70"/>
    <w:rsid w:val="00217962"/>
    <w:rsid w:val="00217B47"/>
    <w:rsid w:val="00220173"/>
    <w:rsid w:val="00220A9B"/>
    <w:rsid w:val="00222AD9"/>
    <w:rsid w:val="00222AF3"/>
    <w:rsid w:val="00223074"/>
    <w:rsid w:val="002234D4"/>
    <w:rsid w:val="00224B13"/>
    <w:rsid w:val="00224E5D"/>
    <w:rsid w:val="00226334"/>
    <w:rsid w:val="002272DD"/>
    <w:rsid w:val="00227734"/>
    <w:rsid w:val="00227AED"/>
    <w:rsid w:val="002310D6"/>
    <w:rsid w:val="0023256A"/>
    <w:rsid w:val="002326ED"/>
    <w:rsid w:val="002328E7"/>
    <w:rsid w:val="00232B6F"/>
    <w:rsid w:val="0023302F"/>
    <w:rsid w:val="00234195"/>
    <w:rsid w:val="00236D6D"/>
    <w:rsid w:val="002402D4"/>
    <w:rsid w:val="00242E28"/>
    <w:rsid w:val="00244D61"/>
    <w:rsid w:val="00246ADC"/>
    <w:rsid w:val="0025091B"/>
    <w:rsid w:val="002521E9"/>
    <w:rsid w:val="00252228"/>
    <w:rsid w:val="00252C75"/>
    <w:rsid w:val="002536E1"/>
    <w:rsid w:val="00253AE2"/>
    <w:rsid w:val="00255C6B"/>
    <w:rsid w:val="0025626D"/>
    <w:rsid w:val="00256FEA"/>
    <w:rsid w:val="002605FF"/>
    <w:rsid w:val="00261970"/>
    <w:rsid w:val="0026264E"/>
    <w:rsid w:val="00263564"/>
    <w:rsid w:val="00263FE3"/>
    <w:rsid w:val="0026407A"/>
    <w:rsid w:val="0026479E"/>
    <w:rsid w:val="00264814"/>
    <w:rsid w:val="00264F6F"/>
    <w:rsid w:val="00265000"/>
    <w:rsid w:val="002651FD"/>
    <w:rsid w:val="00266368"/>
    <w:rsid w:val="00267536"/>
    <w:rsid w:val="0027067B"/>
    <w:rsid w:val="002712A7"/>
    <w:rsid w:val="002718EB"/>
    <w:rsid w:val="00271B51"/>
    <w:rsid w:val="00273822"/>
    <w:rsid w:val="0027396D"/>
    <w:rsid w:val="00273C36"/>
    <w:rsid w:val="00276DDD"/>
    <w:rsid w:val="00277782"/>
    <w:rsid w:val="0027793E"/>
    <w:rsid w:val="00280E6A"/>
    <w:rsid w:val="00280F16"/>
    <w:rsid w:val="002811F1"/>
    <w:rsid w:val="0028321D"/>
    <w:rsid w:val="0028385C"/>
    <w:rsid w:val="00284656"/>
    <w:rsid w:val="002855D2"/>
    <w:rsid w:val="00285F65"/>
    <w:rsid w:val="0028733D"/>
    <w:rsid w:val="002877DD"/>
    <w:rsid w:val="002900C5"/>
    <w:rsid w:val="0029035A"/>
    <w:rsid w:val="002916A1"/>
    <w:rsid w:val="00293973"/>
    <w:rsid w:val="0029425F"/>
    <w:rsid w:val="00295091"/>
    <w:rsid w:val="002958C7"/>
    <w:rsid w:val="00295C37"/>
    <w:rsid w:val="00297351"/>
    <w:rsid w:val="00297F9F"/>
    <w:rsid w:val="002A35E9"/>
    <w:rsid w:val="002A5C16"/>
    <w:rsid w:val="002A60CA"/>
    <w:rsid w:val="002A623B"/>
    <w:rsid w:val="002A6AFE"/>
    <w:rsid w:val="002A6E82"/>
    <w:rsid w:val="002A7C62"/>
    <w:rsid w:val="002B0AA6"/>
    <w:rsid w:val="002B0CD1"/>
    <w:rsid w:val="002B2409"/>
    <w:rsid w:val="002B2D7D"/>
    <w:rsid w:val="002B315C"/>
    <w:rsid w:val="002B40F4"/>
    <w:rsid w:val="002B48D1"/>
    <w:rsid w:val="002B5028"/>
    <w:rsid w:val="002B5F0D"/>
    <w:rsid w:val="002B6EEE"/>
    <w:rsid w:val="002B76F5"/>
    <w:rsid w:val="002B780C"/>
    <w:rsid w:val="002C049E"/>
    <w:rsid w:val="002C13DD"/>
    <w:rsid w:val="002C30ED"/>
    <w:rsid w:val="002C3D97"/>
    <w:rsid w:val="002C41A0"/>
    <w:rsid w:val="002C4F16"/>
    <w:rsid w:val="002C545A"/>
    <w:rsid w:val="002C599C"/>
    <w:rsid w:val="002C610D"/>
    <w:rsid w:val="002C670A"/>
    <w:rsid w:val="002C76A2"/>
    <w:rsid w:val="002D1BF3"/>
    <w:rsid w:val="002D32AB"/>
    <w:rsid w:val="002D50FD"/>
    <w:rsid w:val="002D61CF"/>
    <w:rsid w:val="002D6CE2"/>
    <w:rsid w:val="002D7451"/>
    <w:rsid w:val="002D7516"/>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1C2D"/>
    <w:rsid w:val="003046E8"/>
    <w:rsid w:val="00305504"/>
    <w:rsid w:val="003063E0"/>
    <w:rsid w:val="00306C29"/>
    <w:rsid w:val="00306F84"/>
    <w:rsid w:val="00310B24"/>
    <w:rsid w:val="00314156"/>
    <w:rsid w:val="003149F8"/>
    <w:rsid w:val="00315093"/>
    <w:rsid w:val="003160B7"/>
    <w:rsid w:val="00316166"/>
    <w:rsid w:val="00316878"/>
    <w:rsid w:val="00316C85"/>
    <w:rsid w:val="00317E1E"/>
    <w:rsid w:val="00320545"/>
    <w:rsid w:val="00322C92"/>
    <w:rsid w:val="003243BE"/>
    <w:rsid w:val="00324B43"/>
    <w:rsid w:val="00325B11"/>
    <w:rsid w:val="00327537"/>
    <w:rsid w:val="00331F44"/>
    <w:rsid w:val="00332881"/>
    <w:rsid w:val="003335B0"/>
    <w:rsid w:val="0033463C"/>
    <w:rsid w:val="00334CED"/>
    <w:rsid w:val="00337106"/>
    <w:rsid w:val="0034034D"/>
    <w:rsid w:val="00341B53"/>
    <w:rsid w:val="0034281E"/>
    <w:rsid w:val="00342FF7"/>
    <w:rsid w:val="003430E4"/>
    <w:rsid w:val="00343890"/>
    <w:rsid w:val="00343D86"/>
    <w:rsid w:val="003442AA"/>
    <w:rsid w:val="003469EF"/>
    <w:rsid w:val="00347533"/>
    <w:rsid w:val="00350448"/>
    <w:rsid w:val="00352D3A"/>
    <w:rsid w:val="00353378"/>
    <w:rsid w:val="00353F7C"/>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0C99"/>
    <w:rsid w:val="00371F60"/>
    <w:rsid w:val="00372DBC"/>
    <w:rsid w:val="00372FD7"/>
    <w:rsid w:val="00373D18"/>
    <w:rsid w:val="0037430D"/>
    <w:rsid w:val="00375C8E"/>
    <w:rsid w:val="00375CC7"/>
    <w:rsid w:val="00375D92"/>
    <w:rsid w:val="003768EF"/>
    <w:rsid w:val="0038021A"/>
    <w:rsid w:val="00380CC0"/>
    <w:rsid w:val="00381E43"/>
    <w:rsid w:val="00383004"/>
    <w:rsid w:val="003835AF"/>
    <w:rsid w:val="00383884"/>
    <w:rsid w:val="003848C7"/>
    <w:rsid w:val="00384C69"/>
    <w:rsid w:val="00386665"/>
    <w:rsid w:val="00390493"/>
    <w:rsid w:val="00391DD2"/>
    <w:rsid w:val="00393386"/>
    <w:rsid w:val="00395347"/>
    <w:rsid w:val="003967CD"/>
    <w:rsid w:val="00396CDF"/>
    <w:rsid w:val="00396F39"/>
    <w:rsid w:val="00397898"/>
    <w:rsid w:val="003A02EF"/>
    <w:rsid w:val="003A2540"/>
    <w:rsid w:val="003A4EA7"/>
    <w:rsid w:val="003A68A3"/>
    <w:rsid w:val="003A7B39"/>
    <w:rsid w:val="003B26A8"/>
    <w:rsid w:val="003B3E30"/>
    <w:rsid w:val="003B4E57"/>
    <w:rsid w:val="003B7647"/>
    <w:rsid w:val="003C015E"/>
    <w:rsid w:val="003C04E9"/>
    <w:rsid w:val="003C0B38"/>
    <w:rsid w:val="003C2B64"/>
    <w:rsid w:val="003C3D6F"/>
    <w:rsid w:val="003C50D4"/>
    <w:rsid w:val="003C7A7D"/>
    <w:rsid w:val="003D00EC"/>
    <w:rsid w:val="003D045D"/>
    <w:rsid w:val="003D0B73"/>
    <w:rsid w:val="003D0E4B"/>
    <w:rsid w:val="003D16CF"/>
    <w:rsid w:val="003D2674"/>
    <w:rsid w:val="003D4DC2"/>
    <w:rsid w:val="003D4DFA"/>
    <w:rsid w:val="003D5A89"/>
    <w:rsid w:val="003D5E83"/>
    <w:rsid w:val="003D6BFF"/>
    <w:rsid w:val="003E0504"/>
    <w:rsid w:val="003E1866"/>
    <w:rsid w:val="003E3888"/>
    <w:rsid w:val="003E4239"/>
    <w:rsid w:val="003E5C8C"/>
    <w:rsid w:val="003E627F"/>
    <w:rsid w:val="003E6D5C"/>
    <w:rsid w:val="003E7AE1"/>
    <w:rsid w:val="003E7C66"/>
    <w:rsid w:val="003F03F1"/>
    <w:rsid w:val="003F065B"/>
    <w:rsid w:val="003F0928"/>
    <w:rsid w:val="003F1AB3"/>
    <w:rsid w:val="003F1EEA"/>
    <w:rsid w:val="003F20A2"/>
    <w:rsid w:val="003F5E72"/>
    <w:rsid w:val="003F74C2"/>
    <w:rsid w:val="00400CFC"/>
    <w:rsid w:val="004010A6"/>
    <w:rsid w:val="004032E1"/>
    <w:rsid w:val="00403733"/>
    <w:rsid w:val="00403A32"/>
    <w:rsid w:val="00404A68"/>
    <w:rsid w:val="00404BB1"/>
    <w:rsid w:val="00404BE8"/>
    <w:rsid w:val="00404CC1"/>
    <w:rsid w:val="00405F60"/>
    <w:rsid w:val="00406682"/>
    <w:rsid w:val="00407221"/>
    <w:rsid w:val="00412504"/>
    <w:rsid w:val="00412C8D"/>
    <w:rsid w:val="00413864"/>
    <w:rsid w:val="004139E8"/>
    <w:rsid w:val="004149CB"/>
    <w:rsid w:val="00416FF9"/>
    <w:rsid w:val="00417739"/>
    <w:rsid w:val="004209B6"/>
    <w:rsid w:val="00420D94"/>
    <w:rsid w:val="004215E1"/>
    <w:rsid w:val="0042337C"/>
    <w:rsid w:val="0042340A"/>
    <w:rsid w:val="00423625"/>
    <w:rsid w:val="00423F5A"/>
    <w:rsid w:val="00424650"/>
    <w:rsid w:val="0042537A"/>
    <w:rsid w:val="00427495"/>
    <w:rsid w:val="004309A1"/>
    <w:rsid w:val="00430F46"/>
    <w:rsid w:val="004314C8"/>
    <w:rsid w:val="0043250F"/>
    <w:rsid w:val="00432B38"/>
    <w:rsid w:val="00433EAE"/>
    <w:rsid w:val="00434E58"/>
    <w:rsid w:val="00436A61"/>
    <w:rsid w:val="0043792D"/>
    <w:rsid w:val="00441A79"/>
    <w:rsid w:val="00442882"/>
    <w:rsid w:val="004434A7"/>
    <w:rsid w:val="004442FA"/>
    <w:rsid w:val="004449AB"/>
    <w:rsid w:val="00450968"/>
    <w:rsid w:val="00450BBC"/>
    <w:rsid w:val="00450CFA"/>
    <w:rsid w:val="00451259"/>
    <w:rsid w:val="00453149"/>
    <w:rsid w:val="00453456"/>
    <w:rsid w:val="00456C6D"/>
    <w:rsid w:val="0045725B"/>
    <w:rsid w:val="00457D60"/>
    <w:rsid w:val="004607B8"/>
    <w:rsid w:val="004617D9"/>
    <w:rsid w:val="00461C2F"/>
    <w:rsid w:val="00462A1B"/>
    <w:rsid w:val="004637B2"/>
    <w:rsid w:val="00463C64"/>
    <w:rsid w:val="004653A4"/>
    <w:rsid w:val="00467A11"/>
    <w:rsid w:val="004725D5"/>
    <w:rsid w:val="004739CE"/>
    <w:rsid w:val="004744BF"/>
    <w:rsid w:val="00475098"/>
    <w:rsid w:val="00475EA9"/>
    <w:rsid w:val="00480192"/>
    <w:rsid w:val="00480E63"/>
    <w:rsid w:val="004833E5"/>
    <w:rsid w:val="00485AAD"/>
    <w:rsid w:val="004866B1"/>
    <w:rsid w:val="00487044"/>
    <w:rsid w:val="00490EA5"/>
    <w:rsid w:val="00491551"/>
    <w:rsid w:val="004923C2"/>
    <w:rsid w:val="00495AB0"/>
    <w:rsid w:val="00496B73"/>
    <w:rsid w:val="00497DDE"/>
    <w:rsid w:val="004A0F2F"/>
    <w:rsid w:val="004A15A2"/>
    <w:rsid w:val="004A1BCC"/>
    <w:rsid w:val="004A313D"/>
    <w:rsid w:val="004A33FD"/>
    <w:rsid w:val="004A3EC5"/>
    <w:rsid w:val="004A455F"/>
    <w:rsid w:val="004A4730"/>
    <w:rsid w:val="004A4D0F"/>
    <w:rsid w:val="004A5344"/>
    <w:rsid w:val="004B0DF4"/>
    <w:rsid w:val="004B24AF"/>
    <w:rsid w:val="004B252C"/>
    <w:rsid w:val="004B3BE7"/>
    <w:rsid w:val="004B436C"/>
    <w:rsid w:val="004B468B"/>
    <w:rsid w:val="004B501C"/>
    <w:rsid w:val="004B6D11"/>
    <w:rsid w:val="004B7A61"/>
    <w:rsid w:val="004B7E6C"/>
    <w:rsid w:val="004C2A95"/>
    <w:rsid w:val="004C2E13"/>
    <w:rsid w:val="004C3164"/>
    <w:rsid w:val="004C503E"/>
    <w:rsid w:val="004C5600"/>
    <w:rsid w:val="004C73B2"/>
    <w:rsid w:val="004D0208"/>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84E"/>
    <w:rsid w:val="004E6E13"/>
    <w:rsid w:val="004E7026"/>
    <w:rsid w:val="004F0603"/>
    <w:rsid w:val="004F0A67"/>
    <w:rsid w:val="004F1D3B"/>
    <w:rsid w:val="004F4375"/>
    <w:rsid w:val="004F4878"/>
    <w:rsid w:val="004F4D7C"/>
    <w:rsid w:val="004F5287"/>
    <w:rsid w:val="004F5D7B"/>
    <w:rsid w:val="004F5F93"/>
    <w:rsid w:val="004F73B5"/>
    <w:rsid w:val="00500A9B"/>
    <w:rsid w:val="005016C5"/>
    <w:rsid w:val="005021A3"/>
    <w:rsid w:val="0050228A"/>
    <w:rsid w:val="0050294B"/>
    <w:rsid w:val="00505D22"/>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1188"/>
    <w:rsid w:val="00521843"/>
    <w:rsid w:val="005220E7"/>
    <w:rsid w:val="00522E32"/>
    <w:rsid w:val="005248A4"/>
    <w:rsid w:val="00527080"/>
    <w:rsid w:val="005309D1"/>
    <w:rsid w:val="005317DC"/>
    <w:rsid w:val="00531E19"/>
    <w:rsid w:val="00532F23"/>
    <w:rsid w:val="00533617"/>
    <w:rsid w:val="00533C2A"/>
    <w:rsid w:val="00534643"/>
    <w:rsid w:val="00534885"/>
    <w:rsid w:val="005360B6"/>
    <w:rsid w:val="005362B9"/>
    <w:rsid w:val="00536617"/>
    <w:rsid w:val="00536951"/>
    <w:rsid w:val="0053787A"/>
    <w:rsid w:val="005403AA"/>
    <w:rsid w:val="0054122E"/>
    <w:rsid w:val="00541E9C"/>
    <w:rsid w:val="005420BA"/>
    <w:rsid w:val="00543497"/>
    <w:rsid w:val="0054370D"/>
    <w:rsid w:val="00543AA6"/>
    <w:rsid w:val="00543B46"/>
    <w:rsid w:val="005444BA"/>
    <w:rsid w:val="0054780D"/>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810"/>
    <w:rsid w:val="00571411"/>
    <w:rsid w:val="00571445"/>
    <w:rsid w:val="00572C1C"/>
    <w:rsid w:val="00573CE4"/>
    <w:rsid w:val="005747A8"/>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3E4"/>
    <w:rsid w:val="005917EA"/>
    <w:rsid w:val="00592EE4"/>
    <w:rsid w:val="00593152"/>
    <w:rsid w:val="005935DD"/>
    <w:rsid w:val="0059429B"/>
    <w:rsid w:val="00596520"/>
    <w:rsid w:val="00596D2E"/>
    <w:rsid w:val="005970C7"/>
    <w:rsid w:val="005A1192"/>
    <w:rsid w:val="005A13F9"/>
    <w:rsid w:val="005A39F1"/>
    <w:rsid w:val="005A3CCA"/>
    <w:rsid w:val="005A6954"/>
    <w:rsid w:val="005A6F01"/>
    <w:rsid w:val="005A75ED"/>
    <w:rsid w:val="005A7DEF"/>
    <w:rsid w:val="005A7E0E"/>
    <w:rsid w:val="005B13A8"/>
    <w:rsid w:val="005B1660"/>
    <w:rsid w:val="005B2828"/>
    <w:rsid w:val="005B35BA"/>
    <w:rsid w:val="005B5B96"/>
    <w:rsid w:val="005B75E2"/>
    <w:rsid w:val="005C2D13"/>
    <w:rsid w:val="005C3E5E"/>
    <w:rsid w:val="005C43D5"/>
    <w:rsid w:val="005C4590"/>
    <w:rsid w:val="005C4895"/>
    <w:rsid w:val="005C4ECD"/>
    <w:rsid w:val="005C5F6C"/>
    <w:rsid w:val="005D03CD"/>
    <w:rsid w:val="005D179C"/>
    <w:rsid w:val="005D1C92"/>
    <w:rsid w:val="005D3130"/>
    <w:rsid w:val="005D3367"/>
    <w:rsid w:val="005D385E"/>
    <w:rsid w:val="005D4000"/>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4437"/>
    <w:rsid w:val="005F54BB"/>
    <w:rsid w:val="005F5976"/>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20DB6"/>
    <w:rsid w:val="0062160F"/>
    <w:rsid w:val="00621A71"/>
    <w:rsid w:val="006222F5"/>
    <w:rsid w:val="00622316"/>
    <w:rsid w:val="0062295D"/>
    <w:rsid w:val="00623849"/>
    <w:rsid w:val="00623FC4"/>
    <w:rsid w:val="00625185"/>
    <w:rsid w:val="00625FAF"/>
    <w:rsid w:val="006316A4"/>
    <w:rsid w:val="00631C87"/>
    <w:rsid w:val="00634D05"/>
    <w:rsid w:val="006363B6"/>
    <w:rsid w:val="00637BCF"/>
    <w:rsid w:val="00640F80"/>
    <w:rsid w:val="00641B7C"/>
    <w:rsid w:val="00642557"/>
    <w:rsid w:val="00644B57"/>
    <w:rsid w:val="00645303"/>
    <w:rsid w:val="00645AE8"/>
    <w:rsid w:val="0064639F"/>
    <w:rsid w:val="00646664"/>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92F"/>
    <w:rsid w:val="006720C8"/>
    <w:rsid w:val="00675A62"/>
    <w:rsid w:val="0067718B"/>
    <w:rsid w:val="00677F73"/>
    <w:rsid w:val="006825B8"/>
    <w:rsid w:val="00683224"/>
    <w:rsid w:val="00683A6F"/>
    <w:rsid w:val="006842AF"/>
    <w:rsid w:val="00686779"/>
    <w:rsid w:val="00686A86"/>
    <w:rsid w:val="0068753B"/>
    <w:rsid w:val="00691CB6"/>
    <w:rsid w:val="00693361"/>
    <w:rsid w:val="00694031"/>
    <w:rsid w:val="00695811"/>
    <w:rsid w:val="00697179"/>
    <w:rsid w:val="00697863"/>
    <w:rsid w:val="006A1031"/>
    <w:rsid w:val="006A108B"/>
    <w:rsid w:val="006A22C3"/>
    <w:rsid w:val="006A2319"/>
    <w:rsid w:val="006A277F"/>
    <w:rsid w:val="006A341F"/>
    <w:rsid w:val="006A3AFA"/>
    <w:rsid w:val="006A3B80"/>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2E17"/>
    <w:rsid w:val="006C4695"/>
    <w:rsid w:val="006C49DB"/>
    <w:rsid w:val="006C4C68"/>
    <w:rsid w:val="006C5034"/>
    <w:rsid w:val="006C5272"/>
    <w:rsid w:val="006C55D0"/>
    <w:rsid w:val="006C57DC"/>
    <w:rsid w:val="006C5AC4"/>
    <w:rsid w:val="006C64A0"/>
    <w:rsid w:val="006C6BFD"/>
    <w:rsid w:val="006C6CCE"/>
    <w:rsid w:val="006C724C"/>
    <w:rsid w:val="006C7DA2"/>
    <w:rsid w:val="006C7FDB"/>
    <w:rsid w:val="006D1A05"/>
    <w:rsid w:val="006D1D93"/>
    <w:rsid w:val="006D2BEB"/>
    <w:rsid w:val="006D3749"/>
    <w:rsid w:val="006D57F7"/>
    <w:rsid w:val="006D7BEE"/>
    <w:rsid w:val="006E16B3"/>
    <w:rsid w:val="006E2D48"/>
    <w:rsid w:val="006E358C"/>
    <w:rsid w:val="006E38CC"/>
    <w:rsid w:val="006E486F"/>
    <w:rsid w:val="006E4A3C"/>
    <w:rsid w:val="006E5F50"/>
    <w:rsid w:val="006E621A"/>
    <w:rsid w:val="006E729B"/>
    <w:rsid w:val="006E7534"/>
    <w:rsid w:val="006E766A"/>
    <w:rsid w:val="006F1BDD"/>
    <w:rsid w:val="006F3091"/>
    <w:rsid w:val="006F3292"/>
    <w:rsid w:val="006F3AF6"/>
    <w:rsid w:val="006F3F2E"/>
    <w:rsid w:val="006F407F"/>
    <w:rsid w:val="006F46D7"/>
    <w:rsid w:val="006F5038"/>
    <w:rsid w:val="006F617F"/>
    <w:rsid w:val="007001C3"/>
    <w:rsid w:val="00700954"/>
    <w:rsid w:val="00701447"/>
    <w:rsid w:val="00701C6C"/>
    <w:rsid w:val="00704EAF"/>
    <w:rsid w:val="00705A02"/>
    <w:rsid w:val="007061F6"/>
    <w:rsid w:val="0070715E"/>
    <w:rsid w:val="00707EFB"/>
    <w:rsid w:val="007100C5"/>
    <w:rsid w:val="00710276"/>
    <w:rsid w:val="007106B2"/>
    <w:rsid w:val="00711318"/>
    <w:rsid w:val="007115C6"/>
    <w:rsid w:val="00711B69"/>
    <w:rsid w:val="007121BB"/>
    <w:rsid w:val="007125D7"/>
    <w:rsid w:val="00713042"/>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3628"/>
    <w:rsid w:val="007453EF"/>
    <w:rsid w:val="007458A8"/>
    <w:rsid w:val="00747A8B"/>
    <w:rsid w:val="007506CB"/>
    <w:rsid w:val="007510B2"/>
    <w:rsid w:val="00751A1B"/>
    <w:rsid w:val="00752658"/>
    <w:rsid w:val="007557CB"/>
    <w:rsid w:val="00755FE9"/>
    <w:rsid w:val="00756964"/>
    <w:rsid w:val="00757FD9"/>
    <w:rsid w:val="00761799"/>
    <w:rsid w:val="00763641"/>
    <w:rsid w:val="0076395A"/>
    <w:rsid w:val="007639D6"/>
    <w:rsid w:val="0076481C"/>
    <w:rsid w:val="00765895"/>
    <w:rsid w:val="007658B0"/>
    <w:rsid w:val="00770277"/>
    <w:rsid w:val="0077054D"/>
    <w:rsid w:val="007720C5"/>
    <w:rsid w:val="007724B1"/>
    <w:rsid w:val="00773B47"/>
    <w:rsid w:val="00773F33"/>
    <w:rsid w:val="00773FAA"/>
    <w:rsid w:val="007741E7"/>
    <w:rsid w:val="007742B4"/>
    <w:rsid w:val="007743CE"/>
    <w:rsid w:val="00774A90"/>
    <w:rsid w:val="007758BF"/>
    <w:rsid w:val="00776A11"/>
    <w:rsid w:val="00780BF5"/>
    <w:rsid w:val="00781487"/>
    <w:rsid w:val="007818DF"/>
    <w:rsid w:val="00782D2E"/>
    <w:rsid w:val="00785D24"/>
    <w:rsid w:val="00786A62"/>
    <w:rsid w:val="00786F12"/>
    <w:rsid w:val="007877A6"/>
    <w:rsid w:val="00790452"/>
    <w:rsid w:val="007907EF"/>
    <w:rsid w:val="00790A0B"/>
    <w:rsid w:val="00792412"/>
    <w:rsid w:val="00792A39"/>
    <w:rsid w:val="007932CD"/>
    <w:rsid w:val="00793802"/>
    <w:rsid w:val="007945E9"/>
    <w:rsid w:val="00794B9A"/>
    <w:rsid w:val="007969EF"/>
    <w:rsid w:val="0079754E"/>
    <w:rsid w:val="007A02C6"/>
    <w:rsid w:val="007A0DB1"/>
    <w:rsid w:val="007A29A6"/>
    <w:rsid w:val="007A3893"/>
    <w:rsid w:val="007A3D10"/>
    <w:rsid w:val="007A4316"/>
    <w:rsid w:val="007A6A76"/>
    <w:rsid w:val="007B1528"/>
    <w:rsid w:val="007B2B6F"/>
    <w:rsid w:val="007B2DA2"/>
    <w:rsid w:val="007B3201"/>
    <w:rsid w:val="007B3FA5"/>
    <w:rsid w:val="007B4361"/>
    <w:rsid w:val="007B477D"/>
    <w:rsid w:val="007B6FCC"/>
    <w:rsid w:val="007B70ED"/>
    <w:rsid w:val="007B715C"/>
    <w:rsid w:val="007C0542"/>
    <w:rsid w:val="007C1D4B"/>
    <w:rsid w:val="007C20A3"/>
    <w:rsid w:val="007C31C2"/>
    <w:rsid w:val="007C3BE0"/>
    <w:rsid w:val="007C4516"/>
    <w:rsid w:val="007C4C63"/>
    <w:rsid w:val="007C5A38"/>
    <w:rsid w:val="007D09A6"/>
    <w:rsid w:val="007D1D4C"/>
    <w:rsid w:val="007D3A6B"/>
    <w:rsid w:val="007D3B2B"/>
    <w:rsid w:val="007D3E7E"/>
    <w:rsid w:val="007D5C71"/>
    <w:rsid w:val="007D63AE"/>
    <w:rsid w:val="007D6D97"/>
    <w:rsid w:val="007D7BFF"/>
    <w:rsid w:val="007E078F"/>
    <w:rsid w:val="007E16E5"/>
    <w:rsid w:val="007E2EAE"/>
    <w:rsid w:val="007E3D44"/>
    <w:rsid w:val="007E422D"/>
    <w:rsid w:val="007E5430"/>
    <w:rsid w:val="007E59C5"/>
    <w:rsid w:val="007E5DA2"/>
    <w:rsid w:val="007E77CF"/>
    <w:rsid w:val="007F221F"/>
    <w:rsid w:val="007F3B05"/>
    <w:rsid w:val="007F603A"/>
    <w:rsid w:val="007F6E89"/>
    <w:rsid w:val="007F72D4"/>
    <w:rsid w:val="007F7ABC"/>
    <w:rsid w:val="008028CF"/>
    <w:rsid w:val="00802E93"/>
    <w:rsid w:val="0080348A"/>
    <w:rsid w:val="00805088"/>
    <w:rsid w:val="008055F3"/>
    <w:rsid w:val="00805A16"/>
    <w:rsid w:val="00806515"/>
    <w:rsid w:val="00806A89"/>
    <w:rsid w:val="00810999"/>
    <w:rsid w:val="00810C3C"/>
    <w:rsid w:val="008114A1"/>
    <w:rsid w:val="008123AB"/>
    <w:rsid w:val="00812DB6"/>
    <w:rsid w:val="00812ECB"/>
    <w:rsid w:val="00816BC6"/>
    <w:rsid w:val="00821CE8"/>
    <w:rsid w:val="00823677"/>
    <w:rsid w:val="008241D3"/>
    <w:rsid w:val="00825A13"/>
    <w:rsid w:val="00830111"/>
    <w:rsid w:val="0083122E"/>
    <w:rsid w:val="0083187A"/>
    <w:rsid w:val="00831A74"/>
    <w:rsid w:val="00832BD8"/>
    <w:rsid w:val="00832C88"/>
    <w:rsid w:val="00832EA5"/>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B9C"/>
    <w:rsid w:val="00845E9B"/>
    <w:rsid w:val="00846389"/>
    <w:rsid w:val="0084705F"/>
    <w:rsid w:val="00847100"/>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868"/>
    <w:rsid w:val="00861CCC"/>
    <w:rsid w:val="008659E7"/>
    <w:rsid w:val="00865DF6"/>
    <w:rsid w:val="0086626F"/>
    <w:rsid w:val="00870CB4"/>
    <w:rsid w:val="0087104D"/>
    <w:rsid w:val="00871B8D"/>
    <w:rsid w:val="008745FF"/>
    <w:rsid w:val="00877040"/>
    <w:rsid w:val="0087724F"/>
    <w:rsid w:val="008775BA"/>
    <w:rsid w:val="0088130E"/>
    <w:rsid w:val="008815A6"/>
    <w:rsid w:val="00883081"/>
    <w:rsid w:val="00883FB1"/>
    <w:rsid w:val="00884584"/>
    <w:rsid w:val="00884DE4"/>
    <w:rsid w:val="008853AC"/>
    <w:rsid w:val="0088661F"/>
    <w:rsid w:val="00886A35"/>
    <w:rsid w:val="00887027"/>
    <w:rsid w:val="00887465"/>
    <w:rsid w:val="00890A80"/>
    <w:rsid w:val="00890F4F"/>
    <w:rsid w:val="008911E5"/>
    <w:rsid w:val="0089155D"/>
    <w:rsid w:val="00891737"/>
    <w:rsid w:val="008918DB"/>
    <w:rsid w:val="00894A76"/>
    <w:rsid w:val="00894FFA"/>
    <w:rsid w:val="00896AD2"/>
    <w:rsid w:val="00897725"/>
    <w:rsid w:val="00897935"/>
    <w:rsid w:val="008A0CFA"/>
    <w:rsid w:val="008A1606"/>
    <w:rsid w:val="008A17CA"/>
    <w:rsid w:val="008A283A"/>
    <w:rsid w:val="008A2A05"/>
    <w:rsid w:val="008A4CCF"/>
    <w:rsid w:val="008A5381"/>
    <w:rsid w:val="008A562B"/>
    <w:rsid w:val="008A589F"/>
    <w:rsid w:val="008A5C37"/>
    <w:rsid w:val="008A7572"/>
    <w:rsid w:val="008B072B"/>
    <w:rsid w:val="008B08B7"/>
    <w:rsid w:val="008B1984"/>
    <w:rsid w:val="008B1CFC"/>
    <w:rsid w:val="008B21ED"/>
    <w:rsid w:val="008B53FB"/>
    <w:rsid w:val="008B59BC"/>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D69F7"/>
    <w:rsid w:val="008E1A2D"/>
    <w:rsid w:val="008E1F78"/>
    <w:rsid w:val="008E2E81"/>
    <w:rsid w:val="008E4D54"/>
    <w:rsid w:val="008E5B86"/>
    <w:rsid w:val="008E5D20"/>
    <w:rsid w:val="008E69E7"/>
    <w:rsid w:val="008F06AA"/>
    <w:rsid w:val="008F137A"/>
    <w:rsid w:val="008F1BD5"/>
    <w:rsid w:val="008F2B66"/>
    <w:rsid w:val="008F3BEB"/>
    <w:rsid w:val="008F466C"/>
    <w:rsid w:val="008F48A5"/>
    <w:rsid w:val="008F6798"/>
    <w:rsid w:val="008F6868"/>
    <w:rsid w:val="008F75B6"/>
    <w:rsid w:val="008F7BEA"/>
    <w:rsid w:val="008F7C90"/>
    <w:rsid w:val="008F7F91"/>
    <w:rsid w:val="00902149"/>
    <w:rsid w:val="00903D12"/>
    <w:rsid w:val="0090455E"/>
    <w:rsid w:val="009051B9"/>
    <w:rsid w:val="00905A26"/>
    <w:rsid w:val="00905C11"/>
    <w:rsid w:val="009060D8"/>
    <w:rsid w:val="0090647E"/>
    <w:rsid w:val="00906769"/>
    <w:rsid w:val="00911106"/>
    <w:rsid w:val="009177F5"/>
    <w:rsid w:val="00917D30"/>
    <w:rsid w:val="00921AB8"/>
    <w:rsid w:val="00922ACB"/>
    <w:rsid w:val="009243AF"/>
    <w:rsid w:val="00924D01"/>
    <w:rsid w:val="00924D60"/>
    <w:rsid w:val="00925D87"/>
    <w:rsid w:val="00925FBD"/>
    <w:rsid w:val="00926F00"/>
    <w:rsid w:val="0093209D"/>
    <w:rsid w:val="0093243C"/>
    <w:rsid w:val="009328F3"/>
    <w:rsid w:val="00933D8F"/>
    <w:rsid w:val="00935344"/>
    <w:rsid w:val="009378E5"/>
    <w:rsid w:val="0094025F"/>
    <w:rsid w:val="009465DE"/>
    <w:rsid w:val="009474A2"/>
    <w:rsid w:val="0095032A"/>
    <w:rsid w:val="00951D3D"/>
    <w:rsid w:val="00952140"/>
    <w:rsid w:val="00955893"/>
    <w:rsid w:val="00955C54"/>
    <w:rsid w:val="0095621A"/>
    <w:rsid w:val="00956670"/>
    <w:rsid w:val="00956763"/>
    <w:rsid w:val="00960EC8"/>
    <w:rsid w:val="00961299"/>
    <w:rsid w:val="009619A4"/>
    <w:rsid w:val="009645C4"/>
    <w:rsid w:val="009645D9"/>
    <w:rsid w:val="00965589"/>
    <w:rsid w:val="00965695"/>
    <w:rsid w:val="00972212"/>
    <w:rsid w:val="00973C0B"/>
    <w:rsid w:val="00976C36"/>
    <w:rsid w:val="00976FEB"/>
    <w:rsid w:val="00977368"/>
    <w:rsid w:val="009779C7"/>
    <w:rsid w:val="009813D5"/>
    <w:rsid w:val="009819A8"/>
    <w:rsid w:val="009822D8"/>
    <w:rsid w:val="009837DA"/>
    <w:rsid w:val="009858F1"/>
    <w:rsid w:val="009863CE"/>
    <w:rsid w:val="00990F13"/>
    <w:rsid w:val="00991D79"/>
    <w:rsid w:val="00992556"/>
    <w:rsid w:val="0099313B"/>
    <w:rsid w:val="00995BAA"/>
    <w:rsid w:val="0099768B"/>
    <w:rsid w:val="00997764"/>
    <w:rsid w:val="00997CC3"/>
    <w:rsid w:val="009A0A07"/>
    <w:rsid w:val="009A1B14"/>
    <w:rsid w:val="009A2DB8"/>
    <w:rsid w:val="009A34A2"/>
    <w:rsid w:val="009A690B"/>
    <w:rsid w:val="009A6E6F"/>
    <w:rsid w:val="009A6FA7"/>
    <w:rsid w:val="009A73DD"/>
    <w:rsid w:val="009B0B63"/>
    <w:rsid w:val="009B2C79"/>
    <w:rsid w:val="009B3910"/>
    <w:rsid w:val="009B3FC9"/>
    <w:rsid w:val="009B4AE0"/>
    <w:rsid w:val="009B6404"/>
    <w:rsid w:val="009B7C68"/>
    <w:rsid w:val="009C06D4"/>
    <w:rsid w:val="009C0EDC"/>
    <w:rsid w:val="009C1D49"/>
    <w:rsid w:val="009C30FF"/>
    <w:rsid w:val="009C3380"/>
    <w:rsid w:val="009C3BC7"/>
    <w:rsid w:val="009C488F"/>
    <w:rsid w:val="009C5358"/>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287"/>
    <w:rsid w:val="009F39EC"/>
    <w:rsid w:val="009F3D5E"/>
    <w:rsid w:val="009F445A"/>
    <w:rsid w:val="009F5139"/>
    <w:rsid w:val="009F57C6"/>
    <w:rsid w:val="009F7CE4"/>
    <w:rsid w:val="009F7E7F"/>
    <w:rsid w:val="00A0037F"/>
    <w:rsid w:val="00A004C6"/>
    <w:rsid w:val="00A00D35"/>
    <w:rsid w:val="00A01013"/>
    <w:rsid w:val="00A01E0D"/>
    <w:rsid w:val="00A03B13"/>
    <w:rsid w:val="00A03FEF"/>
    <w:rsid w:val="00A04DC8"/>
    <w:rsid w:val="00A109BA"/>
    <w:rsid w:val="00A10A04"/>
    <w:rsid w:val="00A10C38"/>
    <w:rsid w:val="00A10E39"/>
    <w:rsid w:val="00A11D2F"/>
    <w:rsid w:val="00A129E6"/>
    <w:rsid w:val="00A133EB"/>
    <w:rsid w:val="00A14A00"/>
    <w:rsid w:val="00A15C77"/>
    <w:rsid w:val="00A16211"/>
    <w:rsid w:val="00A171E3"/>
    <w:rsid w:val="00A17D63"/>
    <w:rsid w:val="00A202D7"/>
    <w:rsid w:val="00A21141"/>
    <w:rsid w:val="00A21BD3"/>
    <w:rsid w:val="00A22373"/>
    <w:rsid w:val="00A22DE8"/>
    <w:rsid w:val="00A22E71"/>
    <w:rsid w:val="00A2381D"/>
    <w:rsid w:val="00A239A3"/>
    <w:rsid w:val="00A23B78"/>
    <w:rsid w:val="00A23D3E"/>
    <w:rsid w:val="00A24427"/>
    <w:rsid w:val="00A24E48"/>
    <w:rsid w:val="00A25852"/>
    <w:rsid w:val="00A265D5"/>
    <w:rsid w:val="00A26993"/>
    <w:rsid w:val="00A27A25"/>
    <w:rsid w:val="00A302FD"/>
    <w:rsid w:val="00A3172C"/>
    <w:rsid w:val="00A31FA9"/>
    <w:rsid w:val="00A33B47"/>
    <w:rsid w:val="00A35FFE"/>
    <w:rsid w:val="00A375CC"/>
    <w:rsid w:val="00A419A5"/>
    <w:rsid w:val="00A425E7"/>
    <w:rsid w:val="00A42C8A"/>
    <w:rsid w:val="00A437B5"/>
    <w:rsid w:val="00A43C94"/>
    <w:rsid w:val="00A447D7"/>
    <w:rsid w:val="00A4642A"/>
    <w:rsid w:val="00A4671D"/>
    <w:rsid w:val="00A468A2"/>
    <w:rsid w:val="00A47F20"/>
    <w:rsid w:val="00A51AD5"/>
    <w:rsid w:val="00A53027"/>
    <w:rsid w:val="00A537E0"/>
    <w:rsid w:val="00A54529"/>
    <w:rsid w:val="00A55C61"/>
    <w:rsid w:val="00A564BA"/>
    <w:rsid w:val="00A56703"/>
    <w:rsid w:val="00A56A6C"/>
    <w:rsid w:val="00A56BED"/>
    <w:rsid w:val="00A5766E"/>
    <w:rsid w:val="00A579DA"/>
    <w:rsid w:val="00A57E50"/>
    <w:rsid w:val="00A600B9"/>
    <w:rsid w:val="00A60498"/>
    <w:rsid w:val="00A62BF6"/>
    <w:rsid w:val="00A64565"/>
    <w:rsid w:val="00A64C54"/>
    <w:rsid w:val="00A65E4E"/>
    <w:rsid w:val="00A667F9"/>
    <w:rsid w:val="00A66EFB"/>
    <w:rsid w:val="00A67394"/>
    <w:rsid w:val="00A67BE1"/>
    <w:rsid w:val="00A72E8C"/>
    <w:rsid w:val="00A73B72"/>
    <w:rsid w:val="00A741C3"/>
    <w:rsid w:val="00A7426B"/>
    <w:rsid w:val="00A75200"/>
    <w:rsid w:val="00A76078"/>
    <w:rsid w:val="00A76090"/>
    <w:rsid w:val="00A76239"/>
    <w:rsid w:val="00A76D38"/>
    <w:rsid w:val="00A77FF4"/>
    <w:rsid w:val="00A811A0"/>
    <w:rsid w:val="00A812E1"/>
    <w:rsid w:val="00A817D8"/>
    <w:rsid w:val="00A82012"/>
    <w:rsid w:val="00A83C7C"/>
    <w:rsid w:val="00A843D2"/>
    <w:rsid w:val="00A84765"/>
    <w:rsid w:val="00A859F7"/>
    <w:rsid w:val="00A9009D"/>
    <w:rsid w:val="00A908A2"/>
    <w:rsid w:val="00A9300A"/>
    <w:rsid w:val="00A93028"/>
    <w:rsid w:val="00A94DD7"/>
    <w:rsid w:val="00A96B2C"/>
    <w:rsid w:val="00A974CB"/>
    <w:rsid w:val="00A97FD6"/>
    <w:rsid w:val="00AA02FA"/>
    <w:rsid w:val="00AA0916"/>
    <w:rsid w:val="00AA0F96"/>
    <w:rsid w:val="00AA140C"/>
    <w:rsid w:val="00AA19BC"/>
    <w:rsid w:val="00AA246A"/>
    <w:rsid w:val="00AA265C"/>
    <w:rsid w:val="00AA31C9"/>
    <w:rsid w:val="00AA350F"/>
    <w:rsid w:val="00AA3816"/>
    <w:rsid w:val="00AA402C"/>
    <w:rsid w:val="00AA4F8A"/>
    <w:rsid w:val="00AA5A93"/>
    <w:rsid w:val="00AA5F52"/>
    <w:rsid w:val="00AA6058"/>
    <w:rsid w:val="00AB09AB"/>
    <w:rsid w:val="00AB213E"/>
    <w:rsid w:val="00AB26D5"/>
    <w:rsid w:val="00AB4935"/>
    <w:rsid w:val="00AB6618"/>
    <w:rsid w:val="00AB71A6"/>
    <w:rsid w:val="00AB75D4"/>
    <w:rsid w:val="00AC26EB"/>
    <w:rsid w:val="00AC3779"/>
    <w:rsid w:val="00AC51CB"/>
    <w:rsid w:val="00AC5793"/>
    <w:rsid w:val="00AC7670"/>
    <w:rsid w:val="00AC7E14"/>
    <w:rsid w:val="00AD05BF"/>
    <w:rsid w:val="00AD079E"/>
    <w:rsid w:val="00AD08DB"/>
    <w:rsid w:val="00AD1603"/>
    <w:rsid w:val="00AD2490"/>
    <w:rsid w:val="00AD332F"/>
    <w:rsid w:val="00AD3B40"/>
    <w:rsid w:val="00AD3B86"/>
    <w:rsid w:val="00AD4AC1"/>
    <w:rsid w:val="00AD4B20"/>
    <w:rsid w:val="00AD4EE0"/>
    <w:rsid w:val="00AD6661"/>
    <w:rsid w:val="00AE1594"/>
    <w:rsid w:val="00AE1B60"/>
    <w:rsid w:val="00AE344A"/>
    <w:rsid w:val="00AE539F"/>
    <w:rsid w:val="00AE651A"/>
    <w:rsid w:val="00AE7A64"/>
    <w:rsid w:val="00AF24F0"/>
    <w:rsid w:val="00AF3AFF"/>
    <w:rsid w:val="00AF469E"/>
    <w:rsid w:val="00AF6B5F"/>
    <w:rsid w:val="00AF6C64"/>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2BF8"/>
    <w:rsid w:val="00B33A01"/>
    <w:rsid w:val="00B34E0E"/>
    <w:rsid w:val="00B35AB4"/>
    <w:rsid w:val="00B36EDE"/>
    <w:rsid w:val="00B3715D"/>
    <w:rsid w:val="00B415C4"/>
    <w:rsid w:val="00B41FE1"/>
    <w:rsid w:val="00B424DA"/>
    <w:rsid w:val="00B4482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66A6B"/>
    <w:rsid w:val="00B71544"/>
    <w:rsid w:val="00B71784"/>
    <w:rsid w:val="00B7201F"/>
    <w:rsid w:val="00B73567"/>
    <w:rsid w:val="00B73F04"/>
    <w:rsid w:val="00B74564"/>
    <w:rsid w:val="00B76B91"/>
    <w:rsid w:val="00B76BEE"/>
    <w:rsid w:val="00B7790E"/>
    <w:rsid w:val="00B77D9C"/>
    <w:rsid w:val="00B82F89"/>
    <w:rsid w:val="00B8371F"/>
    <w:rsid w:val="00B8613F"/>
    <w:rsid w:val="00B86687"/>
    <w:rsid w:val="00B90DB5"/>
    <w:rsid w:val="00B90FAE"/>
    <w:rsid w:val="00B935E1"/>
    <w:rsid w:val="00B9531D"/>
    <w:rsid w:val="00B959E0"/>
    <w:rsid w:val="00B96325"/>
    <w:rsid w:val="00B967C8"/>
    <w:rsid w:val="00BA110F"/>
    <w:rsid w:val="00BA1576"/>
    <w:rsid w:val="00BA435B"/>
    <w:rsid w:val="00BA49CA"/>
    <w:rsid w:val="00BA5ECB"/>
    <w:rsid w:val="00BB1286"/>
    <w:rsid w:val="00BB1406"/>
    <w:rsid w:val="00BB1A05"/>
    <w:rsid w:val="00BB1AA2"/>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049C"/>
    <w:rsid w:val="00BD22D8"/>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46B7"/>
    <w:rsid w:val="00BF4A6B"/>
    <w:rsid w:val="00BF4CFA"/>
    <w:rsid w:val="00C02741"/>
    <w:rsid w:val="00C02A7F"/>
    <w:rsid w:val="00C03134"/>
    <w:rsid w:val="00C0324A"/>
    <w:rsid w:val="00C03EF9"/>
    <w:rsid w:val="00C05202"/>
    <w:rsid w:val="00C05944"/>
    <w:rsid w:val="00C10F06"/>
    <w:rsid w:val="00C12DBB"/>
    <w:rsid w:val="00C133A3"/>
    <w:rsid w:val="00C13439"/>
    <w:rsid w:val="00C13F39"/>
    <w:rsid w:val="00C15D00"/>
    <w:rsid w:val="00C17275"/>
    <w:rsid w:val="00C21792"/>
    <w:rsid w:val="00C22C1C"/>
    <w:rsid w:val="00C2351D"/>
    <w:rsid w:val="00C24EC0"/>
    <w:rsid w:val="00C25362"/>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3E41"/>
    <w:rsid w:val="00C45DA0"/>
    <w:rsid w:val="00C46974"/>
    <w:rsid w:val="00C46B3C"/>
    <w:rsid w:val="00C510EF"/>
    <w:rsid w:val="00C5193F"/>
    <w:rsid w:val="00C51C33"/>
    <w:rsid w:val="00C54779"/>
    <w:rsid w:val="00C56E69"/>
    <w:rsid w:val="00C573BC"/>
    <w:rsid w:val="00C60099"/>
    <w:rsid w:val="00C61042"/>
    <w:rsid w:val="00C614C1"/>
    <w:rsid w:val="00C61CB3"/>
    <w:rsid w:val="00C620C2"/>
    <w:rsid w:val="00C623CA"/>
    <w:rsid w:val="00C62E47"/>
    <w:rsid w:val="00C6302E"/>
    <w:rsid w:val="00C64AD7"/>
    <w:rsid w:val="00C64E27"/>
    <w:rsid w:val="00C6683C"/>
    <w:rsid w:val="00C67784"/>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3FA3"/>
    <w:rsid w:val="00CA4ED6"/>
    <w:rsid w:val="00CA5367"/>
    <w:rsid w:val="00CA696F"/>
    <w:rsid w:val="00CA6F2F"/>
    <w:rsid w:val="00CB294D"/>
    <w:rsid w:val="00CB3A95"/>
    <w:rsid w:val="00CB4294"/>
    <w:rsid w:val="00CB45BA"/>
    <w:rsid w:val="00CB52D1"/>
    <w:rsid w:val="00CB58F5"/>
    <w:rsid w:val="00CB619D"/>
    <w:rsid w:val="00CB732F"/>
    <w:rsid w:val="00CB7D55"/>
    <w:rsid w:val="00CC108D"/>
    <w:rsid w:val="00CC1256"/>
    <w:rsid w:val="00CC25FB"/>
    <w:rsid w:val="00CC5140"/>
    <w:rsid w:val="00CC5579"/>
    <w:rsid w:val="00CC6AD2"/>
    <w:rsid w:val="00CD2224"/>
    <w:rsid w:val="00CD225F"/>
    <w:rsid w:val="00CD2889"/>
    <w:rsid w:val="00CD3A9E"/>
    <w:rsid w:val="00CD5C48"/>
    <w:rsid w:val="00CD60CE"/>
    <w:rsid w:val="00CD6572"/>
    <w:rsid w:val="00CD74B0"/>
    <w:rsid w:val="00CD7FBD"/>
    <w:rsid w:val="00CE1936"/>
    <w:rsid w:val="00CE19B6"/>
    <w:rsid w:val="00CE3759"/>
    <w:rsid w:val="00CE49AA"/>
    <w:rsid w:val="00CE5C76"/>
    <w:rsid w:val="00CE5CED"/>
    <w:rsid w:val="00CE6413"/>
    <w:rsid w:val="00CE6707"/>
    <w:rsid w:val="00CE779A"/>
    <w:rsid w:val="00CF046C"/>
    <w:rsid w:val="00CF094A"/>
    <w:rsid w:val="00CF14D3"/>
    <w:rsid w:val="00CF2410"/>
    <w:rsid w:val="00CF276A"/>
    <w:rsid w:val="00CF32D4"/>
    <w:rsid w:val="00CF3BD9"/>
    <w:rsid w:val="00CF4652"/>
    <w:rsid w:val="00CF537E"/>
    <w:rsid w:val="00CF7760"/>
    <w:rsid w:val="00D001C7"/>
    <w:rsid w:val="00D00AF0"/>
    <w:rsid w:val="00D00C9E"/>
    <w:rsid w:val="00D01698"/>
    <w:rsid w:val="00D01EAF"/>
    <w:rsid w:val="00D02B05"/>
    <w:rsid w:val="00D03AFF"/>
    <w:rsid w:val="00D03C5B"/>
    <w:rsid w:val="00D03FC1"/>
    <w:rsid w:val="00D052C3"/>
    <w:rsid w:val="00D05C25"/>
    <w:rsid w:val="00D0651F"/>
    <w:rsid w:val="00D069F1"/>
    <w:rsid w:val="00D077EC"/>
    <w:rsid w:val="00D07B94"/>
    <w:rsid w:val="00D103FD"/>
    <w:rsid w:val="00D1220F"/>
    <w:rsid w:val="00D12419"/>
    <w:rsid w:val="00D13485"/>
    <w:rsid w:val="00D146AB"/>
    <w:rsid w:val="00D14FCB"/>
    <w:rsid w:val="00D154D0"/>
    <w:rsid w:val="00D165DF"/>
    <w:rsid w:val="00D16CA4"/>
    <w:rsid w:val="00D207AB"/>
    <w:rsid w:val="00D214CF"/>
    <w:rsid w:val="00D22936"/>
    <w:rsid w:val="00D23EBF"/>
    <w:rsid w:val="00D24FFB"/>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1154"/>
    <w:rsid w:val="00D411B0"/>
    <w:rsid w:val="00D413F3"/>
    <w:rsid w:val="00D4252A"/>
    <w:rsid w:val="00D44791"/>
    <w:rsid w:val="00D455B9"/>
    <w:rsid w:val="00D47C21"/>
    <w:rsid w:val="00D47C73"/>
    <w:rsid w:val="00D47EEF"/>
    <w:rsid w:val="00D520CA"/>
    <w:rsid w:val="00D52341"/>
    <w:rsid w:val="00D5360F"/>
    <w:rsid w:val="00D540F3"/>
    <w:rsid w:val="00D54936"/>
    <w:rsid w:val="00D55CCA"/>
    <w:rsid w:val="00D567ED"/>
    <w:rsid w:val="00D62CC4"/>
    <w:rsid w:val="00D632C1"/>
    <w:rsid w:val="00D63DD2"/>
    <w:rsid w:val="00D6497D"/>
    <w:rsid w:val="00D659D2"/>
    <w:rsid w:val="00D65ABC"/>
    <w:rsid w:val="00D65FEF"/>
    <w:rsid w:val="00D702BA"/>
    <w:rsid w:val="00D70987"/>
    <w:rsid w:val="00D713E8"/>
    <w:rsid w:val="00D72181"/>
    <w:rsid w:val="00D72191"/>
    <w:rsid w:val="00D72345"/>
    <w:rsid w:val="00D727B5"/>
    <w:rsid w:val="00D745C5"/>
    <w:rsid w:val="00D74BC5"/>
    <w:rsid w:val="00D751AE"/>
    <w:rsid w:val="00D75823"/>
    <w:rsid w:val="00D759BA"/>
    <w:rsid w:val="00D762FE"/>
    <w:rsid w:val="00D7785E"/>
    <w:rsid w:val="00D77914"/>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4434"/>
    <w:rsid w:val="00DA5D65"/>
    <w:rsid w:val="00DA7015"/>
    <w:rsid w:val="00DB0814"/>
    <w:rsid w:val="00DB1899"/>
    <w:rsid w:val="00DB2FB3"/>
    <w:rsid w:val="00DB34E1"/>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23A3"/>
    <w:rsid w:val="00DD26D7"/>
    <w:rsid w:val="00DD3571"/>
    <w:rsid w:val="00DD3798"/>
    <w:rsid w:val="00DD4937"/>
    <w:rsid w:val="00DD4A60"/>
    <w:rsid w:val="00DD53A3"/>
    <w:rsid w:val="00DD56AA"/>
    <w:rsid w:val="00DD59E3"/>
    <w:rsid w:val="00DD5DB9"/>
    <w:rsid w:val="00DD624D"/>
    <w:rsid w:val="00DE10E8"/>
    <w:rsid w:val="00DE3B03"/>
    <w:rsid w:val="00DE79CD"/>
    <w:rsid w:val="00DF0591"/>
    <w:rsid w:val="00DF0747"/>
    <w:rsid w:val="00DF09B5"/>
    <w:rsid w:val="00DF1514"/>
    <w:rsid w:val="00DF21A3"/>
    <w:rsid w:val="00DF2D1C"/>
    <w:rsid w:val="00DF4264"/>
    <w:rsid w:val="00DF47A3"/>
    <w:rsid w:val="00DF6752"/>
    <w:rsid w:val="00DF6E96"/>
    <w:rsid w:val="00E03278"/>
    <w:rsid w:val="00E03341"/>
    <w:rsid w:val="00E069D3"/>
    <w:rsid w:val="00E06B19"/>
    <w:rsid w:val="00E108C8"/>
    <w:rsid w:val="00E10D9A"/>
    <w:rsid w:val="00E11A31"/>
    <w:rsid w:val="00E1203B"/>
    <w:rsid w:val="00E12AAC"/>
    <w:rsid w:val="00E1396D"/>
    <w:rsid w:val="00E13CC2"/>
    <w:rsid w:val="00E14BC0"/>
    <w:rsid w:val="00E14FDF"/>
    <w:rsid w:val="00E1552E"/>
    <w:rsid w:val="00E171C4"/>
    <w:rsid w:val="00E22590"/>
    <w:rsid w:val="00E238BF"/>
    <w:rsid w:val="00E25995"/>
    <w:rsid w:val="00E260AE"/>
    <w:rsid w:val="00E26C2F"/>
    <w:rsid w:val="00E3024E"/>
    <w:rsid w:val="00E308C7"/>
    <w:rsid w:val="00E30CD0"/>
    <w:rsid w:val="00E30E65"/>
    <w:rsid w:val="00E31646"/>
    <w:rsid w:val="00E32245"/>
    <w:rsid w:val="00E33F66"/>
    <w:rsid w:val="00E3417C"/>
    <w:rsid w:val="00E34215"/>
    <w:rsid w:val="00E34892"/>
    <w:rsid w:val="00E34D4A"/>
    <w:rsid w:val="00E34FC6"/>
    <w:rsid w:val="00E355F1"/>
    <w:rsid w:val="00E368FA"/>
    <w:rsid w:val="00E36D8E"/>
    <w:rsid w:val="00E37396"/>
    <w:rsid w:val="00E41570"/>
    <w:rsid w:val="00E42F29"/>
    <w:rsid w:val="00E43468"/>
    <w:rsid w:val="00E4417F"/>
    <w:rsid w:val="00E476B6"/>
    <w:rsid w:val="00E52183"/>
    <w:rsid w:val="00E52B6C"/>
    <w:rsid w:val="00E5302D"/>
    <w:rsid w:val="00E53347"/>
    <w:rsid w:val="00E5414D"/>
    <w:rsid w:val="00E54B2E"/>
    <w:rsid w:val="00E551E1"/>
    <w:rsid w:val="00E574C5"/>
    <w:rsid w:val="00E6190E"/>
    <w:rsid w:val="00E61A9F"/>
    <w:rsid w:val="00E62246"/>
    <w:rsid w:val="00E62915"/>
    <w:rsid w:val="00E64CF5"/>
    <w:rsid w:val="00E65204"/>
    <w:rsid w:val="00E70C7E"/>
    <w:rsid w:val="00E72D8B"/>
    <w:rsid w:val="00E73B7C"/>
    <w:rsid w:val="00E764CC"/>
    <w:rsid w:val="00E76D23"/>
    <w:rsid w:val="00E774B0"/>
    <w:rsid w:val="00E81F85"/>
    <w:rsid w:val="00E820DC"/>
    <w:rsid w:val="00E8296B"/>
    <w:rsid w:val="00E83B04"/>
    <w:rsid w:val="00E8534C"/>
    <w:rsid w:val="00E853C6"/>
    <w:rsid w:val="00E86616"/>
    <w:rsid w:val="00E8676C"/>
    <w:rsid w:val="00E86B62"/>
    <w:rsid w:val="00E86C12"/>
    <w:rsid w:val="00E871D8"/>
    <w:rsid w:val="00E87918"/>
    <w:rsid w:val="00E87AA4"/>
    <w:rsid w:val="00E90145"/>
    <w:rsid w:val="00E935BF"/>
    <w:rsid w:val="00E95618"/>
    <w:rsid w:val="00E958EF"/>
    <w:rsid w:val="00E95C2B"/>
    <w:rsid w:val="00E96C11"/>
    <w:rsid w:val="00E97298"/>
    <w:rsid w:val="00E973BD"/>
    <w:rsid w:val="00EA112A"/>
    <w:rsid w:val="00EA2104"/>
    <w:rsid w:val="00EA330D"/>
    <w:rsid w:val="00EA36D6"/>
    <w:rsid w:val="00EA488F"/>
    <w:rsid w:val="00EA78D9"/>
    <w:rsid w:val="00EA7E92"/>
    <w:rsid w:val="00EB15AA"/>
    <w:rsid w:val="00EB4EC1"/>
    <w:rsid w:val="00EB524A"/>
    <w:rsid w:val="00EB5CEB"/>
    <w:rsid w:val="00EB6164"/>
    <w:rsid w:val="00EB651C"/>
    <w:rsid w:val="00EB65E0"/>
    <w:rsid w:val="00EB664B"/>
    <w:rsid w:val="00EC0657"/>
    <w:rsid w:val="00EC4166"/>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BC6"/>
    <w:rsid w:val="00EF7C7F"/>
    <w:rsid w:val="00F003DB"/>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8E9"/>
    <w:rsid w:val="00F245F7"/>
    <w:rsid w:val="00F25AF7"/>
    <w:rsid w:val="00F264EC"/>
    <w:rsid w:val="00F26948"/>
    <w:rsid w:val="00F269B1"/>
    <w:rsid w:val="00F270FB"/>
    <w:rsid w:val="00F301A7"/>
    <w:rsid w:val="00F30D0A"/>
    <w:rsid w:val="00F30DE2"/>
    <w:rsid w:val="00F3287E"/>
    <w:rsid w:val="00F33294"/>
    <w:rsid w:val="00F33349"/>
    <w:rsid w:val="00F336EA"/>
    <w:rsid w:val="00F34891"/>
    <w:rsid w:val="00F3567F"/>
    <w:rsid w:val="00F35A6F"/>
    <w:rsid w:val="00F3614A"/>
    <w:rsid w:val="00F37E37"/>
    <w:rsid w:val="00F4047D"/>
    <w:rsid w:val="00F40E42"/>
    <w:rsid w:val="00F41304"/>
    <w:rsid w:val="00F419D7"/>
    <w:rsid w:val="00F42917"/>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BDD"/>
    <w:rsid w:val="00F56EF9"/>
    <w:rsid w:val="00F57FC4"/>
    <w:rsid w:val="00F61CCC"/>
    <w:rsid w:val="00F61FBB"/>
    <w:rsid w:val="00F623D7"/>
    <w:rsid w:val="00F62E8D"/>
    <w:rsid w:val="00F63608"/>
    <w:rsid w:val="00F6383C"/>
    <w:rsid w:val="00F63A3F"/>
    <w:rsid w:val="00F674D7"/>
    <w:rsid w:val="00F67667"/>
    <w:rsid w:val="00F67DD3"/>
    <w:rsid w:val="00F67E73"/>
    <w:rsid w:val="00F713DD"/>
    <w:rsid w:val="00F722A5"/>
    <w:rsid w:val="00F73413"/>
    <w:rsid w:val="00F74EBC"/>
    <w:rsid w:val="00F75F2D"/>
    <w:rsid w:val="00F80197"/>
    <w:rsid w:val="00F83BB1"/>
    <w:rsid w:val="00F8571A"/>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19AD"/>
    <w:rsid w:val="00FA382A"/>
    <w:rsid w:val="00FA3B0C"/>
    <w:rsid w:val="00FA4317"/>
    <w:rsid w:val="00FA502D"/>
    <w:rsid w:val="00FA611C"/>
    <w:rsid w:val="00FA774F"/>
    <w:rsid w:val="00FB0247"/>
    <w:rsid w:val="00FB0AAD"/>
    <w:rsid w:val="00FB0BE0"/>
    <w:rsid w:val="00FB208F"/>
    <w:rsid w:val="00FB3522"/>
    <w:rsid w:val="00FB41F9"/>
    <w:rsid w:val="00FB68FB"/>
    <w:rsid w:val="00FB7452"/>
    <w:rsid w:val="00FB7AC5"/>
    <w:rsid w:val="00FC1960"/>
    <w:rsid w:val="00FC1B13"/>
    <w:rsid w:val="00FC5977"/>
    <w:rsid w:val="00FC5AB1"/>
    <w:rsid w:val="00FC60BC"/>
    <w:rsid w:val="00FC6B31"/>
    <w:rsid w:val="00FC6BE6"/>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F112D"/>
    <w:rsid w:val="00FF11EE"/>
    <w:rsid w:val="00FF331D"/>
    <w:rsid w:val="00FF3822"/>
    <w:rsid w:val="00FF3F49"/>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9A3A4D-059D-456B-B747-66AC626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2">
    <w:name w:val="heading 2"/>
    <w:basedOn w:val="Normal"/>
    <w:link w:val="Heading2Char"/>
    <w:uiPriority w:val="9"/>
    <w:qFormat/>
    <w:rsid w:val="009A6FA7"/>
    <w:pPr>
      <w:widowControl/>
      <w:overflowPunct/>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Strong">
    <w:name w:val="Strong"/>
    <w:basedOn w:val="DefaultParagraphFont"/>
    <w:uiPriority w:val="22"/>
    <w:qFormat/>
    <w:rsid w:val="009A6FA7"/>
    <w:rPr>
      <w:b/>
      <w:bCs/>
    </w:rPr>
  </w:style>
  <w:style w:type="character" w:customStyle="1" w:styleId="Heading2Char">
    <w:name w:val="Heading 2 Char"/>
    <w:basedOn w:val="DefaultParagraphFont"/>
    <w:link w:val="Heading2"/>
    <w:uiPriority w:val="9"/>
    <w:rsid w:val="009A6F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2917"/>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unhideWhenUsed/>
    <w:rsid w:val="00053E71"/>
    <w:pPr>
      <w:widowControl/>
      <w:overflowPunct/>
      <w:adjustRightInd/>
    </w:pPr>
    <w:rPr>
      <w:rFonts w:ascii="Calibri" w:eastAsiaTheme="minorHAnsi" w:hAnsi="Calibri" w:cs="Consolas"/>
      <w:kern w:val="0"/>
      <w:szCs w:val="21"/>
    </w:rPr>
  </w:style>
  <w:style w:type="character" w:customStyle="1" w:styleId="PlainTextChar">
    <w:name w:val="Plain Text Char"/>
    <w:basedOn w:val="DefaultParagraphFont"/>
    <w:link w:val="PlainText"/>
    <w:uiPriority w:val="99"/>
    <w:rsid w:val="00053E71"/>
    <w:rPr>
      <w:rFonts w:ascii="Calibri" w:eastAsiaTheme="minorHAnsi" w:hAnsi="Calibri" w:cs="Consolas"/>
      <w:sz w:val="24"/>
      <w:szCs w:val="21"/>
    </w:rPr>
  </w:style>
  <w:style w:type="table" w:styleId="TableGrid">
    <w:name w:val="Table Grid"/>
    <w:basedOn w:val="TableNormal"/>
    <w:uiPriority w:val="39"/>
    <w:rsid w:val="00D6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4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216480202">
      <w:bodyDiv w:val="1"/>
      <w:marLeft w:val="0"/>
      <w:marRight w:val="0"/>
      <w:marTop w:val="0"/>
      <w:marBottom w:val="0"/>
      <w:divBdr>
        <w:top w:val="none" w:sz="0" w:space="0" w:color="auto"/>
        <w:left w:val="none" w:sz="0" w:space="0" w:color="auto"/>
        <w:bottom w:val="none" w:sz="0" w:space="0" w:color="auto"/>
        <w:right w:val="none" w:sz="0" w:space="0" w:color="auto"/>
      </w:divBdr>
    </w:div>
    <w:div w:id="802042886">
      <w:bodyDiv w:val="1"/>
      <w:marLeft w:val="0"/>
      <w:marRight w:val="0"/>
      <w:marTop w:val="0"/>
      <w:marBottom w:val="0"/>
      <w:divBdr>
        <w:top w:val="none" w:sz="0" w:space="0" w:color="auto"/>
        <w:left w:val="none" w:sz="0" w:space="0" w:color="auto"/>
        <w:bottom w:val="none" w:sz="0" w:space="0" w:color="auto"/>
        <w:right w:val="none" w:sz="0" w:space="0" w:color="auto"/>
      </w:divBdr>
    </w:div>
    <w:div w:id="1223910090">
      <w:bodyDiv w:val="1"/>
      <w:marLeft w:val="0"/>
      <w:marRight w:val="0"/>
      <w:marTop w:val="0"/>
      <w:marBottom w:val="0"/>
      <w:divBdr>
        <w:top w:val="none" w:sz="0" w:space="0" w:color="auto"/>
        <w:left w:val="none" w:sz="0" w:space="0" w:color="auto"/>
        <w:bottom w:val="none" w:sz="0" w:space="0" w:color="auto"/>
        <w:right w:val="none" w:sz="0" w:space="0" w:color="auto"/>
      </w:divBdr>
    </w:div>
    <w:div w:id="1464157979">
      <w:bodyDiv w:val="1"/>
      <w:marLeft w:val="0"/>
      <w:marRight w:val="0"/>
      <w:marTop w:val="0"/>
      <w:marBottom w:val="0"/>
      <w:divBdr>
        <w:top w:val="none" w:sz="0" w:space="0" w:color="auto"/>
        <w:left w:val="none" w:sz="0" w:space="0" w:color="auto"/>
        <w:bottom w:val="none" w:sz="0" w:space="0" w:color="auto"/>
        <w:right w:val="none" w:sz="0" w:space="0" w:color="auto"/>
      </w:divBdr>
    </w:div>
    <w:div w:id="1479221453">
      <w:bodyDiv w:val="1"/>
      <w:marLeft w:val="0"/>
      <w:marRight w:val="0"/>
      <w:marTop w:val="0"/>
      <w:marBottom w:val="0"/>
      <w:divBdr>
        <w:top w:val="none" w:sz="0" w:space="0" w:color="auto"/>
        <w:left w:val="none" w:sz="0" w:space="0" w:color="auto"/>
        <w:bottom w:val="none" w:sz="0" w:space="0" w:color="auto"/>
        <w:right w:val="none" w:sz="0" w:space="0" w:color="auto"/>
      </w:divBdr>
    </w:div>
    <w:div w:id="20568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hnatow@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DFFF3-0F70-D746-9EF4-9981AC77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2018-06-10T23:54:00Z</cp:lastPrinted>
  <dcterms:created xsi:type="dcterms:W3CDTF">2018-07-05T09:00:00Z</dcterms:created>
  <dcterms:modified xsi:type="dcterms:W3CDTF">2018-07-05T09:00:00Z</dcterms:modified>
</cp:coreProperties>
</file>