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522B5B" w:rsidRDefault="00042931" w:rsidP="006B44A9">
      <w:pPr>
        <w:shd w:val="clear" w:color="auto" w:fill="FFFFFF" w:themeFill="background1"/>
        <w:tabs>
          <w:tab w:val="left" w:pos="4678"/>
          <w:tab w:val="right" w:pos="8640"/>
        </w:tabs>
        <w:spacing w:after="120"/>
        <w:ind w:right="-6032"/>
      </w:pPr>
      <w:r w:rsidRPr="00522B5B">
        <w:t>ASSUMPTION OF THE VIRGIN MARY UKRAINIAN ORTHODOX CHURCH</w:t>
      </w:r>
    </w:p>
    <w:p w14:paraId="6271FF01" w14:textId="77777777" w:rsidR="00042931" w:rsidRPr="00522B5B" w:rsidRDefault="00042931" w:rsidP="006B44A9">
      <w:pPr>
        <w:shd w:val="clear" w:color="auto" w:fill="FFFFFF" w:themeFill="background1"/>
        <w:spacing w:after="60"/>
        <w:ind w:right="72"/>
      </w:pPr>
      <w:r w:rsidRPr="00522B5B">
        <w:t>ECUMENICAL PATRIARCHATE OF CONSTANTINOPLE AND NEW ROME</w:t>
      </w:r>
    </w:p>
    <w:p w14:paraId="4A50A54D" w14:textId="77777777" w:rsidR="00042931" w:rsidRPr="00522B5B" w:rsidRDefault="00042931" w:rsidP="006B44A9">
      <w:pPr>
        <w:shd w:val="clear" w:color="auto" w:fill="FFFFFF" w:themeFill="background1"/>
        <w:spacing w:after="60"/>
        <w:ind w:right="72"/>
      </w:pPr>
      <w:r w:rsidRPr="00522B5B">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522B5B" w:rsidRDefault="00042931" w:rsidP="006B44A9">
      <w:pPr>
        <w:shd w:val="clear" w:color="auto" w:fill="FFFFFF" w:themeFill="background1"/>
        <w:ind w:right="72"/>
      </w:pPr>
      <w:r w:rsidRPr="00522B5B">
        <w:t>1301 Newport Avenue, Northampton, Pennsylvania 18067</w:t>
      </w:r>
    </w:p>
    <w:p w14:paraId="0F21A9A5" w14:textId="77777777" w:rsidR="00042931" w:rsidRPr="00522B5B" w:rsidRDefault="00042931" w:rsidP="006B44A9">
      <w:pPr>
        <w:shd w:val="clear" w:color="auto" w:fill="FFFFFF" w:themeFill="background1"/>
        <w:ind w:right="72"/>
      </w:pPr>
      <w:r w:rsidRPr="00522B5B">
        <w:t>Rev. Fr. Oleg Kravchenko, Rector</w:t>
      </w:r>
    </w:p>
    <w:p w14:paraId="1975D14C" w14:textId="77777777" w:rsidR="00042931" w:rsidRPr="00522B5B" w:rsidRDefault="00042931" w:rsidP="006B44A9">
      <w:pPr>
        <w:shd w:val="clear" w:color="auto" w:fill="FFFFFF" w:themeFill="background1"/>
        <w:spacing w:after="120"/>
        <w:ind w:right="72"/>
      </w:pPr>
      <w:r w:rsidRPr="00522B5B">
        <w:t>Protodeacon Mikhail Sawarynski, Attached</w:t>
      </w:r>
    </w:p>
    <w:p w14:paraId="57EB067B" w14:textId="77777777" w:rsidR="00042931" w:rsidRPr="00522B5B" w:rsidRDefault="00042931" w:rsidP="006B44A9">
      <w:pPr>
        <w:shd w:val="clear" w:color="auto" w:fill="FFFFFF" w:themeFill="background1"/>
        <w:tabs>
          <w:tab w:val="left" w:pos="1701"/>
        </w:tabs>
        <w:ind w:right="72"/>
      </w:pPr>
      <w:r w:rsidRPr="00522B5B">
        <w:t>Websites:</w:t>
      </w:r>
      <w:r w:rsidRPr="00522B5B">
        <w:tab/>
        <w:t>holyassumption.org and ukrainianorthodoxchurchusa.org</w:t>
      </w:r>
    </w:p>
    <w:p w14:paraId="6E648D86" w14:textId="77777777" w:rsidR="00042931" w:rsidRPr="00522B5B" w:rsidRDefault="00042931" w:rsidP="006B44A9">
      <w:pPr>
        <w:shd w:val="clear" w:color="auto" w:fill="FFFFFF" w:themeFill="background1"/>
        <w:tabs>
          <w:tab w:val="left" w:pos="1701"/>
          <w:tab w:val="left" w:pos="5103"/>
        </w:tabs>
        <w:ind w:right="72"/>
      </w:pPr>
      <w:r w:rsidRPr="00522B5B">
        <w:t>Facebook:</w:t>
      </w:r>
      <w:r w:rsidRPr="00522B5B">
        <w:tab/>
        <w:t>Assumption of the Virgin Mary Ukrainian Orthodox Church</w:t>
      </w:r>
    </w:p>
    <w:p w14:paraId="22963CA7" w14:textId="77777777" w:rsidR="00042931" w:rsidRPr="00522B5B" w:rsidRDefault="00042931" w:rsidP="006B44A9">
      <w:pPr>
        <w:shd w:val="clear" w:color="auto" w:fill="FFFFFF" w:themeFill="background1"/>
        <w:tabs>
          <w:tab w:val="left" w:pos="1701"/>
        </w:tabs>
        <w:ind w:right="72"/>
      </w:pPr>
      <w:r w:rsidRPr="00522B5B">
        <w:t>YouTube:</w:t>
      </w:r>
      <w:r w:rsidRPr="00522B5B">
        <w:tab/>
        <w:t>AVM UOC Church</w:t>
      </w:r>
    </w:p>
    <w:p w14:paraId="78A18697" w14:textId="77777777" w:rsidR="00042931" w:rsidRPr="00522B5B" w:rsidRDefault="00042931" w:rsidP="006B44A9">
      <w:pPr>
        <w:shd w:val="clear" w:color="auto" w:fill="FFFFFF" w:themeFill="background1"/>
        <w:tabs>
          <w:tab w:val="left" w:pos="1701"/>
        </w:tabs>
        <w:ind w:right="72"/>
      </w:pPr>
      <w:r w:rsidRPr="00522B5B">
        <w:t>Contacts:</w:t>
      </w:r>
      <w:r w:rsidRPr="00522B5B">
        <w:tab/>
      </w:r>
    </w:p>
    <w:p w14:paraId="67B54A56" w14:textId="49F38870" w:rsidR="00042931" w:rsidRPr="00522B5B" w:rsidRDefault="00042931" w:rsidP="006B44A9">
      <w:r w:rsidRPr="00522B5B">
        <w:t xml:space="preserve">Fr. Oleg Kravchenko </w:t>
      </w:r>
      <w:r w:rsidR="009B6448" w:rsidRPr="00522B5B">
        <w:t>- (484) 834-7261</w:t>
      </w:r>
      <w:r w:rsidRPr="00522B5B">
        <w:t>; olegkravchenko2212@gmail.com</w:t>
      </w:r>
    </w:p>
    <w:p w14:paraId="30F1AC45" w14:textId="77777777" w:rsidR="00042931" w:rsidRPr="00522B5B" w:rsidRDefault="00042931" w:rsidP="006B44A9">
      <w:pPr>
        <w:shd w:val="clear" w:color="auto" w:fill="FFFFFF" w:themeFill="background1"/>
        <w:tabs>
          <w:tab w:val="left" w:pos="1701"/>
        </w:tabs>
        <w:ind w:right="72"/>
      </w:pPr>
      <w:r w:rsidRPr="00522B5B">
        <w:t>Protodeacon Mikhail – (H) (610) 262-3876); pravoslavni@rcn.com</w:t>
      </w:r>
    </w:p>
    <w:p w14:paraId="426AA38A" w14:textId="77777777" w:rsidR="00042931" w:rsidRPr="00522B5B" w:rsidRDefault="00042931" w:rsidP="006B44A9">
      <w:pPr>
        <w:shd w:val="clear" w:color="auto" w:fill="FFFFFF" w:themeFill="background1"/>
        <w:tabs>
          <w:tab w:val="left" w:pos="1701"/>
        </w:tabs>
        <w:ind w:right="72"/>
      </w:pPr>
      <w:r w:rsidRPr="00522B5B">
        <w:t>Office – (610) 262-2882; avmuoc@gmail.com</w:t>
      </w:r>
    </w:p>
    <w:p w14:paraId="1010C21F" w14:textId="77777777" w:rsidR="00042931" w:rsidRPr="00522B5B" w:rsidRDefault="00042931" w:rsidP="006B44A9">
      <w:pPr>
        <w:shd w:val="clear" w:color="auto" w:fill="FFFFFF" w:themeFill="background1"/>
        <w:tabs>
          <w:tab w:val="left" w:pos="1701"/>
          <w:tab w:val="left" w:pos="5103"/>
        </w:tabs>
        <w:ind w:right="72"/>
      </w:pPr>
      <w:r w:rsidRPr="00522B5B">
        <w:t>Webmaster, John Hnatow – john.hnatow@gmail.com</w:t>
      </w:r>
    </w:p>
    <w:p w14:paraId="6DF3E2B2" w14:textId="77777777" w:rsidR="00042931" w:rsidRPr="00522B5B" w:rsidRDefault="00042931" w:rsidP="006B44A9">
      <w:pPr>
        <w:pBdr>
          <w:bottom w:val="double" w:sz="4" w:space="1" w:color="auto"/>
        </w:pBdr>
        <w:shd w:val="clear" w:color="auto" w:fill="FFFFFF" w:themeFill="background1"/>
        <w:tabs>
          <w:tab w:val="left" w:pos="1985"/>
        </w:tabs>
        <w:ind w:right="72"/>
      </w:pPr>
    </w:p>
    <w:p w14:paraId="672CE55B" w14:textId="7E6628ED" w:rsidR="00C27509" w:rsidRPr="00522B5B" w:rsidRDefault="00C27509" w:rsidP="006B44A9">
      <w:pPr>
        <w:tabs>
          <w:tab w:val="left" w:pos="2410"/>
        </w:tabs>
        <w:spacing w:after="120"/>
        <w:rPr>
          <w:b/>
          <w:lang w:val="uk-UA"/>
        </w:rPr>
      </w:pPr>
      <w:r w:rsidRPr="00522B5B">
        <w:rPr>
          <w:b/>
          <w:bCs/>
        </w:rPr>
        <w:t>Let’s pray for peace in Ukraine</w:t>
      </w:r>
      <w:r w:rsidRPr="00522B5B">
        <w:rPr>
          <w:b/>
          <w:bCs/>
        </w:rPr>
        <w:tab/>
      </w:r>
      <w:r w:rsidRPr="00522B5B">
        <w:rPr>
          <w:b/>
          <w:bCs/>
        </w:rPr>
        <w:tab/>
      </w:r>
      <w:r w:rsidRPr="00522B5B">
        <w:rPr>
          <w:b/>
          <w:bCs/>
        </w:rPr>
        <w:tab/>
      </w:r>
      <w:r w:rsidRPr="00522B5B">
        <w:rPr>
          <w:b/>
          <w:bCs/>
        </w:rPr>
        <w:tab/>
      </w:r>
      <w:r w:rsidRPr="00522B5B">
        <w:rPr>
          <w:b/>
          <w:bCs/>
          <w:lang w:val="uk-UA"/>
        </w:rPr>
        <w:t>Молімось за мир в Україні</w:t>
      </w:r>
    </w:p>
    <w:p w14:paraId="25ED243D" w14:textId="6E34BF47" w:rsidR="002A4BBC" w:rsidRPr="00522B5B" w:rsidRDefault="00042931" w:rsidP="006B44A9">
      <w:pPr>
        <w:pStyle w:val="NormalWeb"/>
        <w:rPr>
          <w:color w:val="0000FF"/>
          <w:u w:val="single"/>
        </w:rPr>
      </w:pPr>
      <w:r w:rsidRPr="00522B5B">
        <w:rPr>
          <w:rStyle w:val="Strong"/>
          <w:b w:val="0"/>
          <w:bCs w:val="0"/>
          <w:shd w:val="clear" w:color="auto" w:fill="FFFF00"/>
        </w:rPr>
        <w:t>Tune in to our news, announcements, and online Facebook Livestream Liturgies</w:t>
      </w:r>
      <w:r w:rsidRPr="00522B5B">
        <w:rPr>
          <w:rStyle w:val="Strong"/>
          <w:b w:val="0"/>
          <w:bCs w:val="0"/>
        </w:rPr>
        <w:t xml:space="preserve"> </w:t>
      </w:r>
      <w:hyperlink r:id="rId8" w:history="1">
        <w:r w:rsidRPr="00522B5B">
          <w:rPr>
            <w:rStyle w:val="Hyperlink"/>
          </w:rPr>
          <w:t>HERE!</w:t>
        </w:r>
      </w:hyperlink>
    </w:p>
    <w:p w14:paraId="0AB74E4D" w14:textId="789AFF46" w:rsidR="0044277C" w:rsidRPr="00522B5B" w:rsidRDefault="002A4BBC" w:rsidP="006B44A9">
      <w:r w:rsidRPr="00522B5B">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522B5B" w:rsidRDefault="00601BBD" w:rsidP="006B44A9"/>
    <w:p w14:paraId="394188BB" w14:textId="77777777" w:rsidR="002A4BBC" w:rsidRPr="00522B5B" w:rsidRDefault="002A4BBC" w:rsidP="006B44A9"/>
    <w:p w14:paraId="363E7140" w14:textId="773088BE" w:rsidR="00601BBD" w:rsidRPr="00522B5B" w:rsidRDefault="00601BBD" w:rsidP="006B44A9">
      <w:pPr>
        <w:ind w:left="-270" w:firstLine="4128"/>
      </w:pPr>
    </w:p>
    <w:p w14:paraId="1BFACBE0" w14:textId="77777777" w:rsidR="006D6836" w:rsidRPr="00522B5B" w:rsidRDefault="006D6836" w:rsidP="006B44A9">
      <w:pPr>
        <w:ind w:left="-270" w:firstLine="4128"/>
      </w:pPr>
    </w:p>
    <w:p w14:paraId="455FF650" w14:textId="77777777" w:rsidR="00601BBD" w:rsidRPr="00522B5B" w:rsidRDefault="00601BBD" w:rsidP="006B44A9">
      <w:pPr>
        <w:rPr>
          <w:rStyle w:val="Strong"/>
          <w:b w:val="0"/>
          <w:bCs w:val="0"/>
          <w:shd w:val="clear" w:color="auto" w:fill="FFFF00"/>
        </w:rPr>
      </w:pPr>
    </w:p>
    <w:p w14:paraId="271D9A7B" w14:textId="77777777" w:rsidR="00601BBD" w:rsidRPr="00522B5B" w:rsidRDefault="00601BBD" w:rsidP="006B44A9">
      <w:pPr>
        <w:shd w:val="clear" w:color="auto" w:fill="FFFFFF" w:themeFill="background1"/>
        <w:tabs>
          <w:tab w:val="left" w:pos="5130"/>
        </w:tabs>
        <w:ind w:left="1701" w:hanging="1701"/>
        <w:rPr>
          <w:b/>
          <w:bCs/>
        </w:rPr>
      </w:pPr>
    </w:p>
    <w:p w14:paraId="0EE8F55A" w14:textId="77777777" w:rsidR="00DB62DD" w:rsidRDefault="00DB62DD" w:rsidP="00DB62DD">
      <w:pPr>
        <w:tabs>
          <w:tab w:val="left" w:pos="5812"/>
        </w:tabs>
        <w:ind w:left="1701" w:hanging="1701"/>
        <w:jc w:val="both"/>
        <w:rPr>
          <w:b/>
        </w:rPr>
      </w:pPr>
      <w:r w:rsidRPr="007477D6">
        <w:rPr>
          <w:b/>
        </w:rPr>
        <w:t xml:space="preserve">Sun. </w:t>
      </w:r>
      <w:r>
        <w:rPr>
          <w:b/>
        </w:rPr>
        <w:t>11 June</w:t>
      </w:r>
      <w:r w:rsidRPr="007477D6">
        <w:rPr>
          <w:b/>
        </w:rPr>
        <w:t>.</w:t>
      </w:r>
      <w:r w:rsidRPr="007477D6">
        <w:rPr>
          <w:b/>
        </w:rPr>
        <w:tab/>
        <w:t>(</w:t>
      </w:r>
      <w:r>
        <w:rPr>
          <w:b/>
          <w:lang w:val="uk-UA"/>
        </w:rPr>
        <w:t>29</w:t>
      </w:r>
      <w:r>
        <w:rPr>
          <w:b/>
        </w:rPr>
        <w:t xml:space="preserve"> May</w:t>
      </w:r>
      <w:r w:rsidRPr="007477D6">
        <w:rPr>
          <w:b/>
        </w:rPr>
        <w:t xml:space="preserve">) </w:t>
      </w:r>
      <w:r w:rsidRPr="00F47B6E">
        <w:rPr>
          <w:b/>
        </w:rPr>
        <w:t xml:space="preserve">SUNDAY of ALL SAINTS. 1st Sunday after PENTECOST. TONE 8. Virgin-Martyr THEODOSIA of Tyre (308) Virgin-Martyr THEODOSIA (730),     </w:t>
      </w:r>
    </w:p>
    <w:p w14:paraId="1A1949E6" w14:textId="77777777" w:rsidR="00DB62DD" w:rsidRDefault="00DB62DD" w:rsidP="00DB62DD">
      <w:pPr>
        <w:ind w:left="1701"/>
        <w:jc w:val="both"/>
        <w:rPr>
          <w:b/>
        </w:rPr>
      </w:pPr>
      <w:r w:rsidRPr="00F47B6E">
        <w:rPr>
          <w:b/>
        </w:rPr>
        <w:t>Epistle: Hebrews 11: 33-12:2</w:t>
      </w:r>
      <w:r>
        <w:rPr>
          <w:b/>
        </w:rPr>
        <w:t xml:space="preserve">   </w:t>
      </w:r>
      <w:r w:rsidRPr="00F47B6E">
        <w:rPr>
          <w:b/>
        </w:rPr>
        <w:t>Gospel: Matthew 10:32-33, 37-38, 19:27-30</w:t>
      </w:r>
    </w:p>
    <w:p w14:paraId="5734CBFA" w14:textId="77777777" w:rsidR="00DB62DD" w:rsidRDefault="00DB62DD" w:rsidP="00DB62DD">
      <w:pPr>
        <w:spacing w:after="60"/>
        <w:ind w:left="-142"/>
        <w:jc w:val="both"/>
        <w:rPr>
          <w:b/>
          <w:color w:val="000000" w:themeColor="text1"/>
          <w:shd w:val="clear" w:color="auto" w:fill="FFFFFF"/>
        </w:rPr>
      </w:pPr>
      <w:r w:rsidRPr="00E44144">
        <w:rPr>
          <w:b/>
          <w:color w:val="000000" w:themeColor="text1"/>
          <w:highlight w:val="lightGray"/>
          <w:shd w:val="clear" w:color="auto" w:fill="FFFFFF"/>
        </w:rPr>
        <w:t>Parish Festival in Queenship of Mary from 11:30 AM to 08:00 PM. Let’s visit and support.</w:t>
      </w:r>
    </w:p>
    <w:p w14:paraId="68F2DC36" w14:textId="77777777" w:rsidR="00522B5B" w:rsidRPr="00522B5B" w:rsidRDefault="00522B5B" w:rsidP="00522B5B">
      <w:pPr>
        <w:pBdr>
          <w:bottom w:val="double" w:sz="4" w:space="0" w:color="auto"/>
        </w:pBdr>
        <w:shd w:val="clear" w:color="auto" w:fill="FFFFFF" w:themeFill="background1"/>
        <w:ind w:right="72"/>
        <w:jc w:val="both"/>
        <w:rPr>
          <w:b/>
          <w:bCs/>
        </w:rPr>
      </w:pPr>
    </w:p>
    <w:p w14:paraId="343CD574" w14:textId="77777777" w:rsidR="0031369E" w:rsidRPr="00522B5B" w:rsidRDefault="0031369E" w:rsidP="004C333D">
      <w:pPr>
        <w:shd w:val="clear" w:color="auto" w:fill="FFFFFF" w:themeFill="background1"/>
        <w:tabs>
          <w:tab w:val="left" w:pos="1985"/>
          <w:tab w:val="left" w:pos="5103"/>
        </w:tabs>
        <w:autoSpaceDE w:val="0"/>
        <w:autoSpaceDN w:val="0"/>
        <w:spacing w:after="60"/>
        <w:ind w:right="72"/>
        <w:rPr>
          <w:b/>
          <w:bCs/>
          <w:iCs/>
          <w:smallCaps/>
          <w:u w:val="single"/>
        </w:rPr>
      </w:pPr>
    </w:p>
    <w:p w14:paraId="38A50DB0" w14:textId="21123DC5" w:rsidR="00DB62DD" w:rsidRPr="007477D6" w:rsidRDefault="00866466" w:rsidP="00DB62DD">
      <w:pPr>
        <w:shd w:val="clear" w:color="auto" w:fill="FFFFFF" w:themeFill="background1"/>
        <w:tabs>
          <w:tab w:val="left" w:pos="1985"/>
          <w:tab w:val="left" w:pos="5103"/>
        </w:tabs>
        <w:autoSpaceDE w:val="0"/>
        <w:autoSpaceDN w:val="0"/>
        <w:spacing w:after="60"/>
        <w:ind w:left="1699" w:right="72" w:hanging="1699"/>
        <w:rPr>
          <w:u w:val="single"/>
        </w:rPr>
      </w:pPr>
      <w:r w:rsidRPr="00522B5B">
        <w:rPr>
          <w:b/>
          <w:bCs/>
          <w:iCs/>
          <w:smallCaps/>
          <w:u w:val="single"/>
        </w:rPr>
        <w:t xml:space="preserve">Liturgical Meneion &amp; Scripture Readings </w:t>
      </w:r>
      <w:proofErr w:type="spellStart"/>
      <w:r w:rsidR="00DB62DD" w:rsidRPr="007477D6">
        <w:rPr>
          <w:b/>
          <w:bCs/>
          <w:iCs/>
          <w:smallCaps/>
          <w:u w:val="single"/>
        </w:rPr>
        <w:t>Readings</w:t>
      </w:r>
      <w:proofErr w:type="spellEnd"/>
      <w:r w:rsidR="00DB62DD" w:rsidRPr="007477D6">
        <w:rPr>
          <w:b/>
          <w:bCs/>
          <w:iCs/>
          <w:smallCaps/>
          <w:u w:val="single"/>
        </w:rPr>
        <w:t xml:space="preserve"> (</w:t>
      </w:r>
      <w:r w:rsidR="00DB62DD" w:rsidRPr="00F47B6E">
        <w:rPr>
          <w:b/>
          <w:bCs/>
          <w:iCs/>
          <w:smallCaps/>
          <w:u w:val="single"/>
        </w:rPr>
        <w:t>apostle’s fast begins</w:t>
      </w:r>
      <w:r w:rsidR="00DB62DD">
        <w:rPr>
          <w:b/>
          <w:bCs/>
          <w:iCs/>
          <w:smallCaps/>
          <w:u w:val="single"/>
        </w:rPr>
        <w:t xml:space="preserve"> Mon.</w:t>
      </w:r>
      <w:r w:rsidR="00DB62DD">
        <w:rPr>
          <w:b/>
          <w:bCs/>
          <w:iCs/>
          <w:smallCaps/>
          <w:u w:val="single"/>
        </w:rPr>
        <w:t>)</w:t>
      </w:r>
      <w:r w:rsidR="00DB62DD" w:rsidRPr="00D408E6">
        <w:rPr>
          <w:b/>
          <w:bCs/>
          <w:iCs/>
          <w:smallCaps/>
          <w:u w:val="single"/>
        </w:rPr>
        <w:t xml:space="preserve">                      </w:t>
      </w:r>
      <w:r w:rsidR="00DB62DD">
        <w:rPr>
          <w:b/>
          <w:bCs/>
          <w:iCs/>
          <w:smallCaps/>
          <w:u w:val="single"/>
        </w:rPr>
        <w:t xml:space="preserve">             </w:t>
      </w:r>
    </w:p>
    <w:p w14:paraId="2F0AF04E" w14:textId="77777777" w:rsidR="00DB62DD" w:rsidRPr="00E95074" w:rsidRDefault="00DB62DD" w:rsidP="00DB62DD">
      <w:pPr>
        <w:shd w:val="clear" w:color="auto" w:fill="FFFFFF" w:themeFill="background1"/>
        <w:tabs>
          <w:tab w:val="left" w:pos="1985"/>
          <w:tab w:val="left" w:pos="5103"/>
        </w:tabs>
        <w:autoSpaceDE w:val="0"/>
        <w:autoSpaceDN w:val="0"/>
        <w:ind w:left="1699" w:right="72" w:hanging="1699"/>
        <w:jc w:val="both"/>
        <w:rPr>
          <w:b/>
        </w:rPr>
      </w:pPr>
      <w:r w:rsidRPr="007477D6">
        <w:rPr>
          <w:b/>
          <w:bCs/>
        </w:rPr>
        <w:t>Mon.</w:t>
      </w:r>
      <w:r>
        <w:rPr>
          <w:b/>
          <w:bCs/>
        </w:rPr>
        <w:t xml:space="preserve"> </w:t>
      </w:r>
      <w:r>
        <w:rPr>
          <w:b/>
          <w:bCs/>
          <w:lang w:val="uk-UA"/>
        </w:rPr>
        <w:t xml:space="preserve">12 </w:t>
      </w:r>
      <w:r>
        <w:rPr>
          <w:b/>
          <w:bCs/>
        </w:rPr>
        <w:t>June</w:t>
      </w:r>
      <w:r w:rsidRPr="007477D6">
        <w:rPr>
          <w:b/>
          <w:bCs/>
        </w:rPr>
        <w:tab/>
      </w:r>
      <w:r w:rsidRPr="00E95074">
        <w:t>Ven. Isaac, founder of the Dalmatian Monastery (383).</w:t>
      </w:r>
    </w:p>
    <w:p w14:paraId="51B1B23B" w14:textId="77777777" w:rsidR="00DB62DD" w:rsidRPr="00E95074" w:rsidRDefault="00DB62DD" w:rsidP="00DB62DD">
      <w:pPr>
        <w:shd w:val="clear" w:color="auto" w:fill="FFFFFF" w:themeFill="background1"/>
        <w:tabs>
          <w:tab w:val="left" w:pos="1985"/>
          <w:tab w:val="left" w:pos="5103"/>
        </w:tabs>
        <w:autoSpaceDE w:val="0"/>
        <w:autoSpaceDN w:val="0"/>
        <w:spacing w:after="60"/>
        <w:ind w:left="1699" w:right="72" w:firstLine="2"/>
        <w:jc w:val="both"/>
        <w:rPr>
          <w:b/>
        </w:rPr>
      </w:pPr>
      <w:r w:rsidRPr="00E95074">
        <w:rPr>
          <w:b/>
        </w:rPr>
        <w:t>Rom. 2:28–3:18</w:t>
      </w:r>
      <w:r w:rsidRPr="00E95074">
        <w:rPr>
          <w:b/>
        </w:rPr>
        <w:tab/>
        <w:t>Mt. 6:31-34–7:9-11</w:t>
      </w:r>
    </w:p>
    <w:p w14:paraId="290F6FBB" w14:textId="77777777" w:rsidR="00DB62DD" w:rsidRDefault="00DB62DD" w:rsidP="00DB62DD">
      <w:pPr>
        <w:shd w:val="clear" w:color="auto" w:fill="FFFFFF" w:themeFill="background1"/>
        <w:tabs>
          <w:tab w:val="left" w:pos="1985"/>
          <w:tab w:val="left" w:pos="5103"/>
        </w:tabs>
        <w:autoSpaceDE w:val="0"/>
        <w:autoSpaceDN w:val="0"/>
        <w:ind w:left="1699" w:right="72" w:hanging="1699"/>
        <w:jc w:val="both"/>
      </w:pPr>
      <w:r w:rsidRPr="007477D6">
        <w:rPr>
          <w:b/>
        </w:rPr>
        <w:t xml:space="preserve">Tue. </w:t>
      </w:r>
      <w:r>
        <w:rPr>
          <w:b/>
        </w:rPr>
        <w:t>13 June</w:t>
      </w:r>
      <w:r w:rsidRPr="007477D6">
        <w:rPr>
          <w:b/>
        </w:rPr>
        <w:tab/>
      </w:r>
      <w:r>
        <w:t xml:space="preserve">Martyr </w:t>
      </w:r>
      <w:proofErr w:type="spellStart"/>
      <w:r>
        <w:t>Hermias</w:t>
      </w:r>
      <w:proofErr w:type="spellEnd"/>
      <w:r>
        <w:t xml:space="preserve"> at</w:t>
      </w:r>
      <w:r>
        <w:rPr>
          <w:lang w:val="uk-UA"/>
        </w:rPr>
        <w:t xml:space="preserve"> </w:t>
      </w:r>
      <w:proofErr w:type="spellStart"/>
      <w:r>
        <w:t>Comana</w:t>
      </w:r>
      <w:proofErr w:type="spellEnd"/>
      <w:r>
        <w:t xml:space="preserve"> (160). Martyr </w:t>
      </w:r>
      <w:proofErr w:type="spellStart"/>
      <w:r>
        <w:t>Philosophus</w:t>
      </w:r>
      <w:proofErr w:type="spellEnd"/>
      <w:r>
        <w:t xml:space="preserve"> at Alexandria (252).</w:t>
      </w:r>
    </w:p>
    <w:p w14:paraId="503E1ACB" w14:textId="77777777" w:rsidR="00DB62DD" w:rsidRPr="000179EB" w:rsidRDefault="00DB62DD" w:rsidP="00DB62DD">
      <w:pPr>
        <w:shd w:val="clear" w:color="auto" w:fill="FFFFFF" w:themeFill="background1"/>
        <w:tabs>
          <w:tab w:val="left" w:pos="1985"/>
          <w:tab w:val="left" w:pos="5103"/>
        </w:tabs>
        <w:autoSpaceDE w:val="0"/>
        <w:autoSpaceDN w:val="0"/>
        <w:ind w:left="1699" w:right="72" w:firstLine="2"/>
        <w:jc w:val="both"/>
        <w:rPr>
          <w:b/>
        </w:rPr>
      </w:pPr>
      <w:r w:rsidRPr="000179EB">
        <w:rPr>
          <w:b/>
        </w:rPr>
        <w:lastRenderedPageBreak/>
        <w:t>Rom. 4:4-12</w:t>
      </w:r>
      <w:r w:rsidRPr="000179EB">
        <w:rPr>
          <w:b/>
        </w:rPr>
        <w:tab/>
      </w:r>
      <w:r>
        <w:rPr>
          <w:b/>
        </w:rPr>
        <w:t>Mt. 7:15-21</w:t>
      </w:r>
    </w:p>
    <w:p w14:paraId="7996D0FC" w14:textId="77777777" w:rsidR="00DB62DD" w:rsidRPr="00111AC5" w:rsidRDefault="00DB62DD" w:rsidP="00DB62DD">
      <w:pPr>
        <w:shd w:val="clear" w:color="auto" w:fill="FFFFFF" w:themeFill="background1"/>
        <w:tabs>
          <w:tab w:val="left" w:pos="1985"/>
          <w:tab w:val="left" w:pos="5103"/>
        </w:tabs>
        <w:autoSpaceDE w:val="0"/>
        <w:autoSpaceDN w:val="0"/>
        <w:spacing w:after="60"/>
        <w:ind w:left="1699" w:right="72" w:hanging="1699"/>
        <w:jc w:val="both"/>
      </w:pPr>
      <w:r w:rsidRPr="007477D6">
        <w:rPr>
          <w:b/>
          <w:bCs/>
          <w:i/>
          <w:iCs/>
          <w:smallCaps/>
          <w:highlight w:val="lightGray"/>
        </w:rPr>
        <w:t xml:space="preserve">06:30 PM </w:t>
      </w:r>
      <w:r w:rsidRPr="007477D6">
        <w:rPr>
          <w:b/>
          <w:bCs/>
          <w:i/>
          <w:iCs/>
          <w:smallCaps/>
          <w:highlight w:val="lightGray"/>
        </w:rPr>
        <w:tab/>
        <w:t>MOLEBEN FOR UKR</w:t>
      </w:r>
      <w:r w:rsidRPr="00BA475D">
        <w:rPr>
          <w:b/>
          <w:bCs/>
          <w:i/>
          <w:iCs/>
          <w:smallCaps/>
          <w:highlight w:val="lightGray"/>
        </w:rPr>
        <w:t>AINE (</w:t>
      </w:r>
      <w:proofErr w:type="spellStart"/>
      <w:r>
        <w:rPr>
          <w:b/>
          <w:bCs/>
          <w:i/>
          <w:iCs/>
          <w:smallCaps/>
          <w:highlight w:val="lightGray"/>
          <w:lang w:val="uk-UA"/>
        </w:rPr>
        <w:t>Ho</w:t>
      </w:r>
      <w:proofErr w:type="spellEnd"/>
      <w:r>
        <w:rPr>
          <w:b/>
          <w:bCs/>
          <w:i/>
          <w:iCs/>
          <w:smallCaps/>
          <w:highlight w:val="lightGray"/>
        </w:rPr>
        <w:t>l</w:t>
      </w:r>
      <w:proofErr w:type="spellStart"/>
      <w:r>
        <w:rPr>
          <w:b/>
          <w:bCs/>
          <w:i/>
          <w:iCs/>
          <w:smallCaps/>
          <w:highlight w:val="lightGray"/>
          <w:lang w:val="uk-UA"/>
        </w:rPr>
        <w:t>ly</w:t>
      </w:r>
      <w:proofErr w:type="spellEnd"/>
      <w:r>
        <w:rPr>
          <w:b/>
          <w:bCs/>
          <w:i/>
          <w:iCs/>
          <w:smallCaps/>
          <w:highlight w:val="lightGray"/>
          <w:lang w:val="uk-UA"/>
        </w:rPr>
        <w:t xml:space="preserve"> </w:t>
      </w:r>
      <w:r>
        <w:rPr>
          <w:b/>
          <w:bCs/>
          <w:i/>
          <w:iCs/>
          <w:smallCaps/>
          <w:highlight w:val="lightGray"/>
        </w:rPr>
        <w:t>Protection, Allentown</w:t>
      </w:r>
      <w:r w:rsidRPr="007477D6">
        <w:rPr>
          <w:b/>
          <w:bCs/>
          <w:i/>
          <w:iCs/>
          <w:smallCaps/>
          <w:highlight w:val="lightGray"/>
        </w:rPr>
        <w:t>).</w:t>
      </w:r>
      <w:r w:rsidRPr="006D3F46">
        <w:t xml:space="preserve"> </w:t>
      </w:r>
    </w:p>
    <w:p w14:paraId="29DC3B53" w14:textId="77777777" w:rsidR="00DB62DD" w:rsidRPr="000179EB" w:rsidRDefault="00DB62DD" w:rsidP="00DB62DD">
      <w:pPr>
        <w:shd w:val="clear" w:color="auto" w:fill="FFFFFF" w:themeFill="background1"/>
        <w:tabs>
          <w:tab w:val="left" w:pos="1985"/>
          <w:tab w:val="left" w:pos="5103"/>
        </w:tabs>
        <w:autoSpaceDE w:val="0"/>
        <w:autoSpaceDN w:val="0"/>
        <w:ind w:left="1699" w:right="72" w:hanging="1699"/>
        <w:jc w:val="both"/>
        <w:rPr>
          <w:bCs/>
        </w:rPr>
      </w:pPr>
      <w:r w:rsidRPr="007477D6">
        <w:rPr>
          <w:b/>
          <w:bCs/>
        </w:rPr>
        <w:t xml:space="preserve">Wed. </w:t>
      </w:r>
      <w:r>
        <w:rPr>
          <w:b/>
        </w:rPr>
        <w:t>14 June</w:t>
      </w:r>
      <w:r w:rsidRPr="007477D6">
        <w:rPr>
          <w:b/>
          <w:bCs/>
        </w:rPr>
        <w:tab/>
      </w:r>
      <w:r w:rsidRPr="000179EB">
        <w:rPr>
          <w:bCs/>
        </w:rPr>
        <w:t xml:space="preserve">Martyr Victoria (Rome). St. </w:t>
      </w:r>
      <w:proofErr w:type="spellStart"/>
      <w:r w:rsidRPr="000179EB">
        <w:rPr>
          <w:bCs/>
        </w:rPr>
        <w:t>Agapitus</w:t>
      </w:r>
      <w:proofErr w:type="spellEnd"/>
      <w:r w:rsidRPr="000179EB">
        <w:rPr>
          <w:bCs/>
        </w:rPr>
        <w:t>,</w:t>
      </w:r>
      <w:r>
        <w:rPr>
          <w:bCs/>
        </w:rPr>
        <w:t xml:space="preserve"> </w:t>
      </w:r>
      <w:r w:rsidRPr="000179EB">
        <w:rPr>
          <w:bCs/>
        </w:rPr>
        <w:t xml:space="preserve">unmercenary physician of </w:t>
      </w:r>
      <w:r>
        <w:rPr>
          <w:bCs/>
        </w:rPr>
        <w:t>Kyiv Caves</w:t>
      </w:r>
      <w:r w:rsidRPr="000179EB">
        <w:rPr>
          <w:bCs/>
        </w:rPr>
        <w:t>.</w:t>
      </w:r>
    </w:p>
    <w:p w14:paraId="00DCA8A9" w14:textId="77777777" w:rsidR="00DB62DD" w:rsidRPr="000179EB" w:rsidRDefault="00DB62DD" w:rsidP="00DB62DD">
      <w:pPr>
        <w:shd w:val="clear" w:color="auto" w:fill="FFFFFF" w:themeFill="background1"/>
        <w:tabs>
          <w:tab w:val="left" w:pos="1985"/>
          <w:tab w:val="left" w:pos="5103"/>
        </w:tabs>
        <w:autoSpaceDE w:val="0"/>
        <w:autoSpaceDN w:val="0"/>
        <w:spacing w:after="60"/>
        <w:ind w:left="1699" w:right="72" w:firstLine="2"/>
        <w:jc w:val="both"/>
        <w:rPr>
          <w:b/>
          <w:bCs/>
        </w:rPr>
      </w:pPr>
      <w:r w:rsidRPr="000179EB">
        <w:rPr>
          <w:b/>
          <w:bCs/>
        </w:rPr>
        <w:t>Rom. 4:13-25</w:t>
      </w:r>
      <w:r>
        <w:rPr>
          <w:b/>
          <w:bCs/>
        </w:rPr>
        <w:tab/>
        <w:t>Mt. 7:21-23</w:t>
      </w:r>
    </w:p>
    <w:p w14:paraId="2C3F1624" w14:textId="77777777" w:rsidR="00DB62DD" w:rsidRPr="000179EB" w:rsidRDefault="00DB62DD" w:rsidP="00DB62DD">
      <w:pPr>
        <w:shd w:val="clear" w:color="auto" w:fill="FFFFFF" w:themeFill="background1"/>
        <w:tabs>
          <w:tab w:val="left" w:pos="1985"/>
          <w:tab w:val="left" w:pos="5103"/>
        </w:tabs>
        <w:autoSpaceDE w:val="0"/>
        <w:autoSpaceDN w:val="0"/>
        <w:ind w:left="1699" w:right="72" w:hanging="1699"/>
        <w:jc w:val="both"/>
        <w:rPr>
          <w:rFonts w:eastAsiaTheme="minorHAnsi"/>
        </w:rPr>
      </w:pPr>
      <w:r w:rsidRPr="007477D6">
        <w:rPr>
          <w:b/>
          <w:bCs/>
        </w:rPr>
        <w:t xml:space="preserve">Thu. </w:t>
      </w:r>
      <w:r>
        <w:rPr>
          <w:b/>
          <w:bCs/>
        </w:rPr>
        <w:t>15 June</w:t>
      </w:r>
      <w:r w:rsidRPr="007477D6">
        <w:rPr>
          <w:b/>
          <w:bCs/>
        </w:rPr>
        <w:tab/>
      </w:r>
      <w:r w:rsidRPr="000179EB">
        <w:rPr>
          <w:rFonts w:eastAsiaTheme="minorHAnsi"/>
        </w:rPr>
        <w:t>Great-martyr John the New of Suceava (1332).</w:t>
      </w:r>
    </w:p>
    <w:p w14:paraId="0B412625" w14:textId="77777777" w:rsidR="00DB62DD" w:rsidRPr="000179EB" w:rsidRDefault="00DB62DD" w:rsidP="00DB62DD">
      <w:pPr>
        <w:shd w:val="clear" w:color="auto" w:fill="FFFFFF" w:themeFill="background1"/>
        <w:tabs>
          <w:tab w:val="left" w:pos="1985"/>
          <w:tab w:val="left" w:pos="5103"/>
        </w:tabs>
        <w:autoSpaceDE w:val="0"/>
        <w:autoSpaceDN w:val="0"/>
        <w:spacing w:after="60"/>
        <w:ind w:left="1699" w:right="72" w:firstLine="2"/>
        <w:jc w:val="both"/>
        <w:rPr>
          <w:rFonts w:eastAsiaTheme="minorHAnsi"/>
          <w:b/>
        </w:rPr>
      </w:pPr>
      <w:r w:rsidRPr="000179EB">
        <w:rPr>
          <w:rFonts w:eastAsiaTheme="minorHAnsi"/>
          <w:b/>
        </w:rPr>
        <w:t>Rom. 5:10-16</w:t>
      </w:r>
      <w:r w:rsidRPr="000179EB">
        <w:rPr>
          <w:rFonts w:eastAsiaTheme="minorHAnsi"/>
          <w:b/>
        </w:rPr>
        <w:tab/>
        <w:t>Mt. 8:23-27</w:t>
      </w:r>
    </w:p>
    <w:p w14:paraId="5D6107DC" w14:textId="77777777" w:rsidR="00DB62DD" w:rsidRDefault="00DB62DD" w:rsidP="00DB62DD">
      <w:pPr>
        <w:shd w:val="clear" w:color="auto" w:fill="FFFFFF" w:themeFill="background1"/>
        <w:tabs>
          <w:tab w:val="left" w:pos="1985"/>
          <w:tab w:val="left" w:pos="5103"/>
        </w:tabs>
        <w:autoSpaceDE w:val="0"/>
        <w:autoSpaceDN w:val="0"/>
        <w:ind w:left="1699" w:right="72" w:hanging="1699"/>
        <w:jc w:val="both"/>
      </w:pPr>
      <w:r w:rsidRPr="007477D6">
        <w:rPr>
          <w:b/>
          <w:bCs/>
        </w:rPr>
        <w:t xml:space="preserve">Fri. </w:t>
      </w:r>
      <w:r>
        <w:rPr>
          <w:b/>
          <w:bCs/>
        </w:rPr>
        <w:t>16 June</w:t>
      </w:r>
      <w:r w:rsidRPr="007477D6">
        <w:rPr>
          <w:bCs/>
        </w:rPr>
        <w:tab/>
      </w:r>
      <w:r>
        <w:t xml:space="preserve">Martyrs </w:t>
      </w:r>
      <w:proofErr w:type="spellStart"/>
      <w:r>
        <w:t>Lucillian</w:t>
      </w:r>
      <w:proofErr w:type="spellEnd"/>
      <w:r>
        <w:t xml:space="preserve">, Claudius, </w:t>
      </w:r>
      <w:proofErr w:type="spellStart"/>
      <w:r>
        <w:t>Hypatius</w:t>
      </w:r>
      <w:proofErr w:type="spellEnd"/>
      <w:r>
        <w:t>, Paul, and Dionysius; and Virgin Paula</w:t>
      </w:r>
    </w:p>
    <w:p w14:paraId="6E775DC5" w14:textId="77777777" w:rsidR="00DB62DD" w:rsidRPr="000179EB" w:rsidRDefault="00DB62DD" w:rsidP="00DB62DD">
      <w:pPr>
        <w:shd w:val="clear" w:color="auto" w:fill="FFFFFF" w:themeFill="background1"/>
        <w:tabs>
          <w:tab w:val="left" w:pos="1985"/>
          <w:tab w:val="left" w:pos="5103"/>
        </w:tabs>
        <w:autoSpaceDE w:val="0"/>
        <w:autoSpaceDN w:val="0"/>
        <w:spacing w:after="60"/>
        <w:ind w:left="1699" w:right="72" w:firstLine="2"/>
        <w:jc w:val="both"/>
        <w:rPr>
          <w:b/>
        </w:rPr>
      </w:pPr>
      <w:r w:rsidRPr="000179EB">
        <w:rPr>
          <w:b/>
        </w:rPr>
        <w:t>Rom. 5:17–6:2</w:t>
      </w:r>
      <w:r w:rsidRPr="000179EB">
        <w:rPr>
          <w:b/>
        </w:rPr>
        <w:tab/>
        <w:t>Mt. 9:14-17</w:t>
      </w:r>
    </w:p>
    <w:p w14:paraId="745544CD" w14:textId="77777777" w:rsidR="00DB62DD" w:rsidRPr="00E44144" w:rsidRDefault="00DB62DD" w:rsidP="00DB62DD">
      <w:pPr>
        <w:shd w:val="clear" w:color="auto" w:fill="FFFFFF" w:themeFill="background1"/>
        <w:tabs>
          <w:tab w:val="left" w:pos="1985"/>
          <w:tab w:val="left" w:pos="5103"/>
        </w:tabs>
        <w:autoSpaceDE w:val="0"/>
        <w:autoSpaceDN w:val="0"/>
        <w:ind w:left="1699" w:right="72" w:hanging="1699"/>
        <w:jc w:val="both"/>
        <w:rPr>
          <w:bCs/>
          <w:lang w:val="uk-UA"/>
        </w:rPr>
      </w:pPr>
      <w:r w:rsidRPr="007477D6">
        <w:rPr>
          <w:b/>
          <w:bCs/>
        </w:rPr>
        <w:t xml:space="preserve">Sat. </w:t>
      </w:r>
      <w:r>
        <w:rPr>
          <w:b/>
          <w:bCs/>
        </w:rPr>
        <w:t>17 June</w:t>
      </w:r>
      <w:r w:rsidRPr="007477D6">
        <w:rPr>
          <w:b/>
          <w:bCs/>
        </w:rPr>
        <w:tab/>
      </w:r>
      <w:r w:rsidRPr="00DF3812">
        <w:rPr>
          <w:bCs/>
        </w:rPr>
        <w:t>Martyrs</w:t>
      </w:r>
      <w:r>
        <w:rPr>
          <w:bCs/>
        </w:rPr>
        <w:t xml:space="preserve"> </w:t>
      </w:r>
      <w:proofErr w:type="spellStart"/>
      <w:r w:rsidRPr="00DF3812">
        <w:rPr>
          <w:bCs/>
        </w:rPr>
        <w:t>Frontasius</w:t>
      </w:r>
      <w:proofErr w:type="spellEnd"/>
      <w:r w:rsidRPr="00DF3812">
        <w:rPr>
          <w:bCs/>
        </w:rPr>
        <w:t xml:space="preserve">, Severinus, Severian, and </w:t>
      </w:r>
      <w:proofErr w:type="spellStart"/>
      <w:r w:rsidRPr="00DF3812">
        <w:rPr>
          <w:bCs/>
        </w:rPr>
        <w:t>Silanus</w:t>
      </w:r>
      <w:proofErr w:type="spellEnd"/>
      <w:r w:rsidRPr="00DF3812">
        <w:rPr>
          <w:bCs/>
        </w:rPr>
        <w:t xml:space="preserve"> of Gaul (1st c.). </w:t>
      </w:r>
    </w:p>
    <w:p w14:paraId="063D5E98" w14:textId="77777777" w:rsidR="00DB62DD" w:rsidRPr="00DF3812" w:rsidRDefault="00DB62DD" w:rsidP="00DB62DD">
      <w:pPr>
        <w:shd w:val="clear" w:color="auto" w:fill="FFFFFF" w:themeFill="background1"/>
        <w:tabs>
          <w:tab w:val="left" w:pos="1985"/>
          <w:tab w:val="left" w:pos="5103"/>
        </w:tabs>
        <w:autoSpaceDE w:val="0"/>
        <w:autoSpaceDN w:val="0"/>
        <w:ind w:left="1699" w:right="72" w:firstLine="2"/>
        <w:jc w:val="both"/>
        <w:rPr>
          <w:b/>
          <w:bCs/>
        </w:rPr>
      </w:pPr>
      <w:r w:rsidRPr="00DF3812">
        <w:rPr>
          <w:b/>
          <w:bCs/>
        </w:rPr>
        <w:t>Rom. 3:19-26</w:t>
      </w:r>
      <w:r w:rsidRPr="00DF3812">
        <w:rPr>
          <w:b/>
          <w:bCs/>
        </w:rPr>
        <w:tab/>
        <w:t>Mt. 7:1-8;</w:t>
      </w:r>
    </w:p>
    <w:p w14:paraId="7B6292E8" w14:textId="77777777" w:rsidR="00DB62DD" w:rsidRPr="00531942" w:rsidRDefault="00DB62DD" w:rsidP="00DB62DD">
      <w:pPr>
        <w:shd w:val="clear" w:color="auto" w:fill="FFFFFF" w:themeFill="background1"/>
        <w:tabs>
          <w:tab w:val="left" w:pos="1985"/>
          <w:tab w:val="left" w:pos="5103"/>
        </w:tabs>
        <w:autoSpaceDE w:val="0"/>
        <w:autoSpaceDN w:val="0"/>
        <w:spacing w:after="60"/>
        <w:ind w:left="1699" w:right="72" w:hanging="1699"/>
        <w:jc w:val="both"/>
        <w:rPr>
          <w:i/>
          <w:color w:val="000000" w:themeColor="text1"/>
        </w:rPr>
      </w:pPr>
      <w:r>
        <w:rPr>
          <w:b/>
          <w:bCs/>
          <w:i/>
          <w:iCs/>
          <w:smallCaps/>
          <w:highlight w:val="lightGray"/>
        </w:rPr>
        <w:t>06:00 PM</w:t>
      </w:r>
      <w:r>
        <w:rPr>
          <w:b/>
          <w:bCs/>
          <w:i/>
          <w:iCs/>
          <w:smallCaps/>
          <w:highlight w:val="lightGray"/>
        </w:rPr>
        <w:tab/>
      </w:r>
      <w:r w:rsidRPr="00CC2D6C">
        <w:rPr>
          <w:b/>
          <w:bCs/>
          <w:i/>
          <w:iCs/>
          <w:smallCaps/>
          <w:highlight w:val="lightGray"/>
        </w:rPr>
        <w:t xml:space="preserve">Great </w:t>
      </w:r>
      <w:r w:rsidRPr="00531942">
        <w:rPr>
          <w:b/>
          <w:bCs/>
          <w:i/>
          <w:iCs/>
          <w:smallCaps/>
          <w:color w:val="000000" w:themeColor="text1"/>
          <w:highlight w:val="lightGray"/>
        </w:rPr>
        <w:t>Vespers</w:t>
      </w:r>
    </w:p>
    <w:p w14:paraId="0FAAB623" w14:textId="77777777" w:rsidR="00DB62DD" w:rsidRPr="00531942" w:rsidRDefault="00DB62DD" w:rsidP="00DB62DD">
      <w:pPr>
        <w:tabs>
          <w:tab w:val="left" w:pos="1710"/>
        </w:tabs>
        <w:rPr>
          <w:b/>
          <w:bCs/>
          <w:color w:val="000000" w:themeColor="text1"/>
        </w:rPr>
      </w:pPr>
      <w:r w:rsidRPr="00531942">
        <w:rPr>
          <w:b/>
          <w:bCs/>
          <w:color w:val="000000" w:themeColor="text1"/>
        </w:rPr>
        <w:t>Sun.</w:t>
      </w:r>
      <w:r>
        <w:rPr>
          <w:b/>
          <w:bCs/>
          <w:color w:val="000000" w:themeColor="text1"/>
        </w:rPr>
        <w:t xml:space="preserve"> 18</w:t>
      </w:r>
      <w:r w:rsidRPr="00531942">
        <w:rPr>
          <w:b/>
          <w:bCs/>
          <w:color w:val="000000" w:themeColor="text1"/>
        </w:rPr>
        <w:t xml:space="preserve"> June</w:t>
      </w:r>
      <w:r w:rsidRPr="00531942">
        <w:rPr>
          <w:b/>
          <w:bCs/>
          <w:color w:val="000000" w:themeColor="text1"/>
        </w:rPr>
        <w:tab/>
      </w:r>
      <w:r w:rsidRPr="001874F4">
        <w:rPr>
          <w:b/>
          <w:bCs/>
          <w:color w:val="000000" w:themeColor="text1"/>
        </w:rPr>
        <w:t>All Saints of Ukraine. All Saints of the Holy Mount Athos.</w:t>
      </w:r>
    </w:p>
    <w:p w14:paraId="231A06E7" w14:textId="77777777" w:rsidR="00DB62DD" w:rsidRPr="00BB3C60" w:rsidRDefault="00DB62DD" w:rsidP="00DB62DD">
      <w:pPr>
        <w:tabs>
          <w:tab w:val="left" w:pos="1276"/>
        </w:tabs>
        <w:spacing w:after="120"/>
        <w:rPr>
          <w:b/>
          <w:color w:val="000000" w:themeColor="text1"/>
        </w:rPr>
      </w:pPr>
      <w:r w:rsidRPr="00531942">
        <w:rPr>
          <w:b/>
          <w:bCs/>
          <w:i/>
          <w:iCs/>
          <w:smallCaps/>
          <w:color w:val="000000" w:themeColor="text1"/>
          <w:highlight w:val="lightGray"/>
        </w:rPr>
        <w:t>09:00 AM</w:t>
      </w:r>
      <w:r w:rsidRPr="00531942">
        <w:rPr>
          <w:b/>
          <w:bCs/>
          <w:i/>
          <w:iCs/>
          <w:smallCaps/>
          <w:color w:val="000000" w:themeColor="text1"/>
          <w:highlight w:val="lightGray"/>
        </w:rPr>
        <w:tab/>
        <w:t>DIVINE LITURGY.</w:t>
      </w:r>
      <w:r w:rsidRPr="00531942">
        <w:rPr>
          <w:color w:val="000000" w:themeColor="text1"/>
        </w:rPr>
        <w:t xml:space="preserve"> </w:t>
      </w:r>
      <w:r w:rsidRPr="00BB3C60">
        <w:rPr>
          <w:color w:val="000000" w:themeColor="text1"/>
          <w:highlight w:val="lightGray"/>
        </w:rPr>
        <w:t>Christian Education: Physical postures as symbols of prayer.</w:t>
      </w:r>
    </w:p>
    <w:p w14:paraId="2365FA72" w14:textId="5835D7FA" w:rsidR="00F8563C" w:rsidRPr="00522B5B" w:rsidRDefault="00F8563C" w:rsidP="00F8563C">
      <w:pPr>
        <w:pBdr>
          <w:bottom w:val="double" w:sz="4" w:space="1" w:color="auto"/>
        </w:pBdr>
        <w:shd w:val="clear" w:color="auto" w:fill="FFFFFF" w:themeFill="background1"/>
        <w:tabs>
          <w:tab w:val="left" w:pos="1985"/>
        </w:tabs>
        <w:ind w:right="72"/>
        <w:rPr>
          <w:b/>
          <w:bCs/>
          <w:i/>
          <w:iCs/>
        </w:rPr>
      </w:pPr>
    </w:p>
    <w:p w14:paraId="2AA3EBC3" w14:textId="77777777" w:rsidR="0031369E" w:rsidRPr="00522B5B" w:rsidRDefault="0031369E" w:rsidP="0031369E">
      <w:pPr>
        <w:spacing w:after="60"/>
        <w:rPr>
          <w:b/>
          <w:iCs/>
        </w:rPr>
      </w:pPr>
      <w:r w:rsidRPr="00522B5B">
        <w:rPr>
          <w:b/>
          <w:iCs/>
        </w:rPr>
        <w:t xml:space="preserve">PROPERS FOR THE LITURGY </w:t>
      </w:r>
      <w:r w:rsidRPr="00522B5B">
        <w:rPr>
          <w:b/>
        </w:rPr>
        <w:t>OF ST. JOHN CHRYSOSTOM</w:t>
      </w:r>
      <w:r w:rsidRPr="00522B5B">
        <w:rPr>
          <w:b/>
          <w:iCs/>
        </w:rPr>
        <w:t xml:space="preserve"> </w:t>
      </w:r>
    </w:p>
    <w:p w14:paraId="2DC2D39B" w14:textId="77777777" w:rsidR="00C72ADB" w:rsidRPr="00851E39" w:rsidRDefault="00C72ADB" w:rsidP="00C72ADB">
      <w:pPr>
        <w:spacing w:after="60"/>
        <w:jc w:val="both"/>
        <w:rPr>
          <w:b/>
          <w:iCs/>
          <w:sz w:val="26"/>
          <w:szCs w:val="26"/>
        </w:rPr>
      </w:pPr>
      <w:r w:rsidRPr="00851E39">
        <w:rPr>
          <w:b/>
          <w:iCs/>
          <w:sz w:val="26"/>
          <w:szCs w:val="26"/>
        </w:rPr>
        <w:t xml:space="preserve">Tropar of the Resurrection, Tone 8. </w:t>
      </w:r>
      <w:r w:rsidRPr="00851E39">
        <w:rPr>
          <w:iCs/>
          <w:sz w:val="26"/>
          <w:szCs w:val="26"/>
        </w:rPr>
        <w:t xml:space="preserve">You descended from on high, Merciful One. You accepted the three day burial to deliver us from our passions. Lord, Our Life and Resurrection: Glory to You. </w:t>
      </w:r>
    </w:p>
    <w:p w14:paraId="04EFA353" w14:textId="77777777" w:rsidR="00C72ADB" w:rsidRDefault="00C72ADB" w:rsidP="00C72ADB">
      <w:pPr>
        <w:spacing w:after="60"/>
        <w:jc w:val="both"/>
        <w:rPr>
          <w:b/>
          <w:iCs/>
          <w:sz w:val="26"/>
          <w:szCs w:val="26"/>
        </w:rPr>
      </w:pPr>
    </w:p>
    <w:p w14:paraId="263C9CF4" w14:textId="6F90112B" w:rsidR="00C72ADB" w:rsidRPr="00851E39" w:rsidRDefault="00C72ADB" w:rsidP="00C72ADB">
      <w:pPr>
        <w:spacing w:after="60"/>
        <w:jc w:val="both"/>
        <w:rPr>
          <w:b/>
          <w:iCs/>
          <w:sz w:val="26"/>
          <w:szCs w:val="26"/>
        </w:rPr>
      </w:pPr>
      <w:r w:rsidRPr="00851E39">
        <w:rPr>
          <w:b/>
          <w:iCs/>
          <w:sz w:val="26"/>
          <w:szCs w:val="26"/>
        </w:rPr>
        <w:t xml:space="preserve">Tropar All Saints, Tone 4. </w:t>
      </w:r>
      <w:r w:rsidRPr="00851E39">
        <w:rPr>
          <w:iCs/>
          <w:sz w:val="26"/>
          <w:szCs w:val="26"/>
        </w:rPr>
        <w:t>As with fine cloth and royal purple, Your Church has been adorned with the blood of the martyrs, shed throughout the world, Christ God. She cries out to You: Send Your Goodness to Your People; grant peace to Your world and great mercy to our souls.</w:t>
      </w:r>
    </w:p>
    <w:p w14:paraId="152AB8DB" w14:textId="77777777" w:rsidR="00C72ADB" w:rsidRDefault="00C72ADB" w:rsidP="00C72ADB">
      <w:pPr>
        <w:spacing w:after="60"/>
        <w:jc w:val="both"/>
        <w:rPr>
          <w:b/>
          <w:iCs/>
          <w:sz w:val="26"/>
          <w:szCs w:val="26"/>
        </w:rPr>
      </w:pPr>
    </w:p>
    <w:p w14:paraId="7E5E0697" w14:textId="78594EA3" w:rsidR="00C72ADB" w:rsidRPr="00851E39" w:rsidRDefault="00C72ADB" w:rsidP="00C72ADB">
      <w:pPr>
        <w:spacing w:after="60"/>
        <w:jc w:val="both"/>
        <w:rPr>
          <w:b/>
          <w:iCs/>
          <w:sz w:val="26"/>
          <w:szCs w:val="26"/>
        </w:rPr>
      </w:pPr>
      <w:r w:rsidRPr="00851E39">
        <w:rPr>
          <w:b/>
          <w:iCs/>
          <w:sz w:val="26"/>
          <w:szCs w:val="26"/>
        </w:rPr>
        <w:t>Glory… now and ever... Amen. Kondak for All Saints, Tone 8</w:t>
      </w:r>
      <w:r w:rsidRPr="00851E39">
        <w:rPr>
          <w:iCs/>
          <w:sz w:val="26"/>
          <w:szCs w:val="26"/>
        </w:rPr>
        <w:t xml:space="preserve">. Lord and Creator, the universe offers You the God-bearing martyrs as the First Fruits of all Creation. Through the Birth-Giver of God and their prayers establish Your Church in peace.                                                                                           </w:t>
      </w:r>
    </w:p>
    <w:p w14:paraId="2DC0680B" w14:textId="77777777" w:rsidR="00C72ADB" w:rsidRDefault="00C72ADB" w:rsidP="00C72ADB">
      <w:pPr>
        <w:spacing w:after="60"/>
        <w:jc w:val="both"/>
        <w:rPr>
          <w:b/>
          <w:iCs/>
          <w:sz w:val="26"/>
          <w:szCs w:val="26"/>
        </w:rPr>
      </w:pPr>
    </w:p>
    <w:p w14:paraId="782FD9C5" w14:textId="230263EE" w:rsidR="00C72ADB" w:rsidRPr="00851E39" w:rsidRDefault="00C72ADB" w:rsidP="00C72ADB">
      <w:pPr>
        <w:spacing w:after="60"/>
        <w:jc w:val="both"/>
        <w:rPr>
          <w:b/>
          <w:iCs/>
          <w:sz w:val="26"/>
          <w:szCs w:val="26"/>
        </w:rPr>
      </w:pPr>
      <w:r w:rsidRPr="00851E39">
        <w:rPr>
          <w:b/>
          <w:iCs/>
          <w:sz w:val="26"/>
          <w:szCs w:val="26"/>
        </w:rPr>
        <w:t xml:space="preserve">Prokimen of the Resurrection, Tone 8. </w:t>
      </w:r>
      <w:r w:rsidRPr="00851E39">
        <w:rPr>
          <w:iCs/>
          <w:sz w:val="26"/>
          <w:szCs w:val="26"/>
        </w:rPr>
        <w:t>Pray and make your vows before the Lord, Our God.</w:t>
      </w:r>
    </w:p>
    <w:p w14:paraId="27BFE76F" w14:textId="77777777" w:rsidR="00C72ADB" w:rsidRDefault="00C72ADB" w:rsidP="00C72ADB">
      <w:pPr>
        <w:spacing w:after="60"/>
        <w:jc w:val="both"/>
        <w:rPr>
          <w:b/>
          <w:iCs/>
          <w:sz w:val="26"/>
          <w:szCs w:val="26"/>
        </w:rPr>
      </w:pPr>
    </w:p>
    <w:p w14:paraId="5EC251C7" w14:textId="49644BE2" w:rsidR="00C72ADB" w:rsidRPr="00851E39" w:rsidRDefault="00C72ADB" w:rsidP="00C72ADB">
      <w:pPr>
        <w:spacing w:after="60"/>
        <w:jc w:val="both"/>
        <w:rPr>
          <w:b/>
          <w:iCs/>
          <w:sz w:val="26"/>
          <w:szCs w:val="26"/>
        </w:rPr>
      </w:pPr>
      <w:r w:rsidRPr="00851E39">
        <w:rPr>
          <w:b/>
          <w:iCs/>
          <w:sz w:val="26"/>
          <w:szCs w:val="26"/>
        </w:rPr>
        <w:t xml:space="preserve">Verse: </w:t>
      </w:r>
      <w:r w:rsidRPr="00851E39">
        <w:rPr>
          <w:iCs/>
          <w:sz w:val="26"/>
          <w:szCs w:val="26"/>
        </w:rPr>
        <w:t>In Judah God is known; His Name is great in Israel.</w:t>
      </w:r>
    </w:p>
    <w:p w14:paraId="0CBCBDBC" w14:textId="77777777" w:rsidR="00C72ADB" w:rsidRDefault="00C72ADB" w:rsidP="00C72ADB">
      <w:pPr>
        <w:spacing w:after="60"/>
        <w:jc w:val="both"/>
        <w:rPr>
          <w:b/>
          <w:iCs/>
          <w:sz w:val="26"/>
          <w:szCs w:val="26"/>
        </w:rPr>
      </w:pPr>
    </w:p>
    <w:p w14:paraId="5FC818D5" w14:textId="081E47FF" w:rsidR="00C72ADB" w:rsidRPr="00851E39" w:rsidRDefault="00C72ADB" w:rsidP="00C72ADB">
      <w:pPr>
        <w:spacing w:after="60"/>
        <w:jc w:val="both"/>
        <w:rPr>
          <w:b/>
          <w:iCs/>
          <w:sz w:val="26"/>
          <w:szCs w:val="26"/>
        </w:rPr>
      </w:pPr>
      <w:r w:rsidRPr="00851E39">
        <w:rPr>
          <w:b/>
          <w:iCs/>
          <w:sz w:val="26"/>
          <w:szCs w:val="26"/>
        </w:rPr>
        <w:t xml:space="preserve">Prokimen for All Saints: </w:t>
      </w:r>
      <w:r w:rsidRPr="00851E39">
        <w:rPr>
          <w:iCs/>
          <w:sz w:val="26"/>
          <w:szCs w:val="26"/>
        </w:rPr>
        <w:t>God is wonderful in His saints, the God of Israel.</w:t>
      </w:r>
    </w:p>
    <w:p w14:paraId="62F9BB11" w14:textId="77777777" w:rsidR="00C72ADB" w:rsidRDefault="00C72ADB" w:rsidP="00C72ADB">
      <w:pPr>
        <w:spacing w:after="60"/>
        <w:jc w:val="both"/>
        <w:rPr>
          <w:b/>
          <w:iCs/>
          <w:sz w:val="26"/>
          <w:szCs w:val="26"/>
        </w:rPr>
      </w:pPr>
    </w:p>
    <w:p w14:paraId="1A6D7F8B" w14:textId="3FC77C56" w:rsidR="00C72ADB" w:rsidRPr="00851E39" w:rsidRDefault="00C72ADB" w:rsidP="00C72ADB">
      <w:pPr>
        <w:spacing w:after="60"/>
        <w:jc w:val="both"/>
        <w:rPr>
          <w:b/>
          <w:iCs/>
          <w:sz w:val="26"/>
          <w:szCs w:val="26"/>
        </w:rPr>
      </w:pPr>
      <w:r w:rsidRPr="00851E39">
        <w:rPr>
          <w:b/>
          <w:iCs/>
          <w:sz w:val="26"/>
          <w:szCs w:val="26"/>
        </w:rPr>
        <w:t>Epistle: St. Paul to the Hebrews 11: 32-12:2</w:t>
      </w:r>
    </w:p>
    <w:p w14:paraId="57A395CF" w14:textId="77777777" w:rsidR="00C72ADB" w:rsidRDefault="00C72ADB" w:rsidP="00C72ADB">
      <w:pPr>
        <w:spacing w:after="60"/>
        <w:jc w:val="both"/>
        <w:rPr>
          <w:b/>
          <w:iCs/>
          <w:sz w:val="26"/>
          <w:szCs w:val="26"/>
        </w:rPr>
      </w:pPr>
    </w:p>
    <w:p w14:paraId="75C2BB01" w14:textId="218A747D" w:rsidR="00C72ADB" w:rsidRPr="00851E39" w:rsidRDefault="00C72ADB" w:rsidP="00C72ADB">
      <w:pPr>
        <w:spacing w:after="60"/>
        <w:jc w:val="both"/>
        <w:rPr>
          <w:b/>
          <w:iCs/>
          <w:sz w:val="26"/>
          <w:szCs w:val="26"/>
        </w:rPr>
      </w:pPr>
      <w:r w:rsidRPr="00851E39">
        <w:rPr>
          <w:b/>
          <w:iCs/>
          <w:sz w:val="26"/>
          <w:szCs w:val="26"/>
        </w:rPr>
        <w:t xml:space="preserve">Alleluia Verses, Tone 4. </w:t>
      </w:r>
      <w:r w:rsidRPr="00851E39">
        <w:rPr>
          <w:iCs/>
          <w:sz w:val="26"/>
          <w:szCs w:val="26"/>
        </w:rPr>
        <w:t>The Righteous cried and the Lord heard them and He delivered them out of all their afflictions.</w:t>
      </w:r>
    </w:p>
    <w:p w14:paraId="4A8D0874" w14:textId="77777777" w:rsidR="00C72ADB" w:rsidRPr="00851E39" w:rsidRDefault="00C72ADB" w:rsidP="00C72ADB">
      <w:pPr>
        <w:spacing w:after="60"/>
        <w:jc w:val="both"/>
        <w:rPr>
          <w:iCs/>
          <w:sz w:val="26"/>
          <w:szCs w:val="26"/>
        </w:rPr>
      </w:pPr>
      <w:r w:rsidRPr="00851E39">
        <w:rPr>
          <w:iCs/>
          <w:sz w:val="26"/>
          <w:szCs w:val="26"/>
        </w:rPr>
        <w:lastRenderedPageBreak/>
        <w:t>Many are the afflictions of the righteous, but out them all the Lord will deliver them.</w:t>
      </w:r>
    </w:p>
    <w:p w14:paraId="3BCB99D7" w14:textId="77777777" w:rsidR="00C72ADB" w:rsidRDefault="00C72ADB" w:rsidP="00C72ADB">
      <w:pPr>
        <w:spacing w:after="60"/>
        <w:jc w:val="both"/>
        <w:rPr>
          <w:b/>
          <w:iCs/>
          <w:sz w:val="26"/>
          <w:szCs w:val="26"/>
        </w:rPr>
      </w:pPr>
    </w:p>
    <w:p w14:paraId="15595E6A" w14:textId="0260AD60" w:rsidR="00C72ADB" w:rsidRDefault="00C72ADB" w:rsidP="00C72ADB">
      <w:pPr>
        <w:spacing w:after="60"/>
        <w:jc w:val="both"/>
        <w:rPr>
          <w:b/>
          <w:iCs/>
          <w:sz w:val="26"/>
          <w:szCs w:val="26"/>
        </w:rPr>
      </w:pPr>
      <w:r w:rsidRPr="00851E39">
        <w:rPr>
          <w:b/>
          <w:iCs/>
          <w:sz w:val="26"/>
          <w:szCs w:val="26"/>
        </w:rPr>
        <w:t xml:space="preserve">Gospel: Matthew 10:32-33, 37-38; 19:27-30   </w:t>
      </w:r>
    </w:p>
    <w:p w14:paraId="484F32F5" w14:textId="77777777" w:rsidR="00C72ADB" w:rsidRDefault="00C72ADB" w:rsidP="00C72ADB">
      <w:pPr>
        <w:spacing w:after="60"/>
        <w:jc w:val="both"/>
        <w:rPr>
          <w:b/>
          <w:iCs/>
          <w:sz w:val="26"/>
          <w:szCs w:val="26"/>
        </w:rPr>
      </w:pPr>
    </w:p>
    <w:p w14:paraId="119325DC" w14:textId="0CD9A9F2" w:rsidR="00C72ADB" w:rsidRPr="00851E39" w:rsidRDefault="00C72ADB" w:rsidP="00C72ADB">
      <w:pPr>
        <w:spacing w:after="120"/>
        <w:jc w:val="both"/>
        <w:rPr>
          <w:iCs/>
          <w:sz w:val="26"/>
          <w:szCs w:val="26"/>
        </w:rPr>
      </w:pPr>
      <w:r w:rsidRPr="00851E39">
        <w:rPr>
          <w:b/>
          <w:iCs/>
          <w:sz w:val="26"/>
          <w:szCs w:val="26"/>
        </w:rPr>
        <w:t xml:space="preserve">Communion Hymn: </w:t>
      </w:r>
      <w:r w:rsidRPr="00851E39">
        <w:rPr>
          <w:iCs/>
          <w:sz w:val="26"/>
          <w:szCs w:val="26"/>
        </w:rPr>
        <w:t>Praise Lord from the heavens. Praise Him in the highest. Rejoice in the Lord you Righteous. Praise befits the upright. Alleluia (3X)</w:t>
      </w:r>
    </w:p>
    <w:p w14:paraId="5F0B63D5" w14:textId="77777777" w:rsidR="00522B5B" w:rsidRPr="00522B5B" w:rsidRDefault="00522B5B" w:rsidP="00522B5B">
      <w:pPr>
        <w:pBdr>
          <w:bottom w:val="double" w:sz="4" w:space="1" w:color="auto"/>
        </w:pBdr>
        <w:shd w:val="clear" w:color="auto" w:fill="FFFFFF" w:themeFill="background1"/>
        <w:tabs>
          <w:tab w:val="left" w:pos="1985"/>
        </w:tabs>
        <w:ind w:right="72"/>
        <w:rPr>
          <w:b/>
          <w:bCs/>
          <w:i/>
          <w:iCs/>
        </w:rPr>
      </w:pPr>
    </w:p>
    <w:p w14:paraId="650A8133" w14:textId="77777777" w:rsidR="00522B5B" w:rsidRPr="00522B5B" w:rsidRDefault="00522B5B" w:rsidP="00522B5B">
      <w:pPr>
        <w:jc w:val="both"/>
        <w:rPr>
          <w:iCs/>
          <w:lang w:val="ru-RU"/>
        </w:rPr>
      </w:pPr>
    </w:p>
    <w:p w14:paraId="44D02C5B" w14:textId="77777777" w:rsidR="00DB62DD" w:rsidRDefault="00DB62DD" w:rsidP="00DB62DD">
      <w:pPr>
        <w:spacing w:after="60"/>
        <w:ind w:left="-142" w:firstLine="142"/>
        <w:jc w:val="both"/>
        <w:rPr>
          <w:b/>
          <w:color w:val="000000" w:themeColor="text1"/>
          <w:shd w:val="clear" w:color="auto" w:fill="FFFFFF"/>
        </w:rPr>
      </w:pPr>
      <w:r w:rsidRPr="00D24972">
        <w:rPr>
          <w:b/>
          <w:shd w:val="clear" w:color="auto" w:fill="FFFFFF"/>
        </w:rPr>
        <w:t xml:space="preserve">- </w:t>
      </w:r>
      <w:r>
        <w:rPr>
          <w:b/>
          <w:shd w:val="clear" w:color="auto" w:fill="FFFFFF"/>
        </w:rPr>
        <w:t>Today is the l</w:t>
      </w:r>
      <w:r w:rsidRPr="00D24972">
        <w:rPr>
          <w:b/>
          <w:shd w:val="clear" w:color="auto" w:fill="FFFFFF"/>
        </w:rPr>
        <w:t>ast day of Sunday school for the 2022-2023 school year</w:t>
      </w:r>
      <w:r>
        <w:rPr>
          <w:b/>
          <w:shd w:val="clear" w:color="auto" w:fill="FFFFFF"/>
        </w:rPr>
        <w:t>. Thank you very much to our teachers Karen Osmun and Mary Ost for your great job!</w:t>
      </w:r>
    </w:p>
    <w:p w14:paraId="65DAAA2F" w14:textId="77777777" w:rsidR="00DB62DD" w:rsidRDefault="00DB62DD" w:rsidP="00DB62DD">
      <w:pPr>
        <w:spacing w:after="60"/>
        <w:ind w:left="-142" w:firstLine="142"/>
        <w:jc w:val="both"/>
        <w:rPr>
          <w:b/>
          <w:shd w:val="clear" w:color="auto" w:fill="FFFFFF"/>
        </w:rPr>
      </w:pPr>
    </w:p>
    <w:p w14:paraId="01426918" w14:textId="175D0021" w:rsidR="00DB62DD" w:rsidRPr="00DB62DD" w:rsidRDefault="00DB62DD" w:rsidP="00DB62DD">
      <w:pPr>
        <w:spacing w:after="60"/>
        <w:ind w:left="-142" w:firstLine="142"/>
        <w:jc w:val="both"/>
        <w:rPr>
          <w:b/>
          <w:shd w:val="clear" w:color="auto" w:fill="FFFFFF"/>
        </w:rPr>
      </w:pPr>
      <w:r w:rsidRPr="00DB62DD">
        <w:rPr>
          <w:b/>
          <w:shd w:val="clear" w:color="auto" w:fill="FFFFFF"/>
        </w:rPr>
        <w:t>- Sight &amp; Sound Theater trip (Lancaster): Moses Performance is June 30th at 3 pm. 79.80 per adult, kids 12 and under for FREE. Those who ordered please give Mary Ost money for tickets.</w:t>
      </w:r>
    </w:p>
    <w:p w14:paraId="24C6616C" w14:textId="77777777" w:rsidR="00DB62DD" w:rsidRDefault="00DB62DD" w:rsidP="00DB62DD">
      <w:pPr>
        <w:spacing w:after="60"/>
        <w:ind w:left="-142" w:firstLine="142"/>
        <w:jc w:val="both"/>
        <w:rPr>
          <w:b/>
        </w:rPr>
      </w:pPr>
    </w:p>
    <w:p w14:paraId="6BC65C83" w14:textId="10BFAFC2" w:rsidR="00DB62DD" w:rsidRPr="00B124E4" w:rsidRDefault="00DB62DD" w:rsidP="00DB62DD">
      <w:pPr>
        <w:spacing w:after="60"/>
        <w:ind w:left="-142" w:firstLine="142"/>
        <w:jc w:val="both"/>
        <w:rPr>
          <w:rStyle w:val="Heading8Char"/>
          <w:rFonts w:eastAsiaTheme="minorEastAsia"/>
          <w:b/>
          <w:color w:val="000000" w:themeColor="text1"/>
          <w:shd w:val="clear" w:color="auto" w:fill="FFFFFF" w:themeFill="background1"/>
        </w:rPr>
      </w:pPr>
      <w:r>
        <w:rPr>
          <w:b/>
        </w:rPr>
        <w:t xml:space="preserve">- </w:t>
      </w:r>
      <w:r w:rsidRPr="00B124E4">
        <w:rPr>
          <w:b/>
        </w:rPr>
        <w:t xml:space="preserve">Parish picnic Wayne Grube Park for Saturday Sept. 30, 2023. </w:t>
      </w:r>
    </w:p>
    <w:p w14:paraId="7A0C861F" w14:textId="77777777" w:rsidR="00DB62DD" w:rsidRDefault="00DB62DD" w:rsidP="00DB62DD">
      <w:pPr>
        <w:spacing w:after="60"/>
        <w:ind w:left="-142" w:right="99" w:firstLine="142"/>
        <w:jc w:val="both"/>
        <w:rPr>
          <w:b/>
          <w:color w:val="000000" w:themeColor="text1"/>
          <w:shd w:val="clear" w:color="auto" w:fill="FFFFFF"/>
        </w:rPr>
      </w:pPr>
    </w:p>
    <w:p w14:paraId="33D80088" w14:textId="045633C4" w:rsidR="00DB62DD" w:rsidRPr="007477D6" w:rsidRDefault="00DB62DD" w:rsidP="00DB62DD">
      <w:pPr>
        <w:spacing w:after="60"/>
        <w:ind w:left="-142" w:right="99" w:firstLine="142"/>
        <w:jc w:val="both"/>
        <w:rPr>
          <w:b/>
          <w:shd w:val="clear" w:color="auto" w:fill="FFFFFF"/>
        </w:rPr>
      </w:pPr>
      <w:r w:rsidRPr="00531942">
        <w:rPr>
          <w:b/>
          <w:color w:val="000000" w:themeColor="text1"/>
          <w:shd w:val="clear" w:color="auto" w:fill="FFFFFF"/>
        </w:rPr>
        <w:t>- Summer Church camp for youth</w:t>
      </w:r>
      <w:r w:rsidRPr="00230D77">
        <w:rPr>
          <w:b/>
          <w:shd w:val="clear" w:color="auto" w:fill="FFFFFF"/>
        </w:rPr>
        <w:t xml:space="preserve"> in Emlenton, PA. The expenses are covered by our parish. Transportation will be provided. Paying positions for volunteers.</w:t>
      </w:r>
      <w:r w:rsidRPr="007477D6">
        <w:rPr>
          <w:b/>
          <w:shd w:val="clear" w:color="auto" w:fill="FFFFFF"/>
        </w:rPr>
        <w:t xml:space="preserve"> </w:t>
      </w:r>
    </w:p>
    <w:p w14:paraId="2FAECB77" w14:textId="77777777" w:rsidR="00DB62DD" w:rsidRDefault="00DB62DD" w:rsidP="00DB62DD">
      <w:pPr>
        <w:spacing w:after="60"/>
        <w:ind w:left="-142" w:firstLine="142"/>
        <w:jc w:val="both"/>
        <w:rPr>
          <w:b/>
        </w:rPr>
      </w:pPr>
    </w:p>
    <w:p w14:paraId="009938DA" w14:textId="74B06F67" w:rsidR="00DB62DD" w:rsidRPr="007477D6" w:rsidRDefault="00DB62DD" w:rsidP="00DB62DD">
      <w:pPr>
        <w:spacing w:after="60"/>
        <w:ind w:left="-142" w:firstLine="142"/>
        <w:jc w:val="both"/>
        <w:rPr>
          <w:rStyle w:val="Heading8Char"/>
          <w:rFonts w:eastAsiaTheme="minorEastAsia"/>
        </w:rPr>
      </w:pPr>
      <w:r w:rsidRPr="007477D6">
        <w:rPr>
          <w:b/>
        </w:rPr>
        <w:t>- Ukrainian classes for adults,</w:t>
      </w:r>
      <w:r w:rsidRPr="007477D6">
        <w:t xml:space="preserve"> upper intermediate level, Tuesdays at 10 AM. Ask Pani Olha.</w:t>
      </w:r>
    </w:p>
    <w:p w14:paraId="6FD36DAE" w14:textId="77777777" w:rsidR="00DB62DD" w:rsidRDefault="00DB62DD" w:rsidP="00DB62DD">
      <w:pPr>
        <w:spacing w:after="60"/>
        <w:ind w:left="-142" w:right="72" w:firstLine="142"/>
        <w:jc w:val="both"/>
        <w:rPr>
          <w:b/>
          <w:shd w:val="clear" w:color="auto" w:fill="FFFFFF"/>
        </w:rPr>
      </w:pPr>
    </w:p>
    <w:p w14:paraId="43299BA4" w14:textId="77777777" w:rsidR="00C72ADB" w:rsidRDefault="00DB62DD" w:rsidP="00C72ADB">
      <w:pPr>
        <w:spacing w:after="60"/>
        <w:ind w:left="-142" w:right="72" w:firstLine="142"/>
        <w:rPr>
          <w:b/>
          <w:shd w:val="clear" w:color="auto" w:fill="FFFFFF"/>
        </w:rPr>
      </w:pPr>
      <w:r w:rsidRPr="007477D6">
        <w:rPr>
          <w:b/>
          <w:shd w:val="clear" w:color="auto" w:fill="FFFFFF"/>
        </w:rPr>
        <w:t xml:space="preserve">- Pan-Orthodox Virtual Bible Study via Zoom every Wednesday </w:t>
      </w:r>
      <w:r>
        <w:rPr>
          <w:b/>
          <w:shd w:val="clear" w:color="auto" w:fill="FFFFFF"/>
        </w:rPr>
        <w:t xml:space="preserve">at </w:t>
      </w:r>
      <w:r w:rsidRPr="007477D6">
        <w:rPr>
          <w:b/>
          <w:shd w:val="clear" w:color="auto" w:fill="FFFFFF"/>
        </w:rPr>
        <w:t xml:space="preserve">12 PM.  </w:t>
      </w:r>
    </w:p>
    <w:p w14:paraId="1126B5B3" w14:textId="5CF1CBF0" w:rsidR="00DB62DD" w:rsidRPr="007477D6" w:rsidRDefault="00DB62DD" w:rsidP="00C72ADB">
      <w:pPr>
        <w:spacing w:after="60"/>
        <w:ind w:left="-142" w:right="72" w:firstLine="142"/>
        <w:rPr>
          <w:b/>
          <w:shd w:val="clear" w:color="auto" w:fill="FFFFFF"/>
        </w:rPr>
      </w:pPr>
      <w:r w:rsidRPr="007477D6">
        <w:rPr>
          <w:b/>
          <w:shd w:val="clear" w:color="auto" w:fill="FFFFFF"/>
        </w:rPr>
        <w:t>Meeting ID: 576 301 6482. Passcode: 238492.</w:t>
      </w:r>
    </w:p>
    <w:p w14:paraId="7B1EC153" w14:textId="77777777" w:rsidR="00DB62DD" w:rsidRDefault="00DB62DD" w:rsidP="00DB62DD">
      <w:pPr>
        <w:spacing w:after="60"/>
        <w:ind w:left="-142" w:right="72" w:firstLine="142"/>
        <w:jc w:val="both"/>
        <w:rPr>
          <w:b/>
          <w:lang w:eastAsia="ru-RU"/>
        </w:rPr>
      </w:pPr>
    </w:p>
    <w:p w14:paraId="5DF11A03" w14:textId="77777777" w:rsidR="00C72ADB" w:rsidRDefault="00DB62DD" w:rsidP="00C72ADB">
      <w:pPr>
        <w:spacing w:after="60"/>
        <w:ind w:left="-142" w:right="72" w:firstLine="142"/>
        <w:rPr>
          <w:b/>
          <w:shd w:val="clear" w:color="auto" w:fill="FFFFFF"/>
        </w:rPr>
      </w:pPr>
      <w:r w:rsidRPr="007477D6">
        <w:rPr>
          <w:b/>
          <w:lang w:eastAsia="ru-RU"/>
        </w:rPr>
        <w:t xml:space="preserve">- </w:t>
      </w:r>
      <w:r w:rsidRPr="007477D6">
        <w:rPr>
          <w:b/>
          <w:shd w:val="clear" w:color="auto" w:fill="FFFFFF"/>
        </w:rPr>
        <w:t xml:space="preserve">Bible Study via Zoom Wednesday </w:t>
      </w:r>
      <w:r w:rsidRPr="007477D6">
        <w:rPr>
          <w:b/>
          <w:lang w:eastAsia="ru-RU"/>
        </w:rPr>
        <w:t xml:space="preserve">at </w:t>
      </w:r>
      <w:r w:rsidRPr="007477D6">
        <w:rPr>
          <w:b/>
          <w:shd w:val="clear" w:color="auto" w:fill="FFFFFF"/>
        </w:rPr>
        <w:t>7 PM  professor of Saint Sophia Seminary</w:t>
      </w:r>
      <w:r w:rsidR="00C72ADB">
        <w:rPr>
          <w:b/>
          <w:shd w:val="clear" w:color="auto" w:fill="FFFFFF"/>
        </w:rPr>
        <w:t xml:space="preserve"> </w:t>
      </w:r>
      <w:r w:rsidRPr="007477D6">
        <w:rPr>
          <w:b/>
          <w:shd w:val="clear" w:color="auto" w:fill="FFFFFF"/>
        </w:rPr>
        <w:t>Fr.</w:t>
      </w:r>
      <w:r w:rsidR="00C72ADB">
        <w:rPr>
          <w:b/>
          <w:shd w:val="clear" w:color="auto" w:fill="FFFFFF"/>
        </w:rPr>
        <w:t xml:space="preserve"> </w:t>
      </w:r>
    </w:p>
    <w:p w14:paraId="151557D7" w14:textId="04A235A8" w:rsidR="00DB62DD" w:rsidRPr="007477D6" w:rsidRDefault="00DB62DD" w:rsidP="00C72ADB">
      <w:pPr>
        <w:spacing w:after="60"/>
        <w:ind w:left="-142" w:right="72" w:firstLine="142"/>
        <w:rPr>
          <w:b/>
          <w:lang w:eastAsia="ru-RU"/>
        </w:rPr>
      </w:pPr>
      <w:r w:rsidRPr="007477D6">
        <w:rPr>
          <w:b/>
          <w:shd w:val="clear" w:color="auto" w:fill="FFFFFF"/>
        </w:rPr>
        <w:t>Demetrios. Ask Fr. Oleg for the link.</w:t>
      </w:r>
    </w:p>
    <w:p w14:paraId="7C37B7F4" w14:textId="77777777" w:rsidR="00DB62DD" w:rsidRDefault="00DB62DD" w:rsidP="00DB62DD">
      <w:pPr>
        <w:spacing w:after="120"/>
        <w:ind w:left="-142" w:right="72" w:firstLine="142"/>
        <w:jc w:val="both"/>
        <w:rPr>
          <w:b/>
        </w:rPr>
      </w:pPr>
    </w:p>
    <w:p w14:paraId="6ED7A0D7" w14:textId="74ABC1D3" w:rsidR="00DB62DD" w:rsidRPr="007477D6" w:rsidRDefault="00DB62DD" w:rsidP="00DB62DD">
      <w:pPr>
        <w:spacing w:after="120"/>
        <w:ind w:left="-142" w:right="72" w:firstLine="142"/>
        <w:jc w:val="both"/>
      </w:pPr>
      <w:r w:rsidRPr="007477D6">
        <w:rPr>
          <w:b/>
        </w:rPr>
        <w:t>- For Food Bank</w:t>
      </w:r>
      <w:r w:rsidRPr="007477D6">
        <w:t>: baby foods, canned potatoes and meats, tuna, pasta, sauces, mac. &amp; cheese.</w:t>
      </w:r>
    </w:p>
    <w:p w14:paraId="40FF5722" w14:textId="77777777" w:rsidR="009F765F" w:rsidRPr="00522B5B" w:rsidRDefault="009F765F" w:rsidP="009F765F">
      <w:pPr>
        <w:pBdr>
          <w:bottom w:val="double" w:sz="4" w:space="1" w:color="auto"/>
        </w:pBdr>
        <w:shd w:val="clear" w:color="auto" w:fill="FFFFFF" w:themeFill="background1"/>
        <w:tabs>
          <w:tab w:val="left" w:pos="1985"/>
        </w:tabs>
        <w:ind w:right="72"/>
        <w:rPr>
          <w:b/>
          <w:bCs/>
          <w:i/>
          <w:iCs/>
        </w:rPr>
      </w:pPr>
    </w:p>
    <w:p w14:paraId="7FCBFBFC" w14:textId="77777777" w:rsidR="00522B5B" w:rsidRPr="00522B5B" w:rsidRDefault="00522B5B" w:rsidP="009F765F">
      <w:pPr>
        <w:tabs>
          <w:tab w:val="left" w:pos="180"/>
          <w:tab w:val="left" w:pos="540"/>
          <w:tab w:val="left" w:pos="990"/>
          <w:tab w:val="left" w:pos="5103"/>
        </w:tabs>
        <w:ind w:right="72"/>
        <w:jc w:val="both"/>
        <w:rPr>
          <w:b/>
          <w:bCs/>
        </w:rPr>
      </w:pPr>
    </w:p>
    <w:p w14:paraId="5B5FB340" w14:textId="77777777" w:rsidR="00DB62DD" w:rsidRDefault="00522B5B" w:rsidP="00DB62DD">
      <w:pPr>
        <w:tabs>
          <w:tab w:val="left" w:pos="180"/>
          <w:tab w:val="left" w:pos="540"/>
          <w:tab w:val="left" w:pos="990"/>
          <w:tab w:val="left" w:pos="3828"/>
          <w:tab w:val="left" w:pos="5103"/>
        </w:tabs>
        <w:ind w:right="72"/>
        <w:jc w:val="both"/>
        <w:rPr>
          <w:b/>
          <w:bCs/>
        </w:rPr>
      </w:pPr>
      <w:r w:rsidRPr="00522B5B">
        <w:rPr>
          <w:b/>
          <w:bCs/>
        </w:rPr>
        <w:t xml:space="preserve">ANNIVERSARIES:  </w:t>
      </w:r>
    </w:p>
    <w:p w14:paraId="76F71530" w14:textId="0C37FFDF" w:rsidR="00522B5B" w:rsidRPr="00522B5B" w:rsidRDefault="00DB62DD" w:rsidP="00DB62DD">
      <w:pPr>
        <w:tabs>
          <w:tab w:val="left" w:pos="180"/>
          <w:tab w:val="left" w:pos="540"/>
          <w:tab w:val="left" w:pos="990"/>
          <w:tab w:val="left" w:pos="3828"/>
          <w:tab w:val="left" w:pos="5103"/>
        </w:tabs>
        <w:ind w:right="72"/>
        <w:jc w:val="both"/>
        <w:rPr>
          <w:b/>
          <w:bCs/>
        </w:rPr>
      </w:pPr>
      <w:r w:rsidRPr="00F47B6E">
        <w:rPr>
          <w:b/>
          <w:bCs/>
        </w:rPr>
        <w:t xml:space="preserve">17 June…Nicholas &amp; Irene Alexander    </w:t>
      </w:r>
    </w:p>
    <w:p w14:paraId="33CA01E8" w14:textId="0720234E" w:rsidR="009F765F" w:rsidRPr="00522B5B" w:rsidRDefault="009F765F" w:rsidP="009F765F">
      <w:pPr>
        <w:tabs>
          <w:tab w:val="left" w:pos="180"/>
          <w:tab w:val="left" w:pos="540"/>
          <w:tab w:val="left" w:pos="990"/>
          <w:tab w:val="left" w:pos="5103"/>
        </w:tabs>
        <w:ind w:right="72"/>
        <w:jc w:val="both"/>
        <w:rPr>
          <w:rFonts w:eastAsiaTheme="minorHAnsi"/>
          <w:b/>
          <w:noProof/>
          <w:lang w:eastAsia="ru-RU"/>
        </w:rPr>
      </w:pPr>
      <w:r w:rsidRPr="00522B5B">
        <w:rPr>
          <w:b/>
          <w:bCs/>
        </w:rPr>
        <w:t>BIRTHDAYS:</w:t>
      </w:r>
      <w:r w:rsidRPr="00522B5B">
        <w:rPr>
          <w:rFonts w:eastAsiaTheme="minorHAnsi"/>
          <w:b/>
          <w:noProof/>
          <w:lang w:eastAsia="ru-RU"/>
        </w:rPr>
        <w:t xml:space="preserve">    </w:t>
      </w:r>
    </w:p>
    <w:p w14:paraId="3DE81A46" w14:textId="77777777" w:rsidR="00DB62DD" w:rsidRDefault="00DB62DD" w:rsidP="00DB62DD">
      <w:pPr>
        <w:tabs>
          <w:tab w:val="left" w:pos="180"/>
          <w:tab w:val="left" w:pos="540"/>
          <w:tab w:val="left" w:pos="990"/>
          <w:tab w:val="left" w:pos="3119"/>
        </w:tabs>
        <w:ind w:right="72"/>
        <w:rPr>
          <w:b/>
          <w:bCs/>
        </w:rPr>
      </w:pPr>
      <w:r>
        <w:rPr>
          <w:b/>
          <w:bCs/>
        </w:rPr>
        <w:t>13 June…Natalia Seremula</w:t>
      </w:r>
      <w:r>
        <w:rPr>
          <w:b/>
          <w:bCs/>
        </w:rPr>
        <w:tab/>
      </w:r>
    </w:p>
    <w:p w14:paraId="4374AA10" w14:textId="77777777" w:rsidR="00DB62DD" w:rsidRDefault="00DB62DD" w:rsidP="00DB62DD">
      <w:pPr>
        <w:tabs>
          <w:tab w:val="left" w:pos="180"/>
          <w:tab w:val="left" w:pos="540"/>
          <w:tab w:val="left" w:pos="990"/>
          <w:tab w:val="left" w:pos="3119"/>
        </w:tabs>
        <w:ind w:right="72"/>
        <w:rPr>
          <w:b/>
          <w:bCs/>
        </w:rPr>
      </w:pPr>
      <w:r w:rsidRPr="00F47B6E">
        <w:rPr>
          <w:b/>
          <w:bCs/>
        </w:rPr>
        <w:t>14 June…Luke Vitushins</w:t>
      </w:r>
      <w:r>
        <w:rPr>
          <w:b/>
          <w:bCs/>
        </w:rPr>
        <w:t>ky</w:t>
      </w:r>
      <w:r>
        <w:rPr>
          <w:b/>
          <w:bCs/>
        </w:rPr>
        <w:tab/>
      </w:r>
    </w:p>
    <w:p w14:paraId="51992484" w14:textId="0C44B8DD" w:rsidR="00DB62DD" w:rsidRDefault="00DB62DD" w:rsidP="00DB62DD">
      <w:pPr>
        <w:tabs>
          <w:tab w:val="left" w:pos="180"/>
          <w:tab w:val="left" w:pos="540"/>
          <w:tab w:val="left" w:pos="990"/>
          <w:tab w:val="left" w:pos="3119"/>
        </w:tabs>
        <w:ind w:right="72"/>
        <w:rPr>
          <w:b/>
          <w:bCs/>
        </w:rPr>
      </w:pPr>
      <w:r w:rsidRPr="00F47B6E">
        <w:rPr>
          <w:b/>
          <w:bCs/>
        </w:rPr>
        <w:t>15 June…Patricia Mauser</w:t>
      </w:r>
    </w:p>
    <w:p w14:paraId="5AA0078C" w14:textId="6FF82B59" w:rsidR="009F765F" w:rsidRPr="00522B5B" w:rsidRDefault="009F765F" w:rsidP="00522B5B">
      <w:pPr>
        <w:tabs>
          <w:tab w:val="left" w:pos="180"/>
          <w:tab w:val="left" w:pos="540"/>
          <w:tab w:val="left" w:pos="990"/>
          <w:tab w:val="left" w:pos="5103"/>
        </w:tabs>
        <w:ind w:right="72"/>
        <w:jc w:val="both"/>
        <w:rPr>
          <w:b/>
          <w:bCs/>
          <w:u w:val="single"/>
        </w:rPr>
      </w:pPr>
      <w:r w:rsidRPr="00522B5B">
        <w:rPr>
          <w:b/>
          <w:bCs/>
          <w:u w:val="single"/>
          <w:lang w:val="uk-UA"/>
        </w:rPr>
        <w:t>МНОГАЯ ЛІТА</w:t>
      </w:r>
      <w:r w:rsidRPr="00522B5B">
        <w:rPr>
          <w:b/>
          <w:bCs/>
          <w:u w:val="single"/>
        </w:rPr>
        <w:t>! MANY YEARS!</w:t>
      </w:r>
    </w:p>
    <w:p w14:paraId="12134B51" w14:textId="77777777" w:rsidR="00174814" w:rsidRPr="00522B5B" w:rsidRDefault="00174814" w:rsidP="00174814">
      <w:pPr>
        <w:pBdr>
          <w:bottom w:val="double" w:sz="4" w:space="1" w:color="auto"/>
        </w:pBdr>
        <w:shd w:val="clear" w:color="auto" w:fill="FFFFFF" w:themeFill="background1"/>
        <w:tabs>
          <w:tab w:val="left" w:pos="1985"/>
        </w:tabs>
        <w:ind w:right="72"/>
        <w:rPr>
          <w:b/>
          <w:bCs/>
          <w:i/>
          <w:iCs/>
        </w:rPr>
      </w:pPr>
    </w:p>
    <w:p w14:paraId="5FD623BD" w14:textId="77777777" w:rsidR="00174814" w:rsidRPr="00522B5B" w:rsidRDefault="00174814" w:rsidP="00A152A8">
      <w:pPr>
        <w:tabs>
          <w:tab w:val="left" w:pos="180"/>
          <w:tab w:val="left" w:pos="540"/>
          <w:tab w:val="left" w:pos="990"/>
          <w:tab w:val="left" w:pos="2250"/>
        </w:tabs>
        <w:ind w:right="72"/>
        <w:rPr>
          <w:b/>
          <w:bCs/>
        </w:rPr>
      </w:pPr>
    </w:p>
    <w:p w14:paraId="7271C80C" w14:textId="77777777" w:rsidR="00DB62DD" w:rsidRPr="007477D6" w:rsidRDefault="009F765F" w:rsidP="00DB62DD">
      <w:pPr>
        <w:tabs>
          <w:tab w:val="left" w:pos="180"/>
          <w:tab w:val="left" w:pos="540"/>
          <w:tab w:val="left" w:pos="990"/>
          <w:tab w:val="left" w:pos="2250"/>
        </w:tabs>
        <w:ind w:left="-142" w:right="72"/>
        <w:rPr>
          <w:b/>
          <w:bCs/>
        </w:rPr>
      </w:pPr>
      <w:r w:rsidRPr="00522B5B">
        <w:rPr>
          <w:b/>
          <w:bCs/>
        </w:rPr>
        <w:lastRenderedPageBreak/>
        <w:t xml:space="preserve">NECROLOGY:  </w:t>
      </w:r>
      <w:r w:rsidR="00DB62DD" w:rsidRPr="007477D6">
        <w:rPr>
          <w:b/>
          <w:bCs/>
        </w:rPr>
        <w:t xml:space="preserve">Ukrainian civilians and soldiers killed in the Russian invasion. </w:t>
      </w:r>
    </w:p>
    <w:p w14:paraId="639D3AE9" w14:textId="07B356D3" w:rsidR="00DB62DD" w:rsidRDefault="00DB62DD" w:rsidP="00DB62DD">
      <w:pPr>
        <w:tabs>
          <w:tab w:val="left" w:pos="3600"/>
        </w:tabs>
        <w:ind w:left="-142" w:right="72"/>
        <w:rPr>
          <w:b/>
          <w:bCs/>
        </w:rPr>
      </w:pPr>
      <w:r w:rsidRPr="00F47B6E">
        <w:rPr>
          <w:b/>
          <w:bCs/>
        </w:rPr>
        <w:t xml:space="preserve">13 June…Karol </w:t>
      </w:r>
      <w:proofErr w:type="spellStart"/>
      <w:r w:rsidRPr="00F47B6E">
        <w:rPr>
          <w:b/>
          <w:bCs/>
        </w:rPr>
        <w:t>Matko</w:t>
      </w:r>
      <w:proofErr w:type="spellEnd"/>
      <w:r w:rsidRPr="00F47B6E">
        <w:rPr>
          <w:b/>
          <w:bCs/>
        </w:rPr>
        <w:t xml:space="preserve"> ’22</w:t>
      </w:r>
      <w:r>
        <w:rPr>
          <w:b/>
          <w:bCs/>
        </w:rPr>
        <w:t xml:space="preserve">, </w:t>
      </w:r>
      <w:r w:rsidRPr="00F47B6E">
        <w:rPr>
          <w:b/>
          <w:bCs/>
        </w:rPr>
        <w:t>Gregory Zaharuyko ’66</w:t>
      </w:r>
      <w:r>
        <w:rPr>
          <w:b/>
          <w:bCs/>
        </w:rPr>
        <w:t xml:space="preserve">, </w:t>
      </w:r>
      <w:r w:rsidRPr="00F47B6E">
        <w:rPr>
          <w:b/>
          <w:bCs/>
        </w:rPr>
        <w:t>Mary Huzela ’75</w:t>
      </w:r>
      <w:r>
        <w:rPr>
          <w:b/>
          <w:bCs/>
        </w:rPr>
        <w:t xml:space="preserve">, </w:t>
      </w:r>
      <w:r w:rsidRPr="00F47B6E">
        <w:rPr>
          <w:b/>
          <w:bCs/>
        </w:rPr>
        <w:t xml:space="preserve">Metro Lelo ’96, </w:t>
      </w:r>
    </w:p>
    <w:p w14:paraId="23BC1A60" w14:textId="32483F02" w:rsidR="00DB62DD" w:rsidRDefault="00DB62DD" w:rsidP="00DB62DD">
      <w:pPr>
        <w:tabs>
          <w:tab w:val="left" w:pos="3600"/>
        </w:tabs>
        <w:ind w:left="-142" w:right="72"/>
        <w:rPr>
          <w:b/>
          <w:bCs/>
        </w:rPr>
      </w:pPr>
      <w:r w:rsidRPr="00F47B6E">
        <w:rPr>
          <w:b/>
          <w:bCs/>
        </w:rPr>
        <w:t xml:space="preserve">William Nieves ’99 </w:t>
      </w:r>
    </w:p>
    <w:p w14:paraId="62F3D461" w14:textId="6FF93069" w:rsidR="00DB62DD" w:rsidRDefault="00DB62DD" w:rsidP="00DB62DD">
      <w:pPr>
        <w:tabs>
          <w:tab w:val="left" w:pos="3600"/>
        </w:tabs>
        <w:ind w:left="-142" w:right="72"/>
        <w:rPr>
          <w:b/>
          <w:bCs/>
        </w:rPr>
      </w:pPr>
      <w:r w:rsidRPr="00F47B6E">
        <w:rPr>
          <w:b/>
          <w:bCs/>
        </w:rPr>
        <w:t>14 June…Paul Kochenash ’27</w:t>
      </w:r>
      <w:r>
        <w:rPr>
          <w:b/>
          <w:bCs/>
        </w:rPr>
        <w:t xml:space="preserve">, </w:t>
      </w:r>
      <w:r w:rsidRPr="00F47B6E">
        <w:rPr>
          <w:b/>
          <w:bCs/>
        </w:rPr>
        <w:t xml:space="preserve">Mary Nazar ’88   </w:t>
      </w:r>
    </w:p>
    <w:p w14:paraId="12145D1D" w14:textId="31354063" w:rsidR="00DB62DD" w:rsidRDefault="00DB62DD" w:rsidP="00DB62DD">
      <w:pPr>
        <w:tabs>
          <w:tab w:val="left" w:pos="3600"/>
        </w:tabs>
        <w:ind w:left="-142" w:right="72"/>
        <w:rPr>
          <w:b/>
          <w:bCs/>
        </w:rPr>
      </w:pPr>
      <w:r w:rsidRPr="00F47B6E">
        <w:rPr>
          <w:b/>
          <w:bCs/>
        </w:rPr>
        <w:t xml:space="preserve">15 June…Juliana </w:t>
      </w:r>
      <w:proofErr w:type="spellStart"/>
      <w:r w:rsidRPr="00F47B6E">
        <w:rPr>
          <w:b/>
          <w:bCs/>
        </w:rPr>
        <w:t>Kudrick</w:t>
      </w:r>
      <w:proofErr w:type="spellEnd"/>
      <w:r w:rsidRPr="00F47B6E">
        <w:rPr>
          <w:b/>
          <w:bCs/>
        </w:rPr>
        <w:t xml:space="preserve"> (infant) ’26       </w:t>
      </w:r>
    </w:p>
    <w:p w14:paraId="3244D29D" w14:textId="77777777" w:rsidR="00DB62DD" w:rsidRPr="00F47B6E" w:rsidRDefault="00DB62DD" w:rsidP="00DB62DD">
      <w:pPr>
        <w:tabs>
          <w:tab w:val="left" w:pos="3600"/>
        </w:tabs>
        <w:ind w:left="-142" w:right="72"/>
        <w:rPr>
          <w:b/>
          <w:bCs/>
        </w:rPr>
      </w:pPr>
      <w:r w:rsidRPr="00F47B6E">
        <w:rPr>
          <w:b/>
          <w:bCs/>
        </w:rPr>
        <w:t xml:space="preserve">16 June…Priest Athanasy </w:t>
      </w:r>
      <w:proofErr w:type="spellStart"/>
      <w:r w:rsidRPr="00F47B6E">
        <w:rPr>
          <w:b/>
          <w:bCs/>
        </w:rPr>
        <w:t>Voronkeich</w:t>
      </w:r>
      <w:proofErr w:type="spellEnd"/>
      <w:r w:rsidRPr="00F47B6E">
        <w:rPr>
          <w:b/>
          <w:bCs/>
        </w:rPr>
        <w:t xml:space="preserve"> ’72, Olga Parchomenko ’06, Varvara </w:t>
      </w:r>
      <w:proofErr w:type="spellStart"/>
      <w:r w:rsidRPr="00F47B6E">
        <w:rPr>
          <w:b/>
          <w:bCs/>
        </w:rPr>
        <w:t>Pyskun</w:t>
      </w:r>
      <w:proofErr w:type="spellEnd"/>
      <w:r w:rsidRPr="00F47B6E">
        <w:rPr>
          <w:b/>
          <w:bCs/>
        </w:rPr>
        <w:t xml:space="preserve"> ‘96</w:t>
      </w:r>
    </w:p>
    <w:p w14:paraId="76EC0BAA" w14:textId="1550A9E7" w:rsidR="00174814" w:rsidRPr="00522B5B" w:rsidRDefault="00174814" w:rsidP="00DB62DD">
      <w:pPr>
        <w:tabs>
          <w:tab w:val="left" w:pos="180"/>
          <w:tab w:val="left" w:pos="540"/>
          <w:tab w:val="left" w:pos="990"/>
          <w:tab w:val="left" w:pos="2250"/>
        </w:tabs>
        <w:ind w:right="72"/>
        <w:rPr>
          <w:b/>
          <w:bCs/>
        </w:rPr>
      </w:pPr>
    </w:p>
    <w:p w14:paraId="53DD6021" w14:textId="3578D0B9" w:rsidR="00A152A8" w:rsidRPr="00522B5B" w:rsidRDefault="00A152A8" w:rsidP="00174814">
      <w:pPr>
        <w:tabs>
          <w:tab w:val="left" w:pos="3600"/>
        </w:tabs>
        <w:ind w:right="72"/>
        <w:rPr>
          <w:b/>
          <w:bCs/>
          <w:u w:val="single"/>
        </w:rPr>
      </w:pPr>
      <w:r w:rsidRPr="00522B5B">
        <w:rPr>
          <w:b/>
          <w:bCs/>
          <w:u w:val="single"/>
          <w:lang w:val="ru-RU"/>
        </w:rPr>
        <w:t>ВІЧНА</w:t>
      </w:r>
      <w:r w:rsidRPr="00522B5B">
        <w:rPr>
          <w:b/>
          <w:bCs/>
          <w:u w:val="single"/>
        </w:rPr>
        <w:t xml:space="preserve"> </w:t>
      </w:r>
      <w:r w:rsidRPr="00522B5B">
        <w:rPr>
          <w:b/>
          <w:bCs/>
          <w:u w:val="single"/>
          <w:lang w:val="ru-RU"/>
        </w:rPr>
        <w:t>ПАМ</w:t>
      </w:r>
      <w:r w:rsidRPr="00522B5B">
        <w:rPr>
          <w:b/>
          <w:bCs/>
          <w:u w:val="single"/>
        </w:rPr>
        <w:t>’</w:t>
      </w:r>
      <w:r w:rsidRPr="00522B5B">
        <w:rPr>
          <w:b/>
          <w:bCs/>
          <w:u w:val="single"/>
          <w:lang w:val="ru-RU"/>
        </w:rPr>
        <w:t>ЯТЬ</w:t>
      </w:r>
      <w:r w:rsidRPr="00522B5B">
        <w:rPr>
          <w:b/>
          <w:bCs/>
          <w:u w:val="single"/>
        </w:rPr>
        <w:t>! MEMORY ETERNAL!</w:t>
      </w:r>
    </w:p>
    <w:p w14:paraId="17095B95" w14:textId="77777777" w:rsidR="00522B5B" w:rsidRPr="00522B5B" w:rsidRDefault="00522B5B" w:rsidP="00522B5B">
      <w:pPr>
        <w:pBdr>
          <w:bottom w:val="double" w:sz="4" w:space="1" w:color="auto"/>
        </w:pBdr>
        <w:shd w:val="clear" w:color="auto" w:fill="FFFFFF" w:themeFill="background1"/>
        <w:tabs>
          <w:tab w:val="left" w:pos="1985"/>
        </w:tabs>
        <w:ind w:right="72"/>
        <w:rPr>
          <w:b/>
          <w:bCs/>
          <w:i/>
          <w:iCs/>
        </w:rPr>
      </w:pPr>
    </w:p>
    <w:p w14:paraId="371F74C0" w14:textId="6EBDAB3A" w:rsidR="009F765F" w:rsidRPr="00522B5B" w:rsidRDefault="009F765F" w:rsidP="00A152A8">
      <w:pPr>
        <w:tabs>
          <w:tab w:val="left" w:pos="180"/>
          <w:tab w:val="left" w:pos="540"/>
          <w:tab w:val="left" w:pos="990"/>
          <w:tab w:val="left" w:pos="2250"/>
        </w:tabs>
        <w:ind w:right="72"/>
        <w:rPr>
          <w:b/>
          <w:bCs/>
          <w:i/>
          <w:iCs/>
        </w:rPr>
      </w:pPr>
    </w:p>
    <w:p w14:paraId="63C1CCF8" w14:textId="59A25BE2" w:rsidR="00522B5B" w:rsidRPr="00522B5B" w:rsidRDefault="009F765F" w:rsidP="00DB62DD">
      <w:pPr>
        <w:autoSpaceDE w:val="0"/>
        <w:autoSpaceDN w:val="0"/>
        <w:spacing w:after="240"/>
        <w:jc w:val="both"/>
        <w:rPr>
          <w:b/>
          <w:bCs/>
          <w:i/>
          <w:iCs/>
        </w:rPr>
      </w:pPr>
      <w:r w:rsidRPr="00522B5B">
        <w:rPr>
          <w:b/>
          <w:bCs/>
        </w:rPr>
        <w:t>PRAYER FOR THE HEALTH &amp; SALVATION OF THE AFFLICTED</w:t>
      </w:r>
      <w:r w:rsidR="00A44CA1" w:rsidRPr="00522B5B">
        <w:rPr>
          <w:bCs/>
        </w:rPr>
        <w:t xml:space="preserve"> </w:t>
      </w:r>
      <w:r w:rsidR="00DB62DD" w:rsidRPr="006B6C08">
        <w:rPr>
          <w:bCs/>
        </w:rPr>
        <w:t xml:space="preserve">Ukrainian soldiers and civilians wounded during the Russian aggression, </w:t>
      </w:r>
      <w:r w:rsidR="00DB62DD" w:rsidRPr="006B6C08">
        <w:t>Barbara Grason,</w:t>
      </w:r>
      <w:r w:rsidR="00DB62DD" w:rsidRPr="006B6C08">
        <w:rPr>
          <w:bCs/>
        </w:rPr>
        <w:t xml:space="preserve"> Paul Kochenash, Rosemarie Pypiuk, Helen </w:t>
      </w:r>
      <w:r w:rsidR="00DB62DD" w:rsidRPr="006B6C08">
        <w:rPr>
          <w:bCs/>
          <w:color w:val="000000" w:themeColor="text1"/>
        </w:rPr>
        <w:t xml:space="preserve">Crayosky, Matthew </w:t>
      </w:r>
      <w:r w:rsidR="00DB62DD" w:rsidRPr="006B6C08">
        <w:rPr>
          <w:color w:val="000000" w:themeColor="text1"/>
          <w:lang w:eastAsia="ru-RU"/>
        </w:rPr>
        <w:t>Vitushinsky,</w:t>
      </w:r>
      <w:r w:rsidR="00DB62DD" w:rsidRPr="006B6C08">
        <w:rPr>
          <w:bCs/>
          <w:color w:val="000000" w:themeColor="text1"/>
        </w:rPr>
        <w:t xml:space="preserve"> Nadine Savitz,</w:t>
      </w:r>
      <w:r w:rsidR="00DB62DD" w:rsidRPr="006B6C08">
        <w:rPr>
          <w:color w:val="000000" w:themeColor="text1"/>
        </w:rPr>
        <w:t xml:space="preserve"> </w:t>
      </w:r>
      <w:r w:rsidR="00DB62DD" w:rsidRPr="006B6C08">
        <w:rPr>
          <w:bCs/>
          <w:color w:val="000000" w:themeColor="text1"/>
        </w:rPr>
        <w:t xml:space="preserve">Nicholas Alexander, James Osmun, William Savitz, Vladimir Krasnopera, Tom Petro Jr., Volodymyr </w:t>
      </w:r>
      <w:proofErr w:type="spellStart"/>
      <w:r w:rsidR="00DB62DD" w:rsidRPr="006B6C08">
        <w:rPr>
          <w:bCs/>
          <w:color w:val="000000" w:themeColor="text1"/>
        </w:rPr>
        <w:t>Hranat</w:t>
      </w:r>
      <w:proofErr w:type="spellEnd"/>
      <w:r w:rsidR="00DB62DD" w:rsidRPr="006B6C08">
        <w:rPr>
          <w:bCs/>
          <w:color w:val="000000" w:themeColor="text1"/>
        </w:rPr>
        <w:t xml:space="preserve">(wounded soldier), Ihor Broda, William </w:t>
      </w:r>
      <w:proofErr w:type="spellStart"/>
      <w:r w:rsidR="00DB62DD" w:rsidRPr="006B6C08">
        <w:rPr>
          <w:bCs/>
          <w:color w:val="000000" w:themeColor="text1"/>
        </w:rPr>
        <w:t>Leszczuk</w:t>
      </w:r>
      <w:proofErr w:type="spellEnd"/>
      <w:r w:rsidR="00DB62DD" w:rsidRPr="006B6C08">
        <w:rPr>
          <w:bCs/>
          <w:color w:val="000000" w:themeColor="text1"/>
        </w:rPr>
        <w:t xml:space="preserve">, Jessica Meashock, </w:t>
      </w:r>
      <w:proofErr w:type="spellStart"/>
      <w:r w:rsidR="00DB62DD" w:rsidRPr="006B6C08">
        <w:rPr>
          <w:bCs/>
          <w:color w:val="000000" w:themeColor="text1"/>
        </w:rPr>
        <w:t>Ruslana</w:t>
      </w:r>
      <w:proofErr w:type="spellEnd"/>
      <w:r w:rsidR="00DB62DD" w:rsidRPr="006B6C08">
        <w:rPr>
          <w:bCs/>
          <w:color w:val="000000" w:themeColor="text1"/>
        </w:rPr>
        <w:t xml:space="preserve"> Reznik, Kateryna Seremula, Lubov Slonova, priest Vasyl Dovgan, priest Gerald </w:t>
      </w:r>
      <w:proofErr w:type="spellStart"/>
      <w:r w:rsidR="00DB62DD" w:rsidRPr="006B6C08">
        <w:rPr>
          <w:bCs/>
          <w:color w:val="000000" w:themeColor="text1"/>
        </w:rPr>
        <w:t>Ozlanski</w:t>
      </w:r>
      <w:proofErr w:type="spellEnd"/>
      <w:r w:rsidR="00DB62DD" w:rsidRPr="006B6C08">
        <w:rPr>
          <w:bCs/>
          <w:color w:val="000000" w:themeColor="text1"/>
        </w:rPr>
        <w:t xml:space="preserve">, Raisa Melnychuk, Olha Beizyn, Vasyl Beizyn, Mary Berger, Debi </w:t>
      </w:r>
      <w:proofErr w:type="spellStart"/>
      <w:r w:rsidR="00DB62DD" w:rsidRPr="006B6C08">
        <w:rPr>
          <w:bCs/>
          <w:color w:val="000000" w:themeColor="text1"/>
        </w:rPr>
        <w:t>Hutnick</w:t>
      </w:r>
      <w:proofErr w:type="spellEnd"/>
      <w:r w:rsidR="00DB62DD" w:rsidRPr="006B6C08">
        <w:rPr>
          <w:bCs/>
          <w:color w:val="000000" w:themeColor="text1"/>
        </w:rPr>
        <w:t xml:space="preserve">, Eric Hewko, Pamela Williams, Phil O’Brien, child Charlie, Juliana, Shirl </w:t>
      </w:r>
      <w:proofErr w:type="spellStart"/>
      <w:r w:rsidR="00DB62DD" w:rsidRPr="006B6C08">
        <w:rPr>
          <w:bCs/>
          <w:color w:val="000000" w:themeColor="text1"/>
        </w:rPr>
        <w:t>Merolli</w:t>
      </w:r>
      <w:proofErr w:type="spellEnd"/>
      <w:r w:rsidR="00DB62DD" w:rsidRPr="006B6C08">
        <w:rPr>
          <w:bCs/>
          <w:color w:val="000000" w:themeColor="text1"/>
        </w:rPr>
        <w:t xml:space="preserve">, Kirk </w:t>
      </w:r>
      <w:proofErr w:type="spellStart"/>
      <w:r w:rsidR="00DB62DD" w:rsidRPr="006B6C08">
        <w:rPr>
          <w:bCs/>
          <w:color w:val="000000" w:themeColor="text1"/>
        </w:rPr>
        <w:t>Swauger</w:t>
      </w:r>
      <w:proofErr w:type="spellEnd"/>
      <w:r w:rsidR="00DB62DD" w:rsidRPr="006B6C08">
        <w:rPr>
          <w:bCs/>
          <w:color w:val="000000" w:themeColor="text1"/>
        </w:rPr>
        <w:t xml:space="preserve">, Stephanie Donnelly, Danny </w:t>
      </w:r>
      <w:proofErr w:type="spellStart"/>
      <w:r w:rsidR="00DB62DD" w:rsidRPr="006B6C08">
        <w:rPr>
          <w:bCs/>
          <w:color w:val="000000" w:themeColor="text1"/>
        </w:rPr>
        <w:t>Berro</w:t>
      </w:r>
      <w:proofErr w:type="spellEnd"/>
      <w:r w:rsidR="00DB62DD" w:rsidRPr="006B6C08">
        <w:rPr>
          <w:bCs/>
          <w:color w:val="000000" w:themeColor="text1"/>
        </w:rPr>
        <w:t xml:space="preserve">, child Alexandria, Elizabeth </w:t>
      </w:r>
      <w:proofErr w:type="spellStart"/>
      <w:r w:rsidR="00DB62DD" w:rsidRPr="006B6C08">
        <w:rPr>
          <w:bCs/>
          <w:color w:val="000000" w:themeColor="text1"/>
        </w:rPr>
        <w:t>Pastushenko</w:t>
      </w:r>
      <w:proofErr w:type="spellEnd"/>
      <w:r w:rsidR="00DB62DD" w:rsidRPr="006B6C08">
        <w:rPr>
          <w:bCs/>
          <w:color w:val="000000" w:themeColor="text1"/>
        </w:rPr>
        <w:t xml:space="preserve">, Philippe </w:t>
      </w:r>
      <w:proofErr w:type="spellStart"/>
      <w:r w:rsidR="00DB62DD" w:rsidRPr="006B6C08">
        <w:rPr>
          <w:bCs/>
          <w:color w:val="000000" w:themeColor="text1"/>
        </w:rPr>
        <w:t>Chasseuil</w:t>
      </w:r>
      <w:proofErr w:type="spellEnd"/>
      <w:r w:rsidR="00DB62DD" w:rsidRPr="006B6C08">
        <w:rPr>
          <w:bCs/>
          <w:color w:val="000000" w:themeColor="text1"/>
        </w:rPr>
        <w:t xml:space="preserve">, Aaliyah Osmun, Brendan Phillips, Adam Hewko, Andrew Thaxton, Susan Ferretti, Judy Albright, Daniel Kochenash, Christopher Mack, Joann </w:t>
      </w:r>
      <w:proofErr w:type="spellStart"/>
      <w:r w:rsidR="00DB62DD" w:rsidRPr="006B6C08">
        <w:rPr>
          <w:bCs/>
          <w:color w:val="000000" w:themeColor="text1"/>
        </w:rPr>
        <w:t>Hoodmaker</w:t>
      </w:r>
      <w:proofErr w:type="spellEnd"/>
      <w:r w:rsidR="00DB62DD" w:rsidRPr="006B6C08">
        <w:rPr>
          <w:bCs/>
          <w:color w:val="000000" w:themeColor="text1"/>
        </w:rPr>
        <w:t>, Norman Betrous, Robert Zarayko Jr.</w:t>
      </w:r>
    </w:p>
    <w:p w14:paraId="4C90EB3B" w14:textId="77777777" w:rsidR="00DB62DD" w:rsidRPr="00522B5B" w:rsidRDefault="00DB62DD" w:rsidP="00DB62DD">
      <w:pPr>
        <w:pBdr>
          <w:bottom w:val="double" w:sz="4" w:space="1" w:color="auto"/>
        </w:pBdr>
        <w:shd w:val="clear" w:color="auto" w:fill="FFFFFF" w:themeFill="background1"/>
        <w:tabs>
          <w:tab w:val="left" w:pos="1985"/>
        </w:tabs>
        <w:ind w:right="72"/>
        <w:rPr>
          <w:b/>
          <w:bCs/>
          <w:i/>
          <w:iCs/>
        </w:rPr>
      </w:pPr>
    </w:p>
    <w:p w14:paraId="2B96B24B" w14:textId="77777777" w:rsidR="00DB62DD" w:rsidRPr="00D35FB5" w:rsidRDefault="00DB62DD" w:rsidP="00DB62DD">
      <w:pPr>
        <w:jc w:val="both"/>
      </w:pPr>
      <w:r w:rsidRPr="006B6C08">
        <w:rPr>
          <w:b/>
          <w:bCs/>
        </w:rPr>
        <w:t xml:space="preserve">About Saints. </w:t>
      </w:r>
      <w:r w:rsidRPr="00D35FB5">
        <w:t xml:space="preserve">The belief in the intercessory power of the Saints is as old as the Church. It is alluded to in authentic writings, such as the "Acts of the Martyrs," from the second and third centuries. They are represented as interceding after death for the faithful upon earth. "In heaven," said the martyr </w:t>
      </w:r>
      <w:proofErr w:type="spellStart"/>
      <w:r w:rsidRPr="00D35FB5">
        <w:t>Theodotus</w:t>
      </w:r>
      <w:proofErr w:type="spellEnd"/>
      <w:r w:rsidRPr="00D35FB5">
        <w:t xml:space="preserve"> before his torments began, "I will pray for you to God." </w:t>
      </w:r>
    </w:p>
    <w:p w14:paraId="74FDA1DB" w14:textId="77777777" w:rsidR="00DB62DD" w:rsidRDefault="00DB62DD" w:rsidP="00DB62DD">
      <w:pPr>
        <w:jc w:val="both"/>
      </w:pPr>
    </w:p>
    <w:p w14:paraId="4F42B0FA" w14:textId="25FCF988" w:rsidR="00DB62DD" w:rsidRPr="00D35FB5" w:rsidRDefault="00DB62DD" w:rsidP="00DB62DD">
      <w:pPr>
        <w:jc w:val="both"/>
      </w:pPr>
      <w:r w:rsidRPr="006B6C08">
        <w:t>Inscriptions from the Catacombs:</w:t>
      </w:r>
      <w:r w:rsidRPr="00D35FB5">
        <w:rPr>
          <w:b/>
        </w:rPr>
        <w:t xml:space="preserve"> </w:t>
      </w:r>
      <w:r w:rsidRPr="00D35FB5">
        <w:t xml:space="preserve">"O Atticus, sleep in peace and in the security of thy salvation and pray earnestly for our sins" (Capitol Museum); </w:t>
      </w:r>
    </w:p>
    <w:p w14:paraId="0154067C" w14:textId="77777777" w:rsidR="00DB62DD" w:rsidRDefault="00DB62DD" w:rsidP="00DB62DD">
      <w:pPr>
        <w:jc w:val="both"/>
      </w:pPr>
    </w:p>
    <w:p w14:paraId="2A3BC5F0" w14:textId="77777777" w:rsidR="00DB62DD" w:rsidRDefault="00DB62DD" w:rsidP="00DB62DD">
      <w:pPr>
        <w:jc w:val="both"/>
      </w:pPr>
      <w:r w:rsidRPr="00D35FB5">
        <w:t>"</w:t>
      </w:r>
      <w:proofErr w:type="spellStart"/>
      <w:r w:rsidRPr="00D35FB5">
        <w:t>Gentianus</w:t>
      </w:r>
      <w:proofErr w:type="spellEnd"/>
      <w:r w:rsidRPr="00D35FB5">
        <w:t xml:space="preserve">, faithful, in peace who lived twelve years, eight months and sixteen days. You will intercede for us in your prayers because we know that you are in Christ" (Lateran Museum). </w:t>
      </w:r>
    </w:p>
    <w:p w14:paraId="7B60040E" w14:textId="77777777" w:rsidR="00DB62DD" w:rsidRDefault="00DB62DD" w:rsidP="00DB62DD">
      <w:pPr>
        <w:jc w:val="both"/>
      </w:pPr>
    </w:p>
    <w:p w14:paraId="3A1276A8" w14:textId="522548A0" w:rsidR="00DB62DD" w:rsidRDefault="00DB62DD" w:rsidP="00DB62DD">
      <w:pPr>
        <w:jc w:val="both"/>
      </w:pPr>
      <w:r w:rsidRPr="00D35FB5">
        <w:rPr>
          <w:b/>
        </w:rPr>
        <w:t>St. Epiphanius,</w:t>
      </w:r>
      <w:r w:rsidRPr="00D35FB5">
        <w:t xml:space="preserve"> Against All Heresies (377 A.D.): "Furthermore, as to mentioning the names of the dead, how is there anything very useful in that? What is more timely or more excellent than that those who are still here should believe that the departed do live, and that they have not retreated into nothingness, but that they exist and are alive with the Master? And so that this most august proclamation might be told in full, how do they have hope, who are praying for the brethren as if they were but sojourning in a foreign land? Useful too is the prayer fashioned on their behalf, even if it does not force back the whole of guilty charges laid to them." </w:t>
      </w:r>
    </w:p>
    <w:p w14:paraId="3FFDE431" w14:textId="77777777" w:rsidR="00C72ADB" w:rsidRDefault="00C72ADB" w:rsidP="00DB62DD">
      <w:pPr>
        <w:jc w:val="both"/>
      </w:pPr>
    </w:p>
    <w:p w14:paraId="3E95EE05" w14:textId="77777777" w:rsidR="00C72ADB" w:rsidRPr="00DE7628" w:rsidRDefault="00C72ADB" w:rsidP="00C72ADB">
      <w:pPr>
        <w:tabs>
          <w:tab w:val="left" w:pos="6804"/>
        </w:tabs>
        <w:jc w:val="both"/>
        <w:rPr>
          <w:color w:val="000000"/>
          <w:shd w:val="clear" w:color="auto" w:fill="FFFFFF"/>
        </w:rPr>
      </w:pPr>
      <w:r w:rsidRPr="00DE7628">
        <w:rPr>
          <w:b/>
          <w:color w:val="000000"/>
          <w:shd w:val="clear" w:color="auto" w:fill="FFFFFF"/>
        </w:rPr>
        <w:t>Synaxis of All Saints</w:t>
      </w:r>
      <w:r>
        <w:rPr>
          <w:b/>
          <w:color w:val="000000"/>
          <w:shd w:val="clear" w:color="auto" w:fill="FFFFFF"/>
        </w:rPr>
        <w:t xml:space="preserve">. </w:t>
      </w:r>
      <w:r w:rsidRPr="00DE7628">
        <w:rPr>
          <w:color w:val="000000"/>
          <w:shd w:val="clear" w:color="auto" w:fill="FFFFFF"/>
        </w:rPr>
        <w:t>The Sunday following Pentecost is dedicated to All Saints, both those who are known to us, and those who are known only to God. There have been saints at all times, and they have come from every corner of the earth. They were Apostles, Martyrs, Prophets, Hierarchs, Monastics, and Righteous, yet all were perfected by the same Holy Spirit.</w:t>
      </w:r>
    </w:p>
    <w:p w14:paraId="18D916A0" w14:textId="77777777"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lastRenderedPageBreak/>
        <w:t>The Descent of the Holy Spirit makes it possible for us to rise above our fallen state and to attain sainthood, thereby fulfilling God’s directive to “be holy, for I am holy” (Lev. 11:44, 1 Peter 1:16, etc.). Therefore, it is fitting to commemorate All Saints on the first Sunday after Pentecost.</w:t>
      </w:r>
      <w:r>
        <w:rPr>
          <w:color w:val="000000"/>
          <w:shd w:val="clear" w:color="auto" w:fill="FFFFFF"/>
        </w:rPr>
        <w:t xml:space="preserve"> </w:t>
      </w:r>
      <w:r w:rsidRPr="00DE7628">
        <w:rPr>
          <w:color w:val="000000"/>
          <w:shd w:val="clear" w:color="auto" w:fill="FFFFFF"/>
        </w:rPr>
        <w:t>This feast may have originated at an early date, perhaps as a celebration of all martyrs, then it was broadened to include all men and women who had borne witness to Christ by their virtuous lives, even if they did not shed their blood for Him.</w:t>
      </w:r>
    </w:p>
    <w:p w14:paraId="5B45C5AD" w14:textId="77777777"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Saint Peter of Damascus, in his “Fourth Stage of Contemplation,” mentions five categories of saints: Apostles, Martyrs, Prophets, Hierarchs, and Monastic Saints (</w:t>
      </w:r>
      <w:proofErr w:type="spellStart"/>
      <w:r w:rsidRPr="00DE7628">
        <w:rPr>
          <w:color w:val="000000"/>
          <w:shd w:val="clear" w:color="auto" w:fill="FFFFFF"/>
        </w:rPr>
        <w:t>Philok</w:t>
      </w:r>
      <w:r>
        <w:rPr>
          <w:color w:val="000000"/>
          <w:shd w:val="clear" w:color="auto" w:fill="FFFFFF"/>
        </w:rPr>
        <w:t>alia</w:t>
      </w:r>
      <w:proofErr w:type="spellEnd"/>
      <w:r>
        <w:rPr>
          <w:color w:val="000000"/>
          <w:shd w:val="clear" w:color="auto" w:fill="FFFFFF"/>
        </w:rPr>
        <w:t>)</w:t>
      </w:r>
      <w:r w:rsidRPr="00DE7628">
        <w:rPr>
          <w:color w:val="000000"/>
          <w:shd w:val="clear" w:color="auto" w:fill="FFFFFF"/>
        </w:rPr>
        <w:t xml:space="preserve">. He is actually quoting from the Octoechos, Tone 2 for Saturday Matins, kathisma after the first </w:t>
      </w:r>
      <w:proofErr w:type="spellStart"/>
      <w:r w:rsidRPr="00DE7628">
        <w:rPr>
          <w:color w:val="000000"/>
          <w:shd w:val="clear" w:color="auto" w:fill="FFFFFF"/>
        </w:rPr>
        <w:t>stichology</w:t>
      </w:r>
      <w:proofErr w:type="spellEnd"/>
      <w:r w:rsidRPr="00DE7628">
        <w:rPr>
          <w:color w:val="000000"/>
          <w:shd w:val="clear" w:color="auto" w:fill="FFFFFF"/>
        </w:rPr>
        <w:t>.</w:t>
      </w:r>
    </w:p>
    <w:p w14:paraId="1EBD579D" w14:textId="77777777"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 xml:space="preserve">Saint </w:t>
      </w:r>
      <w:proofErr w:type="spellStart"/>
      <w:r w:rsidRPr="00DE7628">
        <w:rPr>
          <w:color w:val="000000"/>
          <w:shd w:val="clear" w:color="auto" w:fill="FFFFFF"/>
        </w:rPr>
        <w:t>Νikόdēmo</w:t>
      </w:r>
      <w:r>
        <w:rPr>
          <w:color w:val="000000"/>
          <w:shd w:val="clear" w:color="auto" w:fill="FFFFFF"/>
        </w:rPr>
        <w:t>s</w:t>
      </w:r>
      <w:proofErr w:type="spellEnd"/>
      <w:r>
        <w:rPr>
          <w:color w:val="000000"/>
          <w:shd w:val="clear" w:color="auto" w:fill="FFFFFF"/>
        </w:rPr>
        <w:t xml:space="preserve"> of the Holy Mountain</w:t>
      </w:r>
      <w:r w:rsidRPr="00DE7628">
        <w:rPr>
          <w:color w:val="000000"/>
          <w:shd w:val="clear" w:color="auto" w:fill="FFFFFF"/>
        </w:rPr>
        <w:t xml:space="preserve"> adds the Righteous to Saint Peter’s five categories. The list of Saint </w:t>
      </w:r>
      <w:proofErr w:type="spellStart"/>
      <w:r w:rsidRPr="00DE7628">
        <w:rPr>
          <w:color w:val="000000"/>
          <w:shd w:val="clear" w:color="auto" w:fill="FFFFFF"/>
        </w:rPr>
        <w:t>Νikόdēmos</w:t>
      </w:r>
      <w:proofErr w:type="spellEnd"/>
      <w:r w:rsidRPr="00DE7628">
        <w:rPr>
          <w:color w:val="000000"/>
          <w:shd w:val="clear" w:color="auto" w:fill="FFFFFF"/>
        </w:rPr>
        <w:t xml:space="preserve"> is found in his book The Fourteen Epistles of Sa</w:t>
      </w:r>
      <w:r>
        <w:rPr>
          <w:color w:val="000000"/>
          <w:shd w:val="clear" w:color="auto" w:fill="FFFFFF"/>
        </w:rPr>
        <w:t xml:space="preserve">int Paul </w:t>
      </w:r>
      <w:r w:rsidRPr="00DE7628">
        <w:rPr>
          <w:color w:val="000000"/>
          <w:shd w:val="clear" w:color="auto" w:fill="FFFFFF"/>
        </w:rPr>
        <w:t>in his discussion of I Corinthians 12:28.</w:t>
      </w:r>
    </w:p>
    <w:p w14:paraId="74AAE522" w14:textId="77777777" w:rsidR="00C72ADB" w:rsidRDefault="00C72ADB" w:rsidP="00C72ADB">
      <w:pPr>
        <w:tabs>
          <w:tab w:val="left" w:pos="6804"/>
        </w:tabs>
        <w:jc w:val="both"/>
        <w:rPr>
          <w:color w:val="000000"/>
          <w:shd w:val="clear" w:color="auto" w:fill="FFFFFF"/>
        </w:rPr>
      </w:pPr>
    </w:p>
    <w:p w14:paraId="60D6ECBD" w14:textId="02182E0A"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The hymnology for the feast of All Saints also lists six categories: “Rejoice, assembly of the Apostles, Prophets of the Lord, loyal choirs of the Martyrs, divine Hierarchs, Monastic Fathers, and the Righteous....”</w:t>
      </w:r>
      <w:r>
        <w:rPr>
          <w:color w:val="000000"/>
          <w:shd w:val="clear" w:color="auto" w:fill="FFFFFF"/>
        </w:rPr>
        <w:t xml:space="preserve"> </w:t>
      </w:r>
      <w:r w:rsidRPr="00DE7628">
        <w:rPr>
          <w:color w:val="000000"/>
          <w:shd w:val="clear" w:color="auto" w:fill="FFFFFF"/>
        </w:rPr>
        <w:t>Some of the saints are described as Confessors, a category which does not appear in the above lists. Since they are similar in spirit to the martyrs, they are regarded as belonging to the category of Martyrs. They were not put to death as the Martyrs were, but they boldly confessed Christ and came close to being executed for their faith. Saint Ma</w:t>
      </w:r>
      <w:r>
        <w:rPr>
          <w:color w:val="000000"/>
          <w:shd w:val="clear" w:color="auto" w:fill="FFFFFF"/>
        </w:rPr>
        <w:t>ximus the Confessor</w:t>
      </w:r>
      <w:r w:rsidRPr="00DE7628">
        <w:rPr>
          <w:color w:val="000000"/>
          <w:shd w:val="clear" w:color="auto" w:fill="FFFFFF"/>
        </w:rPr>
        <w:t xml:space="preserve"> is such a saint.</w:t>
      </w:r>
    </w:p>
    <w:p w14:paraId="416F6AA8" w14:textId="77777777" w:rsidR="00C72ADB" w:rsidRDefault="00C72ADB" w:rsidP="00C72ADB">
      <w:pPr>
        <w:tabs>
          <w:tab w:val="left" w:pos="6804"/>
        </w:tabs>
        <w:jc w:val="both"/>
        <w:rPr>
          <w:color w:val="000000"/>
          <w:shd w:val="clear" w:color="auto" w:fill="FFFFFF"/>
        </w:rPr>
      </w:pPr>
    </w:p>
    <w:p w14:paraId="3044EC2C" w14:textId="5B254FB3"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The order of these six types of saints seems to be based on their importance to the Church. The Apostles are listed first, because they were the first to spread the Gospel throughout the world.</w:t>
      </w:r>
    </w:p>
    <w:p w14:paraId="5F2521D5" w14:textId="77777777"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The Martyrs come next because of their example of courage in professing their faith before the enemies and persecutors of the Church, which encouraged other Christians to remain fait</w:t>
      </w:r>
      <w:r>
        <w:rPr>
          <w:color w:val="000000"/>
          <w:shd w:val="clear" w:color="auto" w:fill="FFFFFF"/>
        </w:rPr>
        <w:t>hful to Christ even unto death.</w:t>
      </w:r>
    </w:p>
    <w:p w14:paraId="544B486F" w14:textId="77777777" w:rsidR="00C72ADB" w:rsidRDefault="00C72ADB" w:rsidP="00C72ADB">
      <w:pPr>
        <w:tabs>
          <w:tab w:val="left" w:pos="6804"/>
        </w:tabs>
        <w:jc w:val="both"/>
        <w:rPr>
          <w:color w:val="000000"/>
          <w:shd w:val="clear" w:color="auto" w:fill="FFFFFF"/>
        </w:rPr>
      </w:pPr>
    </w:p>
    <w:p w14:paraId="2E8FDE05" w14:textId="6A5B86B2"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Although they come first chronologically, the Prophets are listed after the Apostles and Martyrs. This is because the Old Testament Prophets saw only the shadows of things to come, whereas the Apostles and Martyrs experienced them firsthand. The New Testament also takes pre</w:t>
      </w:r>
      <w:r>
        <w:rPr>
          <w:color w:val="000000"/>
          <w:shd w:val="clear" w:color="auto" w:fill="FFFFFF"/>
        </w:rPr>
        <w:t>cedence over the Old Testament.</w:t>
      </w:r>
    </w:p>
    <w:p w14:paraId="510D0A13" w14:textId="77777777" w:rsidR="00C72ADB" w:rsidRDefault="00C72ADB" w:rsidP="00C72ADB">
      <w:pPr>
        <w:tabs>
          <w:tab w:val="left" w:pos="6804"/>
        </w:tabs>
        <w:jc w:val="both"/>
        <w:rPr>
          <w:color w:val="000000"/>
          <w:shd w:val="clear" w:color="auto" w:fill="FFFFFF"/>
        </w:rPr>
      </w:pPr>
    </w:p>
    <w:p w14:paraId="60452009" w14:textId="6726A822"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The holy Hierarchs comprise the fourth category. They are the leaders of their flocks, teaching them b</w:t>
      </w:r>
      <w:r>
        <w:rPr>
          <w:color w:val="000000"/>
          <w:shd w:val="clear" w:color="auto" w:fill="FFFFFF"/>
        </w:rPr>
        <w:t>y their word and their example.</w:t>
      </w:r>
    </w:p>
    <w:p w14:paraId="7F99DB2A" w14:textId="77777777" w:rsidR="00C72ADB" w:rsidRDefault="00C72ADB" w:rsidP="00C72ADB">
      <w:pPr>
        <w:tabs>
          <w:tab w:val="left" w:pos="6804"/>
        </w:tabs>
        <w:jc w:val="both"/>
        <w:rPr>
          <w:color w:val="000000"/>
          <w:shd w:val="clear" w:color="auto" w:fill="FFFFFF"/>
        </w:rPr>
      </w:pPr>
    </w:p>
    <w:p w14:paraId="56EAD847" w14:textId="7C48600D"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The Monastic Saints are those who withdrew from this world to live in monasteries, or in seclusion. They did not do this out of hatred for the world, but in order to devote themselves to unceasing prayer, and to do battle against the power of the demons. Although some people erroneously believe that monks and nuns are useless and unproductive, Saint John Climacus had a high regard for them: “Angels are a light for monks, and the monastic life is a light for</w:t>
      </w:r>
      <w:r>
        <w:rPr>
          <w:color w:val="000000"/>
          <w:shd w:val="clear" w:color="auto" w:fill="FFFFFF"/>
        </w:rPr>
        <w:t xml:space="preserve"> all men” (Ladder).</w:t>
      </w:r>
    </w:p>
    <w:p w14:paraId="786B81DF" w14:textId="77777777" w:rsidR="00C72ADB" w:rsidRDefault="00C72ADB" w:rsidP="00C72ADB">
      <w:pPr>
        <w:tabs>
          <w:tab w:val="left" w:pos="6804"/>
        </w:tabs>
        <w:jc w:val="both"/>
        <w:rPr>
          <w:color w:val="000000"/>
          <w:shd w:val="clear" w:color="auto" w:fill="FFFFFF"/>
        </w:rPr>
      </w:pPr>
    </w:p>
    <w:p w14:paraId="0A7801EC" w14:textId="4C79D19E" w:rsidR="00C72ADB" w:rsidRPr="00DE7628" w:rsidRDefault="00C72ADB" w:rsidP="00C72ADB">
      <w:pPr>
        <w:tabs>
          <w:tab w:val="left" w:pos="6804"/>
        </w:tabs>
        <w:jc w:val="both"/>
        <w:rPr>
          <w:color w:val="000000"/>
          <w:shd w:val="clear" w:color="auto" w:fill="FFFFFF"/>
        </w:rPr>
      </w:pPr>
      <w:r w:rsidRPr="00DE7628">
        <w:rPr>
          <w:color w:val="000000"/>
          <w:shd w:val="clear" w:color="auto" w:fill="FFFFFF"/>
        </w:rPr>
        <w:t>The last category, the Righteous, are those who attained holiness of life while living “in the world.” Examples include Abraham and his wife Sarah, Job, Saints Joachim and An</w:t>
      </w:r>
      <w:r>
        <w:rPr>
          <w:color w:val="000000"/>
          <w:shd w:val="clear" w:color="auto" w:fill="FFFFFF"/>
        </w:rPr>
        <w:t>na, Saint Joseph the Betrothed, and others.</w:t>
      </w:r>
    </w:p>
    <w:p w14:paraId="079621DF" w14:textId="77777777" w:rsidR="00C72ADB" w:rsidRDefault="00C72ADB" w:rsidP="00C72ADB">
      <w:pPr>
        <w:tabs>
          <w:tab w:val="left" w:pos="6804"/>
        </w:tabs>
        <w:jc w:val="both"/>
        <w:rPr>
          <w:color w:val="000000"/>
          <w:shd w:val="clear" w:color="auto" w:fill="FFFFFF"/>
        </w:rPr>
      </w:pPr>
    </w:p>
    <w:p w14:paraId="38EE8451" w14:textId="2444796B" w:rsidR="00C72ADB" w:rsidRDefault="00C72ADB" w:rsidP="00C72ADB">
      <w:pPr>
        <w:tabs>
          <w:tab w:val="left" w:pos="6804"/>
        </w:tabs>
        <w:jc w:val="both"/>
        <w:rPr>
          <w:color w:val="000000"/>
          <w:shd w:val="clear" w:color="auto" w:fill="FFFFFF"/>
        </w:rPr>
      </w:pPr>
      <w:r w:rsidRPr="00DE7628">
        <w:rPr>
          <w:color w:val="000000"/>
          <w:shd w:val="clear" w:color="auto" w:fill="FFFFFF"/>
        </w:rPr>
        <w:lastRenderedPageBreak/>
        <w:t xml:space="preserve">The feast of All Saints achieved great prominence in the ninth century, in the reign of the Byzantine Emperor Leo VI the Wise (886-911). His wife, the Holy </w:t>
      </w:r>
      <w:r>
        <w:rPr>
          <w:color w:val="000000"/>
          <w:shd w:val="clear" w:color="auto" w:fill="FFFFFF"/>
        </w:rPr>
        <w:t xml:space="preserve">Empress </w:t>
      </w:r>
      <w:proofErr w:type="spellStart"/>
      <w:r>
        <w:rPr>
          <w:color w:val="000000"/>
          <w:shd w:val="clear" w:color="auto" w:fill="FFFFFF"/>
        </w:rPr>
        <w:t>Theophano</w:t>
      </w:r>
      <w:proofErr w:type="spellEnd"/>
      <w:r>
        <w:rPr>
          <w:color w:val="000000"/>
          <w:shd w:val="clear" w:color="auto" w:fill="FFFFFF"/>
        </w:rPr>
        <w:t xml:space="preserve"> </w:t>
      </w:r>
      <w:r w:rsidRPr="00DE7628">
        <w:rPr>
          <w:color w:val="000000"/>
          <w:shd w:val="clear" w:color="auto" w:fill="FFFFFF"/>
        </w:rPr>
        <w:t>lived in the world, but was not attached to worldly things. She was a great benefactor to the poor, and was generous to the monasteries. She was a true mother to her subjects, caring for widows and orphan</w:t>
      </w:r>
      <w:r>
        <w:rPr>
          <w:color w:val="000000"/>
          <w:shd w:val="clear" w:color="auto" w:fill="FFFFFF"/>
        </w:rPr>
        <w:t xml:space="preserve">s, and consoling the sorrowful. </w:t>
      </w:r>
      <w:r w:rsidRPr="00DE7628">
        <w:rPr>
          <w:color w:val="000000"/>
          <w:shd w:val="clear" w:color="auto" w:fill="FFFFFF"/>
        </w:rPr>
        <w:t xml:space="preserve">Even before the death of Saint </w:t>
      </w:r>
      <w:proofErr w:type="spellStart"/>
      <w:r w:rsidRPr="00DE7628">
        <w:rPr>
          <w:color w:val="000000"/>
          <w:shd w:val="clear" w:color="auto" w:fill="FFFFFF"/>
        </w:rPr>
        <w:t>Theophano</w:t>
      </w:r>
      <w:proofErr w:type="spellEnd"/>
      <w:r w:rsidRPr="00DE7628">
        <w:rPr>
          <w:color w:val="000000"/>
          <w:shd w:val="clear" w:color="auto" w:fill="FFFFFF"/>
        </w:rPr>
        <w:t xml:space="preserve"> in 893 or 894, her husband started to build a church, intending to dedicate it to </w:t>
      </w:r>
      <w:proofErr w:type="spellStart"/>
      <w:r w:rsidRPr="00DE7628">
        <w:rPr>
          <w:color w:val="000000"/>
          <w:shd w:val="clear" w:color="auto" w:fill="FFFFFF"/>
        </w:rPr>
        <w:t>Theophano</w:t>
      </w:r>
      <w:proofErr w:type="spellEnd"/>
      <w:r w:rsidRPr="00DE7628">
        <w:rPr>
          <w:color w:val="000000"/>
          <w:shd w:val="clear" w:color="auto" w:fill="FFFFFF"/>
        </w:rPr>
        <w:t>, but she forbade him to do so. It was this emperor who decreed that the Sunday after Pentecost be dedicated to All Saints. Believing that his wife was one of the righteous, he knew that she would also be honored whenever the Feast of All Saints was celebrated.</w:t>
      </w:r>
      <w:r>
        <w:rPr>
          <w:color w:val="000000"/>
          <w:shd w:val="clear" w:color="auto" w:fill="FFFFFF"/>
        </w:rPr>
        <w:t xml:space="preserve"> </w:t>
      </w:r>
      <w:r>
        <w:rPr>
          <w:color w:val="000000"/>
          <w:shd w:val="clear" w:color="auto" w:fill="FFFFFF"/>
        </w:rPr>
        <w:t>(OCA)</w:t>
      </w:r>
    </w:p>
    <w:p w14:paraId="3156D924" w14:textId="77777777" w:rsidR="00C72ADB" w:rsidRDefault="00C72ADB" w:rsidP="00C72ADB">
      <w:pPr>
        <w:tabs>
          <w:tab w:val="left" w:pos="3119"/>
        </w:tabs>
        <w:jc w:val="both"/>
        <w:rPr>
          <w:color w:val="000000"/>
          <w:shd w:val="clear" w:color="auto" w:fill="FFFFFF"/>
        </w:rPr>
      </w:pPr>
    </w:p>
    <w:p w14:paraId="6BD4F904" w14:textId="77777777" w:rsidR="00C72ADB" w:rsidRPr="00E45D61" w:rsidRDefault="00C72ADB" w:rsidP="00C72ADB">
      <w:pPr>
        <w:tabs>
          <w:tab w:val="left" w:pos="3119"/>
        </w:tabs>
        <w:jc w:val="both"/>
        <w:rPr>
          <w:color w:val="000000"/>
          <w:shd w:val="clear" w:color="auto" w:fill="FFFFFF"/>
        </w:rPr>
      </w:pPr>
      <w:r w:rsidRPr="00E45D61">
        <w:rPr>
          <w:b/>
          <w:color w:val="000000"/>
          <w:shd w:val="clear" w:color="auto" w:fill="FFFFFF"/>
        </w:rPr>
        <w:t>The Apostles’ Fast.</w:t>
      </w:r>
      <w:r>
        <w:rPr>
          <w:color w:val="000000"/>
          <w:shd w:val="clear" w:color="auto" w:fill="FFFFFF"/>
        </w:rPr>
        <w:t xml:space="preserve"> </w:t>
      </w:r>
      <w:r w:rsidRPr="00E45D61">
        <w:rPr>
          <w:color w:val="000000"/>
          <w:shd w:val="clear" w:color="auto" w:fill="FFFFFF"/>
        </w:rPr>
        <w:t>The Orthodox year has a rhythm, much like the tide coming in and going out – only this rhythm is an undulation between seasons of fasting and seasons (or a few days) of feasting. Every week, with few exceptions, is marked by the Wednesday and Friday fast, and every celebration of the Divine Liturgy is prepared for by eating nothing after midnight until we have received the Holy Sacrament.</w:t>
      </w:r>
    </w:p>
    <w:p w14:paraId="6461FE78" w14:textId="77777777" w:rsidR="00C72ADB" w:rsidRPr="00E45D61" w:rsidRDefault="00C72ADB" w:rsidP="00C72ADB">
      <w:pPr>
        <w:tabs>
          <w:tab w:val="left" w:pos="3119"/>
        </w:tabs>
        <w:jc w:val="both"/>
        <w:rPr>
          <w:color w:val="000000"/>
          <w:shd w:val="clear" w:color="auto" w:fill="FFFFFF"/>
        </w:rPr>
      </w:pPr>
      <w:r w:rsidRPr="00E45D61">
        <w:rPr>
          <w:color w:val="000000"/>
          <w:shd w:val="clear" w:color="auto" w:fill="FFFFFF"/>
        </w:rPr>
        <w:t>It is a rhythm. Our modern world has lost most of its natural rhythm. The sun rises and sets but causes little fanfare in a world powered and lit by other sources. In America, virtually everything is always in season, even though the chemicals used to preserve this wonderful cornucopia are probably slowly poisoning our bodies.</w:t>
      </w:r>
      <w:r>
        <w:rPr>
          <w:color w:val="000000"/>
          <w:shd w:val="clear" w:color="auto" w:fill="FFFFFF"/>
        </w:rPr>
        <w:t xml:space="preserve"> </w:t>
      </w:r>
      <w:r w:rsidRPr="00E45D61">
        <w:rPr>
          <w:color w:val="000000"/>
          <w:shd w:val="clear" w:color="auto" w:fill="FFFFFF"/>
        </w:rPr>
        <w:t>The Scriptures speaks of the rhythms of the world – “the sun to rule by day… the moon and stars to rule by night…”</w:t>
      </w:r>
    </w:p>
    <w:p w14:paraId="1E6C30B7" w14:textId="77777777" w:rsidR="00C72ADB" w:rsidRPr="00E45D61" w:rsidRDefault="00C72ADB" w:rsidP="00C72ADB">
      <w:pPr>
        <w:tabs>
          <w:tab w:val="left" w:pos="3119"/>
        </w:tabs>
        <w:jc w:val="both"/>
        <w:rPr>
          <w:color w:val="000000"/>
          <w:shd w:val="clear" w:color="auto" w:fill="FFFFFF"/>
        </w:rPr>
      </w:pPr>
      <w:r w:rsidRPr="00E45D61">
        <w:rPr>
          <w:color w:val="000000"/>
          <w:shd w:val="clear" w:color="auto" w:fill="FFFFFF"/>
        </w:rPr>
        <w:t>The rhythm of the Church does not seek to make us slaves of the calendar nor does it treat certain foods as sinful. It simply calls us to a more human way of living. It’s not properly human to eat anything you want, anytime you want. Even Adam and Eve in the Garden initially knew what it was to abstain from the fruit of a certain tree.</w:t>
      </w:r>
    </w:p>
    <w:p w14:paraId="37959E45" w14:textId="77777777" w:rsidR="00C72ADB" w:rsidRPr="00E45D61" w:rsidRDefault="00C72ADB" w:rsidP="00C72ADB">
      <w:pPr>
        <w:tabs>
          <w:tab w:val="left" w:pos="3119"/>
        </w:tabs>
        <w:jc w:val="both"/>
        <w:rPr>
          <w:color w:val="000000"/>
          <w:shd w:val="clear" w:color="auto" w:fill="FFFFFF"/>
        </w:rPr>
      </w:pPr>
      <w:r w:rsidRPr="00E45D61">
        <w:rPr>
          <w:color w:val="000000"/>
          <w:shd w:val="clear" w:color="auto" w:fill="FFFFFF"/>
        </w:rPr>
        <w:t>Orthodox do not starve when they fast – we simply abstain from certain foods and generally eat less.</w:t>
      </w:r>
      <w:r>
        <w:rPr>
          <w:color w:val="000000"/>
          <w:shd w:val="clear" w:color="auto" w:fill="FFFFFF"/>
        </w:rPr>
        <w:t xml:space="preserve"> </w:t>
      </w:r>
      <w:r w:rsidRPr="00E45D61">
        <w:rPr>
          <w:color w:val="000000"/>
          <w:shd w:val="clear" w:color="auto" w:fill="FFFFFF"/>
        </w:rPr>
        <w:t>At the same time we are taught to pray more, attend services more frequently, and to increase our generosity to others (alms).</w:t>
      </w:r>
      <w:r>
        <w:rPr>
          <w:color w:val="000000"/>
          <w:shd w:val="clear" w:color="auto" w:fill="FFFFFF"/>
        </w:rPr>
        <w:t xml:space="preserve"> </w:t>
      </w:r>
      <w:r w:rsidRPr="00E45D61">
        <w:rPr>
          <w:color w:val="000000"/>
          <w:shd w:val="clear" w:color="auto" w:fill="FFFFFF"/>
        </w:rPr>
        <w:t xml:space="preserve">But it is a rhythm – fasts are followed by feasts. The fast of the Apostles begins on the second Monday after Pentecost and concludes on the Feast of </w:t>
      </w:r>
      <w:proofErr w:type="spellStart"/>
      <w:r w:rsidRPr="00E45D61">
        <w:rPr>
          <w:color w:val="000000"/>
          <w:shd w:val="clear" w:color="auto" w:fill="FFFFFF"/>
        </w:rPr>
        <w:t>Sts</w:t>
      </w:r>
      <w:proofErr w:type="spellEnd"/>
      <w:r w:rsidRPr="00E45D61">
        <w:rPr>
          <w:color w:val="000000"/>
          <w:shd w:val="clear" w:color="auto" w:fill="FFFFFF"/>
        </w:rPr>
        <w:t>. Peter and Paul on June 29. Most of Christendom will know nothing of any of this – that Eastern Christians will have begun a Lenten period while the world begins to think of vacations.</w:t>
      </w:r>
    </w:p>
    <w:p w14:paraId="01E582FB" w14:textId="77777777" w:rsidR="00C72ADB" w:rsidRPr="00DE7628" w:rsidRDefault="00C72ADB" w:rsidP="00C72ADB">
      <w:pPr>
        <w:tabs>
          <w:tab w:val="left" w:pos="3119"/>
        </w:tabs>
        <w:jc w:val="both"/>
        <w:rPr>
          <w:color w:val="000000"/>
          <w:shd w:val="clear" w:color="auto" w:fill="FFFFFF"/>
        </w:rPr>
      </w:pPr>
      <w:r w:rsidRPr="00E45D61">
        <w:rPr>
          <w:color w:val="000000"/>
          <w:shd w:val="clear" w:color="auto" w:fill="FFFFFF"/>
        </w:rPr>
        <w:t>The contemporary God is much the same as the contemporary diet – we want as much of Him as we want – anytime, anywhere. There is no rhythm to our desire, only the rise and fall of passions. There is no legalism in the Orthodox fast. I do not think God punishes those who fail to fast. I believe that they simply continue to become less and less human. We will not accept the limits and boundaries of our existence and thus find desires to be incessant and unruly. It makes us bestial.</w:t>
      </w:r>
      <w:r>
        <w:rPr>
          <w:color w:val="000000"/>
          <w:shd w:val="clear" w:color="auto" w:fill="FFFFFF"/>
        </w:rPr>
        <w:t xml:space="preserve"> </w:t>
      </w:r>
      <w:r w:rsidRPr="00E45D61">
        <w:rPr>
          <w:color w:val="000000"/>
          <w:shd w:val="clear" w:color="auto" w:fill="FFFFFF"/>
        </w:rPr>
        <w:t>For those who have begun the fast – may God give you grace! For those who know nothing of the fast – may God give you grace and preserve from a world that would devour you. May God give us all the mercies of His kindness and help us remember the work of His blessed apostles!</w:t>
      </w:r>
      <w:r>
        <w:rPr>
          <w:color w:val="000000"/>
          <w:shd w:val="clear" w:color="auto" w:fill="FFFFFF"/>
        </w:rPr>
        <w:tab/>
      </w:r>
      <w:r>
        <w:rPr>
          <w:color w:val="000000"/>
          <w:shd w:val="clear" w:color="auto" w:fill="FFFFFF"/>
        </w:rPr>
        <w:tab/>
        <w:t xml:space="preserve">(by </w:t>
      </w:r>
      <w:r w:rsidRPr="00E45D61">
        <w:rPr>
          <w:color w:val="000000"/>
          <w:shd w:val="clear" w:color="auto" w:fill="FFFFFF"/>
        </w:rPr>
        <w:t>Fr. Stephen Freeman</w:t>
      </w:r>
      <w:r>
        <w:rPr>
          <w:color w:val="000000"/>
          <w:shd w:val="clear" w:color="auto" w:fill="FFFFFF"/>
        </w:rPr>
        <w:t>)</w:t>
      </w:r>
    </w:p>
    <w:p w14:paraId="3E222298" w14:textId="77777777" w:rsidR="00C72ADB" w:rsidRDefault="00C72ADB" w:rsidP="00DB62DD">
      <w:pPr>
        <w:jc w:val="both"/>
      </w:pPr>
    </w:p>
    <w:p w14:paraId="4CA57221" w14:textId="77777777" w:rsidR="00C72ADB" w:rsidRPr="00D35FB5" w:rsidRDefault="00C72ADB" w:rsidP="00DB62DD">
      <w:pPr>
        <w:jc w:val="both"/>
      </w:pPr>
    </w:p>
    <w:p w14:paraId="06EA9609" w14:textId="77777777" w:rsidR="00C72ADB" w:rsidRPr="00522B5B"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522B5B" w:rsidRDefault="00522B5B" w:rsidP="00522B5B">
      <w:pPr>
        <w:spacing w:after="60"/>
        <w:jc w:val="center"/>
        <w:rPr>
          <w:b/>
          <w:iCs/>
          <w:color w:val="000000" w:themeColor="text1"/>
        </w:rPr>
      </w:pPr>
      <w:r w:rsidRPr="00522B5B">
        <w:rPr>
          <w:b/>
          <w:iCs/>
          <w:color w:val="000000" w:themeColor="text1"/>
        </w:rPr>
        <w:t>ORTHODOXY AROUND THE WORLD</w:t>
      </w:r>
    </w:p>
    <w:p w14:paraId="6FDFF56F" w14:textId="77777777" w:rsidR="00522B5B" w:rsidRPr="00522B5B" w:rsidRDefault="00522B5B" w:rsidP="00522B5B">
      <w:pPr>
        <w:spacing w:after="240"/>
        <w:jc w:val="both"/>
        <w:rPr>
          <w:bCs/>
        </w:rPr>
      </w:pPr>
      <w:r w:rsidRPr="00522B5B">
        <w:rPr>
          <w:bCs/>
        </w:rPr>
        <w:t xml:space="preserve">Patriarch </w:t>
      </w:r>
      <w:proofErr w:type="spellStart"/>
      <w:r w:rsidRPr="00522B5B">
        <w:rPr>
          <w:bCs/>
        </w:rPr>
        <w:t>Theophilos</w:t>
      </w:r>
      <w:proofErr w:type="spellEnd"/>
      <w:r w:rsidRPr="00522B5B">
        <w:rPr>
          <w:bCs/>
        </w:rPr>
        <w:t xml:space="preserve"> III of Jerusalem celebrated the Divine Liturgy on the Sunday of the Blind Man in the Arab-speaking parish of St. George in Reine, near Nazareth, Palestine.</w:t>
      </w:r>
    </w:p>
    <w:p w14:paraId="7DD7943D" w14:textId="77777777" w:rsidR="00522B5B" w:rsidRPr="00522B5B" w:rsidRDefault="00522B5B" w:rsidP="00522B5B">
      <w:pPr>
        <w:spacing w:after="240"/>
        <w:jc w:val="both"/>
        <w:rPr>
          <w:bCs/>
        </w:rPr>
      </w:pPr>
      <w:r w:rsidRPr="00522B5B">
        <w:rPr>
          <w:bCs/>
        </w:rPr>
        <w:lastRenderedPageBreak/>
        <w:t>An Orthodox prayer book has been published in the Malagasy language of Madagascar, spoken by about 25 million people.</w:t>
      </w:r>
    </w:p>
    <w:p w14:paraId="525EDE2C" w14:textId="77777777" w:rsidR="00522B5B" w:rsidRPr="00522B5B" w:rsidRDefault="00522B5B" w:rsidP="00522B5B">
      <w:pPr>
        <w:spacing w:after="240"/>
        <w:jc w:val="both"/>
        <w:rPr>
          <w:bCs/>
        </w:rPr>
      </w:pPr>
      <w:r w:rsidRPr="00522B5B">
        <w:rPr>
          <w:bCs/>
        </w:rPr>
        <w:t xml:space="preserve">Metropolitan Benjamin of Minsk &amp; </w:t>
      </w:r>
      <w:proofErr w:type="spellStart"/>
      <w:r w:rsidRPr="00522B5B">
        <w:rPr>
          <w:bCs/>
        </w:rPr>
        <w:t>Zaslavl</w:t>
      </w:r>
      <w:proofErr w:type="spellEnd"/>
      <w:r w:rsidRPr="00522B5B">
        <w:rPr>
          <w:bCs/>
        </w:rPr>
        <w:t xml:space="preserve"> led Divine services for the 840</w:t>
      </w:r>
      <w:r w:rsidRPr="00522B5B">
        <w:rPr>
          <w:bCs/>
          <w:vertAlign w:val="superscript"/>
        </w:rPr>
        <w:t>th</w:t>
      </w:r>
      <w:r w:rsidRPr="00522B5B">
        <w:rPr>
          <w:bCs/>
        </w:rPr>
        <w:t xml:space="preserve"> anniversary of the repose of St. Cyril of Turov in Belarus.</w:t>
      </w:r>
    </w:p>
    <w:p w14:paraId="1C7E1B1F" w14:textId="77777777" w:rsidR="00522B5B" w:rsidRPr="00522B5B" w:rsidRDefault="00522B5B" w:rsidP="00522B5B">
      <w:pPr>
        <w:spacing w:after="240"/>
        <w:jc w:val="both"/>
        <w:rPr>
          <w:bCs/>
          <w:lang w:val="uk-UA"/>
        </w:rPr>
      </w:pPr>
      <w:r w:rsidRPr="00522B5B">
        <w:rPr>
          <w:bCs/>
        </w:rPr>
        <w:t>Hagia Sophia Cathedral in Warsaw, modeled after the image of Hagia Sophia of Constantinople, captured by the Turks in 1453, was dedicated to the victims of Nazi concentration camps, the Warsaw Uprising and the orphans murdered by the Nazis in 1944.</w:t>
      </w:r>
    </w:p>
    <w:p w14:paraId="2CE345A3" w14:textId="77777777" w:rsidR="00522B5B" w:rsidRPr="00522B5B" w:rsidRDefault="00522B5B" w:rsidP="00522B5B">
      <w:pPr>
        <w:spacing w:after="240"/>
        <w:jc w:val="both"/>
        <w:rPr>
          <w:bCs/>
        </w:rPr>
      </w:pPr>
      <w:r w:rsidRPr="00522B5B">
        <w:rPr>
          <w:bCs/>
        </w:rPr>
        <w:t xml:space="preserve">The new Orthodox Church of St. John of </w:t>
      </w:r>
      <w:proofErr w:type="spellStart"/>
      <w:r w:rsidRPr="00522B5B">
        <w:rPr>
          <w:bCs/>
        </w:rPr>
        <w:t>Rila</w:t>
      </w:r>
      <w:proofErr w:type="spellEnd"/>
      <w:r w:rsidRPr="00522B5B">
        <w:rPr>
          <w:bCs/>
        </w:rPr>
        <w:t xml:space="preserve"> was consecrated by Metropolitan Cyprian of </w:t>
      </w:r>
      <w:proofErr w:type="spellStart"/>
      <w:r w:rsidRPr="00522B5B">
        <w:rPr>
          <w:bCs/>
        </w:rPr>
        <w:t>Stara</w:t>
      </w:r>
      <w:proofErr w:type="spellEnd"/>
      <w:r w:rsidRPr="00522B5B">
        <w:rPr>
          <w:bCs/>
        </w:rPr>
        <w:t xml:space="preserve"> Zagora in Johannesburg, South Africa for the thousands of Bulgarians now living in that country.</w:t>
      </w:r>
    </w:p>
    <w:p w14:paraId="25F33BBC" w14:textId="77777777" w:rsidR="00522B5B" w:rsidRPr="00522B5B" w:rsidRDefault="00522B5B" w:rsidP="00522B5B">
      <w:pPr>
        <w:spacing w:after="240"/>
        <w:jc w:val="both"/>
        <w:rPr>
          <w:bCs/>
        </w:rPr>
      </w:pPr>
      <w:r w:rsidRPr="00522B5B">
        <w:rPr>
          <w:bCs/>
        </w:rPr>
        <w:t xml:space="preserve">Metropolitan Epiphaniy of Kyiv took part in the opening of the square in </w:t>
      </w:r>
      <w:proofErr w:type="spellStart"/>
      <w:r w:rsidRPr="00522B5B">
        <w:rPr>
          <w:bCs/>
        </w:rPr>
        <w:t>Budyatichi</w:t>
      </w:r>
      <w:proofErr w:type="spellEnd"/>
      <w:r w:rsidRPr="00522B5B">
        <w:rPr>
          <w:bCs/>
        </w:rPr>
        <w:t xml:space="preserve"> in memory of the 33 graduates of the Vocational School &amp; served a Litya for these fallen soldiers of the war.</w:t>
      </w:r>
    </w:p>
    <w:p w14:paraId="7F4753A4" w14:textId="77777777" w:rsidR="00522B5B" w:rsidRPr="00522B5B" w:rsidRDefault="00522B5B" w:rsidP="00522B5B">
      <w:pPr>
        <w:spacing w:after="240"/>
        <w:jc w:val="both"/>
        <w:rPr>
          <w:bCs/>
        </w:rPr>
      </w:pPr>
      <w:r w:rsidRPr="00522B5B">
        <w:rPr>
          <w:bCs/>
        </w:rPr>
        <w:t xml:space="preserve">The Church of Crete observed the anniversary of the return of the Skull of Holy Apostle Titus of the 70, from Venice to Heraklion. St. Titus was baptized by St. Paul &amp; appointed the first Bishop of Crete. The Patron Saint </w:t>
      </w:r>
      <w:proofErr w:type="spellStart"/>
      <w:r w:rsidRPr="00522B5B">
        <w:rPr>
          <w:bCs/>
        </w:rPr>
        <w:t>f</w:t>
      </w:r>
      <w:proofErr w:type="spellEnd"/>
      <w:r w:rsidRPr="00522B5B">
        <w:rPr>
          <w:bCs/>
        </w:rPr>
        <w:t xml:space="preserve"> the island, his relic lies in the Cathedral of St. Titus.</w:t>
      </w:r>
    </w:p>
    <w:p w14:paraId="6E60AB31" w14:textId="77777777" w:rsidR="00522B5B" w:rsidRPr="00522B5B" w:rsidRDefault="00522B5B" w:rsidP="00522B5B">
      <w:pPr>
        <w:spacing w:after="240"/>
        <w:jc w:val="both"/>
        <w:rPr>
          <w:bCs/>
        </w:rPr>
      </w:pPr>
      <w:r w:rsidRPr="00522B5B">
        <w:rPr>
          <w:bCs/>
        </w:rPr>
        <w:t>Metropolitan Epiphaniy of Kyiv visited St. Nicholas Monastery in Bohuslav on May 22</w:t>
      </w:r>
      <w:r w:rsidRPr="00522B5B">
        <w:rPr>
          <w:bCs/>
          <w:vertAlign w:val="superscript"/>
        </w:rPr>
        <w:t>nd</w:t>
      </w:r>
      <w:r w:rsidRPr="00522B5B">
        <w:rPr>
          <w:bCs/>
        </w:rPr>
        <w:t xml:space="preserve"> for its patronal feast day, the translation of the relics of St. Nicholas from Myra in Lycia to Bar, Italy in 1087.</w:t>
      </w:r>
    </w:p>
    <w:p w14:paraId="484ED5EC" w14:textId="77777777" w:rsidR="002C1225" w:rsidRPr="00522B5B" w:rsidRDefault="002C1225" w:rsidP="002C1225">
      <w:pPr>
        <w:spacing w:after="120"/>
        <w:jc w:val="both"/>
        <w:rPr>
          <w:iCs/>
        </w:rPr>
      </w:pPr>
      <w:r w:rsidRPr="00522B5B">
        <w:rPr>
          <w:iCs/>
        </w:rPr>
        <w:t xml:space="preserve">The new Church of St. George the Victorious in Phnom Penh, Cambodia was consecrated on Apr. 30 by Metropolitan </w:t>
      </w:r>
      <w:proofErr w:type="spellStart"/>
      <w:r w:rsidRPr="00522B5B">
        <w:rPr>
          <w:iCs/>
        </w:rPr>
        <w:t>Sergius</w:t>
      </w:r>
      <w:proofErr w:type="spellEnd"/>
      <w:r w:rsidRPr="00522B5B">
        <w:rPr>
          <w:iCs/>
        </w:rPr>
        <w:t xml:space="preserve"> of Singapore.</w:t>
      </w:r>
    </w:p>
    <w:p w14:paraId="1371A76A" w14:textId="77777777" w:rsidR="002C1225" w:rsidRPr="00522B5B" w:rsidRDefault="002C1225" w:rsidP="002C1225">
      <w:pPr>
        <w:spacing w:after="120"/>
        <w:jc w:val="both"/>
        <w:rPr>
          <w:iCs/>
        </w:rPr>
      </w:pPr>
      <w:r w:rsidRPr="00522B5B">
        <w:rPr>
          <w:iCs/>
        </w:rPr>
        <w:t xml:space="preserve">The new parish of St. </w:t>
      </w:r>
      <w:proofErr w:type="spellStart"/>
      <w:r w:rsidRPr="00522B5B">
        <w:rPr>
          <w:iCs/>
        </w:rPr>
        <w:t>Sophrony</w:t>
      </w:r>
      <w:proofErr w:type="spellEnd"/>
      <w:r w:rsidRPr="00522B5B">
        <w:rPr>
          <w:iCs/>
        </w:rPr>
        <w:t xml:space="preserve"> of Essex, an all English-speaking community with many converts, led by Fr. Daniel, held its first Holy Week &amp; Paschal services in an historic stone church in Adelaide, Australia.</w:t>
      </w:r>
    </w:p>
    <w:p w14:paraId="0A303779" w14:textId="77777777" w:rsidR="002C1225" w:rsidRPr="00522B5B" w:rsidRDefault="002C1225" w:rsidP="002C1225">
      <w:pPr>
        <w:spacing w:after="120"/>
        <w:jc w:val="both"/>
        <w:rPr>
          <w:iCs/>
        </w:rPr>
      </w:pPr>
      <w:r w:rsidRPr="00522B5B">
        <w:rPr>
          <w:iCs/>
        </w:rPr>
        <w:t>65 parishes joined the Orthodox Christians for Life, “National Orthodox Baby Shower” to support women facing crisis pregnancies. Baby supplies &amp; donations went to local pregnancy centers.</w:t>
      </w:r>
    </w:p>
    <w:p w14:paraId="76CCC5A4" w14:textId="77777777" w:rsidR="002C1225" w:rsidRPr="00522B5B" w:rsidRDefault="002C1225" w:rsidP="002C1225">
      <w:pPr>
        <w:spacing w:after="120"/>
        <w:jc w:val="both"/>
        <w:rPr>
          <w:iCs/>
        </w:rPr>
      </w:pPr>
      <w:r w:rsidRPr="00522B5B">
        <w:rPr>
          <w:iCs/>
        </w:rPr>
        <w:t xml:space="preserve">Bishop </w:t>
      </w:r>
      <w:proofErr w:type="spellStart"/>
      <w:r w:rsidRPr="00522B5B">
        <w:rPr>
          <w:iCs/>
        </w:rPr>
        <w:t>Neofitos</w:t>
      </w:r>
      <w:proofErr w:type="spellEnd"/>
      <w:r w:rsidRPr="00522B5B">
        <w:rPr>
          <w:iCs/>
        </w:rPr>
        <w:t xml:space="preserve"> of </w:t>
      </w:r>
      <w:proofErr w:type="spellStart"/>
      <w:r w:rsidRPr="00522B5B">
        <w:rPr>
          <w:iCs/>
        </w:rPr>
        <w:t>Nyeria</w:t>
      </w:r>
      <w:proofErr w:type="spellEnd"/>
      <w:r w:rsidRPr="00522B5B">
        <w:rPr>
          <w:iCs/>
        </w:rPr>
        <w:t xml:space="preserve"> &amp; Mt. Kenya visited Archangel Michael Church in Broadview, Ohio which has a long relationship with the hierarch and after Liturgy the children of the parish presented the bishop with $10,000 for a new diocesan center in Kenya.</w:t>
      </w:r>
    </w:p>
    <w:p w14:paraId="28C7169F" w14:textId="77777777" w:rsidR="002C1225" w:rsidRPr="00522B5B" w:rsidRDefault="002C1225" w:rsidP="002C1225">
      <w:pPr>
        <w:spacing w:after="120"/>
        <w:jc w:val="both"/>
        <w:rPr>
          <w:iCs/>
        </w:rPr>
      </w:pPr>
      <w:r w:rsidRPr="00522B5B">
        <w:rPr>
          <w:iCs/>
        </w:rPr>
        <w:t xml:space="preserve">Metropolitan Rastislav, Primate of the Orthodox Church of the Czech Lands and Slovakia was honored by the University of </w:t>
      </w:r>
      <w:proofErr w:type="spellStart"/>
      <w:r w:rsidRPr="00522B5B">
        <w:rPr>
          <w:iCs/>
        </w:rPr>
        <w:t>Presov</w:t>
      </w:r>
      <w:proofErr w:type="spellEnd"/>
      <w:r w:rsidRPr="00522B5B">
        <w:rPr>
          <w:iCs/>
        </w:rPr>
        <w:t xml:space="preserve"> for his work as a member of the Orthodox theological faculty.</w:t>
      </w:r>
    </w:p>
    <w:p w14:paraId="78BB96EB" w14:textId="77777777" w:rsidR="002C1225" w:rsidRPr="00522B5B" w:rsidRDefault="002C1225" w:rsidP="002C1225">
      <w:pPr>
        <w:spacing w:after="120"/>
        <w:jc w:val="both"/>
        <w:rPr>
          <w:iCs/>
        </w:rPr>
      </w:pPr>
      <w:r w:rsidRPr="00522B5B">
        <w:rPr>
          <w:iCs/>
        </w:rPr>
        <w:t xml:space="preserve">The Feast of St. George the Victorious was celebrated at the church bearing his name in the mountains of </w:t>
      </w:r>
      <w:proofErr w:type="spellStart"/>
      <w:r w:rsidRPr="00522B5B">
        <w:rPr>
          <w:iCs/>
        </w:rPr>
        <w:t>Alanya</w:t>
      </w:r>
      <w:proofErr w:type="spellEnd"/>
      <w:r w:rsidRPr="00522B5B">
        <w:rPr>
          <w:iCs/>
        </w:rPr>
        <w:t>, Southern Turkey by Bishop Job of Pisidia.</w:t>
      </w:r>
    </w:p>
    <w:p w14:paraId="1DD500D0" w14:textId="0E981761" w:rsidR="002C1225" w:rsidRPr="00522B5B" w:rsidRDefault="002C1225" w:rsidP="00492469">
      <w:pPr>
        <w:spacing w:after="120"/>
        <w:jc w:val="both"/>
        <w:rPr>
          <w:iCs/>
        </w:rPr>
      </w:pPr>
      <w:r w:rsidRPr="00522B5B">
        <w:rPr>
          <w:iCs/>
        </w:rPr>
        <w:t>During his visit to Italy Patriarch Bartholomew was presented with a holy relic of St. Matthew kept in the Catholic Cathedral of Salerno.</w:t>
      </w:r>
    </w:p>
    <w:p w14:paraId="5119763E" w14:textId="77777777" w:rsidR="00522B5B" w:rsidRPr="00522B5B" w:rsidRDefault="00522B5B" w:rsidP="00522B5B">
      <w:pPr>
        <w:pBdr>
          <w:bottom w:val="double" w:sz="4" w:space="1" w:color="auto"/>
        </w:pBdr>
        <w:shd w:val="clear" w:color="auto" w:fill="FFFFFF" w:themeFill="background1"/>
        <w:tabs>
          <w:tab w:val="left" w:pos="1985"/>
        </w:tabs>
        <w:ind w:right="72"/>
      </w:pPr>
    </w:p>
    <w:p w14:paraId="257D62AF" w14:textId="45BD369B" w:rsidR="00664C03" w:rsidRPr="00522B5B"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522B5B" w:rsidRDefault="00664C03" w:rsidP="00664C03">
      <w:pPr>
        <w:pStyle w:val="NormalWeb"/>
        <w:shd w:val="clear" w:color="auto" w:fill="FFFFFF"/>
        <w:spacing w:before="0" w:beforeAutospacing="0" w:after="0" w:afterAutospacing="0"/>
        <w:jc w:val="both"/>
        <w:rPr>
          <w:rStyle w:val="apple-converted-space"/>
        </w:rPr>
      </w:pPr>
      <w:r w:rsidRPr="00522B5B">
        <w:rPr>
          <w:rStyle w:val="apple-converted-space"/>
        </w:rPr>
        <w:t>Additions in Ukrainian</w:t>
      </w:r>
    </w:p>
    <w:p w14:paraId="2C3C9503" w14:textId="77777777" w:rsidR="00664C03" w:rsidRPr="00522B5B" w:rsidRDefault="00664C03" w:rsidP="00664C03">
      <w:pPr>
        <w:pBdr>
          <w:bottom w:val="double" w:sz="4" w:space="1" w:color="auto"/>
        </w:pBdr>
        <w:shd w:val="clear" w:color="auto" w:fill="FFFFFF" w:themeFill="background1"/>
        <w:tabs>
          <w:tab w:val="left" w:pos="1985"/>
        </w:tabs>
        <w:ind w:right="72"/>
      </w:pPr>
    </w:p>
    <w:p w14:paraId="0E8F5856" w14:textId="77777777" w:rsidR="00664C03" w:rsidRPr="00522B5B" w:rsidRDefault="00664C03" w:rsidP="00664C03">
      <w:pPr>
        <w:pStyle w:val="NormalWeb"/>
        <w:shd w:val="clear" w:color="auto" w:fill="FFFFFF"/>
        <w:spacing w:before="0" w:beforeAutospacing="0" w:after="0" w:afterAutospacing="0"/>
        <w:jc w:val="both"/>
        <w:rPr>
          <w:rStyle w:val="apple-converted-space"/>
        </w:rPr>
      </w:pPr>
    </w:p>
    <w:p w14:paraId="0C37464D" w14:textId="77777777" w:rsidR="00C72ADB" w:rsidRPr="00851E39" w:rsidRDefault="00C72ADB" w:rsidP="00C72ADB">
      <w:pPr>
        <w:tabs>
          <w:tab w:val="left" w:pos="6804"/>
        </w:tabs>
        <w:jc w:val="both"/>
        <w:rPr>
          <w:color w:val="000000"/>
          <w:sz w:val="26"/>
          <w:szCs w:val="26"/>
          <w:shd w:val="clear" w:color="auto" w:fill="FFFFFF"/>
          <w:lang w:val="ru-RU"/>
        </w:rPr>
      </w:pPr>
      <w:proofErr w:type="spellStart"/>
      <w:r w:rsidRPr="00851E39">
        <w:rPr>
          <w:b/>
          <w:bCs/>
          <w:color w:val="000000" w:themeColor="text1"/>
          <w:sz w:val="26"/>
          <w:szCs w:val="26"/>
        </w:rPr>
        <w:t>Недільне</w:t>
      </w:r>
      <w:proofErr w:type="spellEnd"/>
      <w:r w:rsidRPr="00851E39">
        <w:rPr>
          <w:b/>
          <w:bCs/>
          <w:color w:val="000000" w:themeColor="text1"/>
          <w:sz w:val="26"/>
          <w:szCs w:val="26"/>
        </w:rPr>
        <w:t xml:space="preserve"> </w:t>
      </w:r>
      <w:proofErr w:type="spellStart"/>
      <w:r w:rsidRPr="00851E39">
        <w:rPr>
          <w:b/>
          <w:bCs/>
          <w:color w:val="000000" w:themeColor="text1"/>
          <w:sz w:val="26"/>
          <w:szCs w:val="26"/>
        </w:rPr>
        <w:t>Євангеліє</w:t>
      </w:r>
      <w:proofErr w:type="spellEnd"/>
      <w:r w:rsidRPr="00851E39">
        <w:rPr>
          <w:b/>
          <w:bCs/>
          <w:color w:val="000000" w:themeColor="text1"/>
          <w:sz w:val="26"/>
          <w:szCs w:val="26"/>
          <w:lang w:val="uk-UA"/>
        </w:rPr>
        <w:t>. Матфея</w:t>
      </w:r>
      <w:r w:rsidRPr="00851E39">
        <w:rPr>
          <w:b/>
          <w:iCs/>
          <w:sz w:val="26"/>
          <w:szCs w:val="26"/>
        </w:rPr>
        <w:t xml:space="preserve"> 10:32-33, 37-38; 19:27-30</w:t>
      </w:r>
      <w:r w:rsidRPr="00851E39">
        <w:rPr>
          <w:b/>
          <w:color w:val="000000"/>
          <w:sz w:val="26"/>
          <w:szCs w:val="26"/>
          <w:shd w:val="clear" w:color="auto" w:fill="FFFFFF"/>
        </w:rPr>
        <w:t xml:space="preserve">. </w:t>
      </w:r>
      <w:r w:rsidRPr="00851E39">
        <w:rPr>
          <w:color w:val="000000"/>
          <w:sz w:val="26"/>
          <w:szCs w:val="26"/>
          <w:shd w:val="clear" w:color="auto" w:fill="FFFFFF"/>
          <w:vertAlign w:val="superscript"/>
          <w:lang w:val="ru-RU"/>
        </w:rPr>
        <w:t>32</w:t>
      </w:r>
      <w:r w:rsidRPr="00851E39">
        <w:rPr>
          <w:color w:val="000000"/>
          <w:sz w:val="26"/>
          <w:szCs w:val="26"/>
          <w:shd w:val="clear" w:color="auto" w:fill="FFFFFF"/>
        </w:rPr>
        <w:t> </w:t>
      </w:r>
      <w:proofErr w:type="spellStart"/>
      <w:r w:rsidRPr="00851E39">
        <w:rPr>
          <w:color w:val="000000"/>
          <w:sz w:val="26"/>
          <w:szCs w:val="26"/>
          <w:shd w:val="clear" w:color="auto" w:fill="FFFFFF"/>
          <w:lang w:val="ru-RU"/>
        </w:rPr>
        <w:t>Отже</w:t>
      </w:r>
      <w:proofErr w:type="spellEnd"/>
      <w:r w:rsidRPr="00851E39">
        <w:rPr>
          <w:color w:val="000000"/>
          <w:sz w:val="26"/>
          <w:szCs w:val="26"/>
          <w:shd w:val="clear" w:color="auto" w:fill="FFFFFF"/>
          <w:lang w:val="ru-RU"/>
        </w:rPr>
        <w:t xml:space="preserve">, кожного, </w:t>
      </w:r>
      <w:proofErr w:type="spellStart"/>
      <w:r w:rsidRPr="00851E39">
        <w:rPr>
          <w:color w:val="000000"/>
          <w:sz w:val="26"/>
          <w:szCs w:val="26"/>
          <w:shd w:val="clear" w:color="auto" w:fill="FFFFFF"/>
          <w:lang w:val="ru-RU"/>
        </w:rPr>
        <w:t>хто</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визнає</w:t>
      </w:r>
      <w:proofErr w:type="spellEnd"/>
      <w:r w:rsidRPr="00851E39">
        <w:rPr>
          <w:color w:val="000000"/>
          <w:sz w:val="26"/>
          <w:szCs w:val="26"/>
          <w:shd w:val="clear" w:color="auto" w:fill="FFFFFF"/>
          <w:lang w:val="ru-RU"/>
        </w:rPr>
        <w:t xml:space="preserve"> Мене перед людьми, того </w:t>
      </w:r>
      <w:proofErr w:type="spellStart"/>
      <w:r w:rsidRPr="00851E39">
        <w:rPr>
          <w:color w:val="000000"/>
          <w:sz w:val="26"/>
          <w:szCs w:val="26"/>
          <w:shd w:val="clear" w:color="auto" w:fill="FFFFFF"/>
          <w:lang w:val="ru-RU"/>
        </w:rPr>
        <w:t>визнаю</w:t>
      </w:r>
      <w:proofErr w:type="spellEnd"/>
      <w:r w:rsidRPr="00851E39">
        <w:rPr>
          <w:color w:val="000000"/>
          <w:sz w:val="26"/>
          <w:szCs w:val="26"/>
          <w:shd w:val="clear" w:color="auto" w:fill="FFFFFF"/>
          <w:lang w:val="ru-RU"/>
        </w:rPr>
        <w:t xml:space="preserve"> і Я перед </w:t>
      </w:r>
      <w:proofErr w:type="spellStart"/>
      <w:r w:rsidRPr="00851E39">
        <w:rPr>
          <w:color w:val="000000"/>
          <w:sz w:val="26"/>
          <w:szCs w:val="26"/>
          <w:shd w:val="clear" w:color="auto" w:fill="FFFFFF"/>
          <w:lang w:val="ru-RU"/>
        </w:rPr>
        <w:t>Отцем</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Моїм</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Небесним</w:t>
      </w:r>
      <w:proofErr w:type="spellEnd"/>
      <w:r w:rsidRPr="00851E39">
        <w:rPr>
          <w:color w:val="000000"/>
          <w:sz w:val="26"/>
          <w:szCs w:val="26"/>
          <w:shd w:val="clear" w:color="auto" w:fill="FFFFFF"/>
          <w:lang w:val="ru-RU"/>
        </w:rPr>
        <w:t>.</w:t>
      </w:r>
      <w:r w:rsidRPr="00851E39">
        <w:rPr>
          <w:color w:val="000000"/>
          <w:sz w:val="26"/>
          <w:szCs w:val="26"/>
          <w:shd w:val="clear" w:color="auto" w:fill="FFFFFF"/>
        </w:rPr>
        <w:t> </w:t>
      </w:r>
      <w:r w:rsidRPr="00851E39">
        <w:rPr>
          <w:color w:val="000000"/>
          <w:sz w:val="26"/>
          <w:szCs w:val="26"/>
          <w:shd w:val="clear" w:color="auto" w:fill="FFFFFF"/>
          <w:vertAlign w:val="superscript"/>
          <w:lang w:val="ru-RU"/>
        </w:rPr>
        <w:t>33</w:t>
      </w:r>
      <w:r w:rsidRPr="00851E39">
        <w:rPr>
          <w:color w:val="000000"/>
          <w:sz w:val="26"/>
          <w:szCs w:val="26"/>
          <w:shd w:val="clear" w:color="auto" w:fill="FFFFFF"/>
        </w:rPr>
        <w:t> </w:t>
      </w:r>
      <w:r w:rsidRPr="00851E39">
        <w:rPr>
          <w:color w:val="000000"/>
          <w:sz w:val="26"/>
          <w:szCs w:val="26"/>
          <w:shd w:val="clear" w:color="auto" w:fill="FFFFFF"/>
          <w:lang w:val="ru-RU"/>
        </w:rPr>
        <w:t xml:space="preserve">А </w:t>
      </w:r>
      <w:proofErr w:type="spellStart"/>
      <w:r w:rsidRPr="00851E39">
        <w:rPr>
          <w:color w:val="000000"/>
          <w:sz w:val="26"/>
          <w:szCs w:val="26"/>
          <w:shd w:val="clear" w:color="auto" w:fill="FFFFFF"/>
          <w:lang w:val="ru-RU"/>
        </w:rPr>
        <w:t>хто</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зречеться</w:t>
      </w:r>
      <w:proofErr w:type="spellEnd"/>
      <w:r w:rsidRPr="00851E39">
        <w:rPr>
          <w:color w:val="000000"/>
          <w:sz w:val="26"/>
          <w:szCs w:val="26"/>
          <w:shd w:val="clear" w:color="auto" w:fill="FFFFFF"/>
          <w:lang w:val="ru-RU"/>
        </w:rPr>
        <w:t xml:space="preserve"> Мене перед людьми, </w:t>
      </w:r>
      <w:proofErr w:type="spellStart"/>
      <w:r w:rsidRPr="00851E39">
        <w:rPr>
          <w:color w:val="000000"/>
          <w:sz w:val="26"/>
          <w:szCs w:val="26"/>
          <w:shd w:val="clear" w:color="auto" w:fill="FFFFFF"/>
          <w:lang w:val="ru-RU"/>
        </w:rPr>
        <w:t>зречуся</w:t>
      </w:r>
      <w:proofErr w:type="spellEnd"/>
      <w:r w:rsidRPr="00851E39">
        <w:rPr>
          <w:color w:val="000000"/>
          <w:sz w:val="26"/>
          <w:szCs w:val="26"/>
          <w:shd w:val="clear" w:color="auto" w:fill="FFFFFF"/>
          <w:lang w:val="ru-RU"/>
        </w:rPr>
        <w:t xml:space="preserve"> того і Я перед </w:t>
      </w:r>
      <w:proofErr w:type="spellStart"/>
      <w:r w:rsidRPr="00851E39">
        <w:rPr>
          <w:color w:val="000000"/>
          <w:sz w:val="26"/>
          <w:szCs w:val="26"/>
          <w:shd w:val="clear" w:color="auto" w:fill="FFFFFF"/>
          <w:lang w:val="ru-RU"/>
        </w:rPr>
        <w:t>Отцем</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Моїм</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Небесним</w:t>
      </w:r>
      <w:proofErr w:type="spellEnd"/>
      <w:r w:rsidRPr="00851E39">
        <w:rPr>
          <w:color w:val="000000"/>
          <w:sz w:val="26"/>
          <w:szCs w:val="26"/>
          <w:shd w:val="clear" w:color="auto" w:fill="FFFFFF"/>
          <w:lang w:val="ru-RU"/>
        </w:rPr>
        <w:t>.</w:t>
      </w:r>
      <w:r w:rsidRPr="00851E39">
        <w:rPr>
          <w:color w:val="000000"/>
          <w:sz w:val="26"/>
          <w:szCs w:val="26"/>
          <w:shd w:val="clear" w:color="auto" w:fill="FFFFFF"/>
        </w:rPr>
        <w:t>  </w:t>
      </w:r>
      <w:r w:rsidRPr="00851E39">
        <w:rPr>
          <w:color w:val="000000"/>
          <w:sz w:val="26"/>
          <w:szCs w:val="26"/>
          <w:shd w:val="clear" w:color="auto" w:fill="FFFFFF"/>
          <w:vertAlign w:val="superscript"/>
          <w:lang w:val="ru-RU"/>
        </w:rPr>
        <w:t>37</w:t>
      </w:r>
      <w:r w:rsidRPr="00851E39">
        <w:rPr>
          <w:color w:val="000000"/>
          <w:sz w:val="26"/>
          <w:szCs w:val="26"/>
          <w:shd w:val="clear" w:color="auto" w:fill="FFFFFF"/>
        </w:rPr>
        <w:t> </w:t>
      </w:r>
      <w:proofErr w:type="spellStart"/>
      <w:r w:rsidRPr="00851E39">
        <w:rPr>
          <w:color w:val="000000"/>
          <w:sz w:val="26"/>
          <w:szCs w:val="26"/>
          <w:shd w:val="clear" w:color="auto" w:fill="FFFFFF"/>
          <w:lang w:val="ru-RU"/>
        </w:rPr>
        <w:t>Хто</w:t>
      </w:r>
      <w:proofErr w:type="spellEnd"/>
      <w:r w:rsidRPr="00851E39">
        <w:rPr>
          <w:color w:val="000000"/>
          <w:sz w:val="26"/>
          <w:szCs w:val="26"/>
          <w:shd w:val="clear" w:color="auto" w:fill="FFFFFF"/>
          <w:lang w:val="ru-RU"/>
        </w:rPr>
        <w:t xml:space="preserve"> любить </w:t>
      </w:r>
      <w:proofErr w:type="gramStart"/>
      <w:r w:rsidRPr="00851E39">
        <w:rPr>
          <w:color w:val="000000"/>
          <w:sz w:val="26"/>
          <w:szCs w:val="26"/>
          <w:shd w:val="clear" w:color="auto" w:fill="FFFFFF"/>
          <w:lang w:val="ru-RU"/>
        </w:rPr>
        <w:t>батька</w:t>
      </w:r>
      <w:proofErr w:type="gram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чи</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матір</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більше</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ніж</w:t>
      </w:r>
      <w:proofErr w:type="spellEnd"/>
      <w:r w:rsidRPr="00851E39">
        <w:rPr>
          <w:color w:val="000000"/>
          <w:sz w:val="26"/>
          <w:szCs w:val="26"/>
          <w:shd w:val="clear" w:color="auto" w:fill="FFFFFF"/>
          <w:lang w:val="ru-RU"/>
        </w:rPr>
        <w:t xml:space="preserve"> Мене, </w:t>
      </w:r>
      <w:proofErr w:type="spellStart"/>
      <w:r w:rsidRPr="00851E39">
        <w:rPr>
          <w:color w:val="000000"/>
          <w:sz w:val="26"/>
          <w:szCs w:val="26"/>
          <w:shd w:val="clear" w:color="auto" w:fill="FFFFFF"/>
          <w:lang w:val="ru-RU"/>
        </w:rPr>
        <w:t>недостойний</w:t>
      </w:r>
      <w:proofErr w:type="spellEnd"/>
      <w:r w:rsidRPr="00851E39">
        <w:rPr>
          <w:color w:val="000000"/>
          <w:sz w:val="26"/>
          <w:szCs w:val="26"/>
          <w:shd w:val="clear" w:color="auto" w:fill="FFFFFF"/>
          <w:lang w:val="ru-RU"/>
        </w:rPr>
        <w:t xml:space="preserve"> Мене; і </w:t>
      </w:r>
      <w:proofErr w:type="spellStart"/>
      <w:r w:rsidRPr="00851E39">
        <w:rPr>
          <w:color w:val="000000"/>
          <w:sz w:val="26"/>
          <w:szCs w:val="26"/>
          <w:shd w:val="clear" w:color="auto" w:fill="FFFFFF"/>
          <w:lang w:val="ru-RU"/>
        </w:rPr>
        <w:t>хто</w:t>
      </w:r>
      <w:proofErr w:type="spellEnd"/>
      <w:r w:rsidRPr="00851E39">
        <w:rPr>
          <w:color w:val="000000"/>
          <w:sz w:val="26"/>
          <w:szCs w:val="26"/>
          <w:shd w:val="clear" w:color="auto" w:fill="FFFFFF"/>
          <w:lang w:val="ru-RU"/>
        </w:rPr>
        <w:t xml:space="preserve"> любить </w:t>
      </w:r>
      <w:proofErr w:type="spellStart"/>
      <w:r w:rsidRPr="00851E39">
        <w:rPr>
          <w:color w:val="000000"/>
          <w:sz w:val="26"/>
          <w:szCs w:val="26"/>
          <w:shd w:val="clear" w:color="auto" w:fill="FFFFFF"/>
          <w:lang w:val="ru-RU"/>
        </w:rPr>
        <w:t>сина</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чи</w:t>
      </w:r>
      <w:proofErr w:type="spellEnd"/>
      <w:r w:rsidRPr="00851E39">
        <w:rPr>
          <w:color w:val="000000"/>
          <w:sz w:val="26"/>
          <w:szCs w:val="26"/>
          <w:shd w:val="clear" w:color="auto" w:fill="FFFFFF"/>
          <w:lang w:val="ru-RU"/>
        </w:rPr>
        <w:t xml:space="preserve"> дочку </w:t>
      </w:r>
      <w:proofErr w:type="spellStart"/>
      <w:r w:rsidRPr="00851E39">
        <w:rPr>
          <w:color w:val="000000"/>
          <w:sz w:val="26"/>
          <w:szCs w:val="26"/>
          <w:shd w:val="clear" w:color="auto" w:fill="FFFFFF"/>
          <w:lang w:val="ru-RU"/>
        </w:rPr>
        <w:t>більше</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ніж</w:t>
      </w:r>
      <w:proofErr w:type="spellEnd"/>
      <w:r w:rsidRPr="00851E39">
        <w:rPr>
          <w:color w:val="000000"/>
          <w:sz w:val="26"/>
          <w:szCs w:val="26"/>
          <w:shd w:val="clear" w:color="auto" w:fill="FFFFFF"/>
          <w:lang w:val="ru-RU"/>
        </w:rPr>
        <w:t xml:space="preserve"> Мене, </w:t>
      </w:r>
      <w:proofErr w:type="spellStart"/>
      <w:r w:rsidRPr="00851E39">
        <w:rPr>
          <w:color w:val="000000"/>
          <w:sz w:val="26"/>
          <w:szCs w:val="26"/>
          <w:shd w:val="clear" w:color="auto" w:fill="FFFFFF"/>
          <w:lang w:val="ru-RU"/>
        </w:rPr>
        <w:t>недостойний</w:t>
      </w:r>
      <w:proofErr w:type="spellEnd"/>
      <w:r w:rsidRPr="00851E39">
        <w:rPr>
          <w:color w:val="000000"/>
          <w:sz w:val="26"/>
          <w:szCs w:val="26"/>
          <w:shd w:val="clear" w:color="auto" w:fill="FFFFFF"/>
          <w:lang w:val="ru-RU"/>
        </w:rPr>
        <w:t xml:space="preserve"> Мене;</w:t>
      </w:r>
      <w:r w:rsidRPr="00851E39">
        <w:rPr>
          <w:color w:val="000000"/>
          <w:sz w:val="26"/>
          <w:szCs w:val="26"/>
          <w:shd w:val="clear" w:color="auto" w:fill="FFFFFF"/>
        </w:rPr>
        <w:t> </w:t>
      </w:r>
      <w:r w:rsidRPr="00851E39">
        <w:rPr>
          <w:color w:val="000000"/>
          <w:sz w:val="26"/>
          <w:szCs w:val="26"/>
          <w:shd w:val="clear" w:color="auto" w:fill="FFFFFF"/>
          <w:vertAlign w:val="superscript"/>
          <w:lang w:val="ru-RU"/>
        </w:rPr>
        <w:t>38</w:t>
      </w:r>
      <w:r w:rsidRPr="00851E39">
        <w:rPr>
          <w:color w:val="000000"/>
          <w:sz w:val="26"/>
          <w:szCs w:val="26"/>
          <w:shd w:val="clear" w:color="auto" w:fill="FFFFFF"/>
        </w:rPr>
        <w:t> </w:t>
      </w:r>
      <w:r w:rsidRPr="00851E39">
        <w:rPr>
          <w:color w:val="000000"/>
          <w:sz w:val="26"/>
          <w:szCs w:val="26"/>
          <w:shd w:val="clear" w:color="auto" w:fill="FFFFFF"/>
          <w:lang w:val="ru-RU"/>
        </w:rPr>
        <w:t xml:space="preserve">і </w:t>
      </w:r>
      <w:proofErr w:type="spellStart"/>
      <w:r w:rsidRPr="00851E39">
        <w:rPr>
          <w:color w:val="000000"/>
          <w:sz w:val="26"/>
          <w:szCs w:val="26"/>
          <w:shd w:val="clear" w:color="auto" w:fill="FFFFFF"/>
          <w:lang w:val="ru-RU"/>
        </w:rPr>
        <w:t>хто</w:t>
      </w:r>
      <w:proofErr w:type="spellEnd"/>
      <w:r w:rsidRPr="00851E39">
        <w:rPr>
          <w:color w:val="000000"/>
          <w:sz w:val="26"/>
          <w:szCs w:val="26"/>
          <w:shd w:val="clear" w:color="auto" w:fill="FFFFFF"/>
          <w:lang w:val="ru-RU"/>
        </w:rPr>
        <w:t xml:space="preserve"> не </w:t>
      </w:r>
      <w:proofErr w:type="spellStart"/>
      <w:r w:rsidRPr="00851E39">
        <w:rPr>
          <w:color w:val="000000"/>
          <w:sz w:val="26"/>
          <w:szCs w:val="26"/>
          <w:shd w:val="clear" w:color="auto" w:fill="FFFFFF"/>
          <w:lang w:val="ru-RU"/>
        </w:rPr>
        <w:t>бере</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хрест</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свій</w:t>
      </w:r>
      <w:proofErr w:type="spellEnd"/>
      <w:r w:rsidRPr="00851E39">
        <w:rPr>
          <w:color w:val="000000"/>
          <w:sz w:val="26"/>
          <w:szCs w:val="26"/>
          <w:shd w:val="clear" w:color="auto" w:fill="FFFFFF"/>
          <w:lang w:val="ru-RU"/>
        </w:rPr>
        <w:t xml:space="preserve"> і не </w:t>
      </w:r>
      <w:proofErr w:type="spellStart"/>
      <w:r w:rsidRPr="00851E39">
        <w:rPr>
          <w:color w:val="000000"/>
          <w:sz w:val="26"/>
          <w:szCs w:val="26"/>
          <w:shd w:val="clear" w:color="auto" w:fill="FFFFFF"/>
          <w:lang w:val="ru-RU"/>
        </w:rPr>
        <w:t>йде</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слідом</w:t>
      </w:r>
      <w:proofErr w:type="spellEnd"/>
      <w:r w:rsidRPr="00851E39">
        <w:rPr>
          <w:color w:val="000000"/>
          <w:sz w:val="26"/>
          <w:szCs w:val="26"/>
          <w:shd w:val="clear" w:color="auto" w:fill="FFFFFF"/>
          <w:lang w:val="ru-RU"/>
        </w:rPr>
        <w:t xml:space="preserve"> за Мною, той </w:t>
      </w:r>
      <w:proofErr w:type="spellStart"/>
      <w:r w:rsidRPr="00851E39">
        <w:rPr>
          <w:color w:val="000000"/>
          <w:sz w:val="26"/>
          <w:szCs w:val="26"/>
          <w:shd w:val="clear" w:color="auto" w:fill="FFFFFF"/>
          <w:lang w:val="ru-RU"/>
        </w:rPr>
        <w:t>недостойний</w:t>
      </w:r>
      <w:proofErr w:type="spellEnd"/>
      <w:r w:rsidRPr="00851E39">
        <w:rPr>
          <w:color w:val="000000"/>
          <w:sz w:val="26"/>
          <w:szCs w:val="26"/>
          <w:shd w:val="clear" w:color="auto" w:fill="FFFFFF"/>
          <w:lang w:val="ru-RU"/>
        </w:rPr>
        <w:t xml:space="preserve"> Мене.</w:t>
      </w:r>
      <w:r w:rsidRPr="00851E39">
        <w:rPr>
          <w:color w:val="000000"/>
          <w:sz w:val="26"/>
          <w:szCs w:val="26"/>
          <w:shd w:val="clear" w:color="auto" w:fill="FFFFFF"/>
          <w:vertAlign w:val="superscript"/>
          <w:lang w:val="ru-RU"/>
        </w:rPr>
        <w:t xml:space="preserve"> 27</w:t>
      </w:r>
      <w:r w:rsidRPr="00851E39">
        <w:rPr>
          <w:color w:val="000000"/>
          <w:sz w:val="26"/>
          <w:szCs w:val="26"/>
          <w:shd w:val="clear" w:color="auto" w:fill="FFFFFF"/>
        </w:rPr>
        <w:t> </w:t>
      </w:r>
      <w:proofErr w:type="spellStart"/>
      <w:r w:rsidRPr="00851E39">
        <w:rPr>
          <w:color w:val="000000"/>
          <w:sz w:val="26"/>
          <w:szCs w:val="26"/>
          <w:shd w:val="clear" w:color="auto" w:fill="FFFFFF"/>
          <w:lang w:val="ru-RU"/>
        </w:rPr>
        <w:t>Тоді</w:t>
      </w:r>
      <w:proofErr w:type="spellEnd"/>
      <w:r w:rsidRPr="00851E39">
        <w:rPr>
          <w:color w:val="000000"/>
          <w:sz w:val="26"/>
          <w:szCs w:val="26"/>
          <w:shd w:val="clear" w:color="auto" w:fill="FFFFFF"/>
          <w:lang w:val="ru-RU"/>
        </w:rPr>
        <w:t xml:space="preserve"> Петро, </w:t>
      </w:r>
      <w:proofErr w:type="spellStart"/>
      <w:r w:rsidRPr="00851E39">
        <w:rPr>
          <w:color w:val="000000"/>
          <w:sz w:val="26"/>
          <w:szCs w:val="26"/>
          <w:shd w:val="clear" w:color="auto" w:fill="FFFFFF"/>
          <w:lang w:val="ru-RU"/>
        </w:rPr>
        <w:t>відповідаючи</w:t>
      </w:r>
      <w:proofErr w:type="spellEnd"/>
      <w:r w:rsidRPr="00851E39">
        <w:rPr>
          <w:color w:val="000000"/>
          <w:sz w:val="26"/>
          <w:szCs w:val="26"/>
          <w:shd w:val="clear" w:color="auto" w:fill="FFFFFF"/>
          <w:lang w:val="ru-RU"/>
        </w:rPr>
        <w:t xml:space="preserve">, сказав </w:t>
      </w:r>
      <w:proofErr w:type="spellStart"/>
      <w:r w:rsidRPr="00851E39">
        <w:rPr>
          <w:color w:val="000000"/>
          <w:sz w:val="26"/>
          <w:szCs w:val="26"/>
          <w:shd w:val="clear" w:color="auto" w:fill="FFFFFF"/>
          <w:lang w:val="ru-RU"/>
        </w:rPr>
        <w:t>Йому</w:t>
      </w:r>
      <w:proofErr w:type="spellEnd"/>
      <w:r w:rsidRPr="00851E39">
        <w:rPr>
          <w:color w:val="000000"/>
          <w:sz w:val="26"/>
          <w:szCs w:val="26"/>
          <w:shd w:val="clear" w:color="auto" w:fill="FFFFFF"/>
          <w:lang w:val="ru-RU"/>
        </w:rPr>
        <w:t xml:space="preserve">: ось ми </w:t>
      </w:r>
      <w:proofErr w:type="spellStart"/>
      <w:r w:rsidRPr="00851E39">
        <w:rPr>
          <w:color w:val="000000"/>
          <w:sz w:val="26"/>
          <w:szCs w:val="26"/>
          <w:shd w:val="clear" w:color="auto" w:fill="FFFFFF"/>
          <w:lang w:val="ru-RU"/>
        </w:rPr>
        <w:t>залишили</w:t>
      </w:r>
      <w:proofErr w:type="spellEnd"/>
      <w:r w:rsidRPr="00851E39">
        <w:rPr>
          <w:color w:val="000000"/>
          <w:sz w:val="26"/>
          <w:szCs w:val="26"/>
          <w:shd w:val="clear" w:color="auto" w:fill="FFFFFF"/>
          <w:lang w:val="ru-RU"/>
        </w:rPr>
        <w:t xml:space="preserve"> все і </w:t>
      </w:r>
      <w:proofErr w:type="spellStart"/>
      <w:r w:rsidRPr="00851E39">
        <w:rPr>
          <w:color w:val="000000"/>
          <w:sz w:val="26"/>
          <w:szCs w:val="26"/>
          <w:shd w:val="clear" w:color="auto" w:fill="FFFFFF"/>
          <w:lang w:val="ru-RU"/>
        </w:rPr>
        <w:t>пішли</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слідом</w:t>
      </w:r>
      <w:proofErr w:type="spellEnd"/>
      <w:r w:rsidRPr="00851E39">
        <w:rPr>
          <w:color w:val="000000"/>
          <w:sz w:val="26"/>
          <w:szCs w:val="26"/>
          <w:shd w:val="clear" w:color="auto" w:fill="FFFFFF"/>
          <w:lang w:val="ru-RU"/>
        </w:rPr>
        <w:t xml:space="preserve"> за Тобою, </w:t>
      </w:r>
      <w:proofErr w:type="spellStart"/>
      <w:r w:rsidRPr="00851E39">
        <w:rPr>
          <w:color w:val="000000"/>
          <w:sz w:val="26"/>
          <w:szCs w:val="26"/>
          <w:shd w:val="clear" w:color="auto" w:fill="FFFFFF"/>
          <w:lang w:val="ru-RU"/>
        </w:rPr>
        <w:t>що</w:t>
      </w:r>
      <w:proofErr w:type="spellEnd"/>
      <w:r w:rsidRPr="00851E39">
        <w:rPr>
          <w:color w:val="000000"/>
          <w:sz w:val="26"/>
          <w:szCs w:val="26"/>
          <w:shd w:val="clear" w:color="auto" w:fill="FFFFFF"/>
          <w:lang w:val="ru-RU"/>
        </w:rPr>
        <w:t xml:space="preserve"> ж нам буде?</w:t>
      </w:r>
      <w:r w:rsidRPr="00851E39">
        <w:rPr>
          <w:color w:val="000000"/>
          <w:sz w:val="26"/>
          <w:szCs w:val="26"/>
          <w:shd w:val="clear" w:color="auto" w:fill="FFFFFF"/>
        </w:rPr>
        <w:t> </w:t>
      </w:r>
      <w:r w:rsidRPr="00851E39">
        <w:rPr>
          <w:color w:val="000000"/>
          <w:sz w:val="26"/>
          <w:szCs w:val="26"/>
          <w:shd w:val="clear" w:color="auto" w:fill="FFFFFF"/>
          <w:vertAlign w:val="superscript"/>
          <w:lang w:val="ru-RU"/>
        </w:rPr>
        <w:t>28</w:t>
      </w:r>
      <w:r w:rsidRPr="00851E39">
        <w:rPr>
          <w:color w:val="000000"/>
          <w:sz w:val="26"/>
          <w:szCs w:val="26"/>
          <w:shd w:val="clear" w:color="auto" w:fill="FFFFFF"/>
        </w:rPr>
        <w:t> </w:t>
      </w:r>
      <w:proofErr w:type="spellStart"/>
      <w:r w:rsidRPr="00851E39">
        <w:rPr>
          <w:color w:val="000000"/>
          <w:sz w:val="26"/>
          <w:szCs w:val="26"/>
          <w:shd w:val="clear" w:color="auto" w:fill="FFFFFF"/>
          <w:lang w:val="ru-RU"/>
        </w:rPr>
        <w:t>Ісус</w:t>
      </w:r>
      <w:proofErr w:type="spellEnd"/>
      <w:r w:rsidRPr="00851E39">
        <w:rPr>
          <w:color w:val="000000"/>
          <w:sz w:val="26"/>
          <w:szCs w:val="26"/>
          <w:shd w:val="clear" w:color="auto" w:fill="FFFFFF"/>
          <w:lang w:val="ru-RU"/>
        </w:rPr>
        <w:t xml:space="preserve"> же сказав </w:t>
      </w:r>
      <w:proofErr w:type="spellStart"/>
      <w:r w:rsidRPr="00851E39">
        <w:rPr>
          <w:color w:val="000000"/>
          <w:sz w:val="26"/>
          <w:szCs w:val="26"/>
          <w:shd w:val="clear" w:color="auto" w:fill="FFFFFF"/>
          <w:lang w:val="ru-RU"/>
        </w:rPr>
        <w:t>їм</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істинно</w:t>
      </w:r>
      <w:proofErr w:type="spellEnd"/>
      <w:r w:rsidRPr="00851E39">
        <w:rPr>
          <w:color w:val="000000"/>
          <w:sz w:val="26"/>
          <w:szCs w:val="26"/>
          <w:shd w:val="clear" w:color="auto" w:fill="FFFFFF"/>
          <w:lang w:val="ru-RU"/>
        </w:rPr>
        <w:t xml:space="preserve"> говорю вам, </w:t>
      </w:r>
      <w:proofErr w:type="spellStart"/>
      <w:r w:rsidRPr="00851E39">
        <w:rPr>
          <w:color w:val="000000"/>
          <w:sz w:val="26"/>
          <w:szCs w:val="26"/>
          <w:shd w:val="clear" w:color="auto" w:fill="FFFFFF"/>
          <w:lang w:val="ru-RU"/>
        </w:rPr>
        <w:t>що</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ви</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які</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пішли</w:t>
      </w:r>
      <w:proofErr w:type="spellEnd"/>
      <w:r w:rsidRPr="00851E39">
        <w:rPr>
          <w:color w:val="000000"/>
          <w:sz w:val="26"/>
          <w:szCs w:val="26"/>
          <w:shd w:val="clear" w:color="auto" w:fill="FFFFFF"/>
          <w:lang w:val="ru-RU"/>
        </w:rPr>
        <w:t xml:space="preserve"> за Мною, при </w:t>
      </w:r>
      <w:proofErr w:type="spellStart"/>
      <w:r w:rsidRPr="00851E39">
        <w:rPr>
          <w:color w:val="000000"/>
          <w:sz w:val="26"/>
          <w:szCs w:val="26"/>
          <w:shd w:val="clear" w:color="auto" w:fill="FFFFFF"/>
          <w:lang w:val="ru-RU"/>
        </w:rPr>
        <w:t>відновленні</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світу</w:t>
      </w:r>
      <w:proofErr w:type="spellEnd"/>
      <w:r w:rsidRPr="00851E39">
        <w:rPr>
          <w:color w:val="000000"/>
          <w:sz w:val="26"/>
          <w:szCs w:val="26"/>
          <w:shd w:val="clear" w:color="auto" w:fill="FFFFFF"/>
          <w:lang w:val="ru-RU"/>
        </w:rPr>
        <w:t xml:space="preserve">, коли Син </w:t>
      </w:r>
      <w:proofErr w:type="spellStart"/>
      <w:r w:rsidRPr="00851E39">
        <w:rPr>
          <w:color w:val="000000"/>
          <w:sz w:val="26"/>
          <w:szCs w:val="26"/>
          <w:shd w:val="clear" w:color="auto" w:fill="FFFFFF"/>
          <w:lang w:val="ru-RU"/>
        </w:rPr>
        <w:t>Людський</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сяде</w:t>
      </w:r>
      <w:proofErr w:type="spellEnd"/>
      <w:r w:rsidRPr="00851E39">
        <w:rPr>
          <w:color w:val="000000"/>
          <w:sz w:val="26"/>
          <w:szCs w:val="26"/>
          <w:shd w:val="clear" w:color="auto" w:fill="FFFFFF"/>
          <w:lang w:val="ru-RU"/>
        </w:rPr>
        <w:t xml:space="preserve"> на </w:t>
      </w:r>
      <w:proofErr w:type="spellStart"/>
      <w:r w:rsidRPr="00851E39">
        <w:rPr>
          <w:color w:val="000000"/>
          <w:sz w:val="26"/>
          <w:szCs w:val="26"/>
          <w:shd w:val="clear" w:color="auto" w:fill="FFFFFF"/>
          <w:lang w:val="ru-RU"/>
        </w:rPr>
        <w:t>престолі</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слави</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Своєї</w:t>
      </w:r>
      <w:proofErr w:type="spellEnd"/>
      <w:r w:rsidRPr="00851E39">
        <w:rPr>
          <w:color w:val="000000"/>
          <w:sz w:val="26"/>
          <w:szCs w:val="26"/>
          <w:shd w:val="clear" w:color="auto" w:fill="FFFFFF"/>
          <w:lang w:val="ru-RU"/>
        </w:rPr>
        <w:t xml:space="preserve">, сядете і </w:t>
      </w:r>
      <w:proofErr w:type="spellStart"/>
      <w:r w:rsidRPr="00851E39">
        <w:rPr>
          <w:color w:val="000000"/>
          <w:sz w:val="26"/>
          <w:szCs w:val="26"/>
          <w:shd w:val="clear" w:color="auto" w:fill="FFFFFF"/>
          <w:lang w:val="ru-RU"/>
        </w:rPr>
        <w:t>ви</w:t>
      </w:r>
      <w:proofErr w:type="spellEnd"/>
      <w:r w:rsidRPr="00851E39">
        <w:rPr>
          <w:color w:val="000000"/>
          <w:sz w:val="26"/>
          <w:szCs w:val="26"/>
          <w:shd w:val="clear" w:color="auto" w:fill="FFFFFF"/>
          <w:lang w:val="ru-RU"/>
        </w:rPr>
        <w:t xml:space="preserve"> на </w:t>
      </w:r>
      <w:proofErr w:type="spellStart"/>
      <w:r w:rsidRPr="00851E39">
        <w:rPr>
          <w:color w:val="000000"/>
          <w:sz w:val="26"/>
          <w:szCs w:val="26"/>
          <w:shd w:val="clear" w:color="auto" w:fill="FFFFFF"/>
          <w:lang w:val="ru-RU"/>
        </w:rPr>
        <w:t>дванадцяти</w:t>
      </w:r>
      <w:proofErr w:type="spellEnd"/>
      <w:r w:rsidRPr="00851E39">
        <w:rPr>
          <w:color w:val="000000"/>
          <w:sz w:val="26"/>
          <w:szCs w:val="26"/>
          <w:shd w:val="clear" w:color="auto" w:fill="FFFFFF"/>
          <w:lang w:val="ru-RU"/>
        </w:rPr>
        <w:t xml:space="preserve"> престолах </w:t>
      </w:r>
      <w:proofErr w:type="spellStart"/>
      <w:r w:rsidRPr="00851E39">
        <w:rPr>
          <w:color w:val="000000"/>
          <w:sz w:val="26"/>
          <w:szCs w:val="26"/>
          <w:shd w:val="clear" w:color="auto" w:fill="FFFFFF"/>
          <w:lang w:val="ru-RU"/>
        </w:rPr>
        <w:t>судити</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дванадцять</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колін</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Ізраїлевих</w:t>
      </w:r>
      <w:proofErr w:type="spellEnd"/>
      <w:r w:rsidRPr="00851E39">
        <w:rPr>
          <w:color w:val="000000"/>
          <w:sz w:val="26"/>
          <w:szCs w:val="26"/>
          <w:shd w:val="clear" w:color="auto" w:fill="FFFFFF"/>
          <w:lang w:val="ru-RU"/>
        </w:rPr>
        <w:t>.</w:t>
      </w:r>
      <w:r w:rsidRPr="00851E39">
        <w:rPr>
          <w:color w:val="000000"/>
          <w:sz w:val="26"/>
          <w:szCs w:val="26"/>
          <w:shd w:val="clear" w:color="auto" w:fill="FFFFFF"/>
        </w:rPr>
        <w:t> </w:t>
      </w:r>
      <w:r w:rsidRPr="00851E39">
        <w:rPr>
          <w:color w:val="000000"/>
          <w:sz w:val="26"/>
          <w:szCs w:val="26"/>
          <w:shd w:val="clear" w:color="auto" w:fill="FFFFFF"/>
          <w:vertAlign w:val="superscript"/>
        </w:rPr>
        <w:t>29</w:t>
      </w:r>
      <w:r w:rsidRPr="00851E39">
        <w:rPr>
          <w:color w:val="000000"/>
          <w:sz w:val="26"/>
          <w:szCs w:val="26"/>
          <w:shd w:val="clear" w:color="auto" w:fill="FFFFFF"/>
        </w:rPr>
        <w:t xml:space="preserve"> І </w:t>
      </w:r>
      <w:proofErr w:type="spellStart"/>
      <w:r w:rsidRPr="00851E39">
        <w:rPr>
          <w:color w:val="000000"/>
          <w:sz w:val="26"/>
          <w:szCs w:val="26"/>
          <w:shd w:val="clear" w:color="auto" w:fill="FFFFFF"/>
        </w:rPr>
        <w:t>всякий</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хто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залишить</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дім</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або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братів</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або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сестер</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або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батька</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або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матір</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або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жінку</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або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дітей</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або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землі</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заради</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імені</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Мого</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одержить</w:t>
      </w:r>
      <w:proofErr w:type="spellEnd"/>
      <w:r w:rsidRPr="00851E39">
        <w:rPr>
          <w:color w:val="000000"/>
          <w:sz w:val="26"/>
          <w:szCs w:val="26"/>
          <w:shd w:val="clear" w:color="auto" w:fill="FFFFFF"/>
        </w:rPr>
        <w:t xml:space="preserve"> у </w:t>
      </w:r>
      <w:proofErr w:type="spellStart"/>
      <w:r w:rsidRPr="00851E39">
        <w:rPr>
          <w:color w:val="000000"/>
          <w:sz w:val="26"/>
          <w:szCs w:val="26"/>
          <w:shd w:val="clear" w:color="auto" w:fill="FFFFFF"/>
        </w:rPr>
        <w:t>стократ</w:t>
      </w:r>
      <w:proofErr w:type="spellEnd"/>
      <w:r w:rsidRPr="00851E39">
        <w:rPr>
          <w:color w:val="000000"/>
          <w:sz w:val="26"/>
          <w:szCs w:val="26"/>
          <w:shd w:val="clear" w:color="auto" w:fill="FFFFFF"/>
        </w:rPr>
        <w:t xml:space="preserve"> і </w:t>
      </w:r>
      <w:proofErr w:type="spellStart"/>
      <w:r w:rsidRPr="00851E39">
        <w:rPr>
          <w:color w:val="000000"/>
          <w:sz w:val="26"/>
          <w:szCs w:val="26"/>
          <w:shd w:val="clear" w:color="auto" w:fill="FFFFFF"/>
        </w:rPr>
        <w:t>успадкує</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життя</w:t>
      </w:r>
      <w:proofErr w:type="spellEnd"/>
      <w:r w:rsidRPr="00851E39">
        <w:rPr>
          <w:color w:val="000000"/>
          <w:sz w:val="26"/>
          <w:szCs w:val="26"/>
          <w:shd w:val="clear" w:color="auto" w:fill="FFFFFF"/>
        </w:rPr>
        <w:t xml:space="preserve"> </w:t>
      </w:r>
      <w:proofErr w:type="spellStart"/>
      <w:r w:rsidRPr="00851E39">
        <w:rPr>
          <w:color w:val="000000"/>
          <w:sz w:val="26"/>
          <w:szCs w:val="26"/>
          <w:shd w:val="clear" w:color="auto" w:fill="FFFFFF"/>
        </w:rPr>
        <w:t>вічне</w:t>
      </w:r>
      <w:proofErr w:type="spellEnd"/>
      <w:r w:rsidRPr="00851E39">
        <w:rPr>
          <w:color w:val="000000"/>
          <w:sz w:val="26"/>
          <w:szCs w:val="26"/>
          <w:shd w:val="clear" w:color="auto" w:fill="FFFFFF"/>
        </w:rPr>
        <w:t>. </w:t>
      </w:r>
      <w:r w:rsidRPr="00851E39">
        <w:rPr>
          <w:color w:val="000000"/>
          <w:sz w:val="26"/>
          <w:szCs w:val="26"/>
          <w:shd w:val="clear" w:color="auto" w:fill="FFFFFF"/>
          <w:vertAlign w:val="superscript"/>
          <w:lang w:val="ru-RU"/>
        </w:rPr>
        <w:t>30</w:t>
      </w:r>
      <w:r w:rsidRPr="00851E39">
        <w:rPr>
          <w:color w:val="000000"/>
          <w:sz w:val="26"/>
          <w:szCs w:val="26"/>
          <w:shd w:val="clear" w:color="auto" w:fill="FFFFFF"/>
        </w:rPr>
        <w:t> </w:t>
      </w:r>
      <w:r w:rsidRPr="00851E39">
        <w:rPr>
          <w:color w:val="000000"/>
          <w:sz w:val="26"/>
          <w:szCs w:val="26"/>
          <w:shd w:val="clear" w:color="auto" w:fill="FFFFFF"/>
          <w:lang w:val="ru-RU"/>
        </w:rPr>
        <w:t xml:space="preserve">І </w:t>
      </w:r>
      <w:proofErr w:type="spellStart"/>
      <w:r w:rsidRPr="00851E39">
        <w:rPr>
          <w:color w:val="000000"/>
          <w:sz w:val="26"/>
          <w:szCs w:val="26"/>
          <w:shd w:val="clear" w:color="auto" w:fill="FFFFFF"/>
          <w:lang w:val="ru-RU"/>
        </w:rPr>
        <w:t>багато</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хто</w:t>
      </w:r>
      <w:proofErr w:type="spellEnd"/>
      <w:r w:rsidRPr="00851E39">
        <w:rPr>
          <w:color w:val="000000"/>
          <w:sz w:val="26"/>
          <w:szCs w:val="26"/>
          <w:shd w:val="clear" w:color="auto" w:fill="FFFFFF"/>
          <w:lang w:val="ru-RU"/>
        </w:rPr>
        <w:t xml:space="preserve"> з перших </w:t>
      </w:r>
      <w:proofErr w:type="spellStart"/>
      <w:r w:rsidRPr="00851E39">
        <w:rPr>
          <w:color w:val="000000"/>
          <w:sz w:val="26"/>
          <w:szCs w:val="26"/>
          <w:shd w:val="clear" w:color="auto" w:fill="FFFFFF"/>
          <w:lang w:val="ru-RU"/>
        </w:rPr>
        <w:t>будуть</w:t>
      </w:r>
      <w:proofErr w:type="spellEnd"/>
      <w:r w:rsidRPr="00851E39">
        <w:rPr>
          <w:color w:val="000000"/>
          <w:sz w:val="26"/>
          <w:szCs w:val="26"/>
          <w:shd w:val="clear" w:color="auto" w:fill="FFFFFF"/>
          <w:lang w:val="ru-RU"/>
        </w:rPr>
        <w:t xml:space="preserve"> </w:t>
      </w:r>
      <w:proofErr w:type="spellStart"/>
      <w:r w:rsidRPr="00851E39">
        <w:rPr>
          <w:color w:val="000000"/>
          <w:sz w:val="26"/>
          <w:szCs w:val="26"/>
          <w:shd w:val="clear" w:color="auto" w:fill="FFFFFF"/>
          <w:lang w:val="ru-RU"/>
        </w:rPr>
        <w:t>останніми</w:t>
      </w:r>
      <w:proofErr w:type="spellEnd"/>
      <w:r w:rsidRPr="00851E39">
        <w:rPr>
          <w:color w:val="000000"/>
          <w:sz w:val="26"/>
          <w:szCs w:val="26"/>
          <w:shd w:val="clear" w:color="auto" w:fill="FFFFFF"/>
          <w:lang w:val="ru-RU"/>
        </w:rPr>
        <w:t xml:space="preserve">, а </w:t>
      </w:r>
      <w:proofErr w:type="spellStart"/>
      <w:r w:rsidRPr="00851E39">
        <w:rPr>
          <w:color w:val="000000"/>
          <w:sz w:val="26"/>
          <w:szCs w:val="26"/>
          <w:shd w:val="clear" w:color="auto" w:fill="FFFFFF"/>
          <w:lang w:val="ru-RU"/>
        </w:rPr>
        <w:t>останні</w:t>
      </w:r>
      <w:proofErr w:type="spellEnd"/>
      <w:r w:rsidRPr="00851E39">
        <w:rPr>
          <w:color w:val="000000"/>
          <w:sz w:val="26"/>
          <w:szCs w:val="26"/>
          <w:shd w:val="clear" w:color="auto" w:fill="FFFFFF"/>
        </w:rPr>
        <w:t> </w:t>
      </w:r>
      <w:r w:rsidRPr="00851E39">
        <w:rPr>
          <w:color w:val="000000"/>
          <w:sz w:val="26"/>
          <w:szCs w:val="26"/>
          <w:shd w:val="clear" w:color="auto" w:fill="FFFFFF"/>
          <w:lang w:val="ru-RU"/>
        </w:rPr>
        <w:t>— першими.</w:t>
      </w:r>
    </w:p>
    <w:p w14:paraId="6414EE03" w14:textId="6CEEF9B7" w:rsidR="00C27509" w:rsidRPr="00522B5B" w:rsidRDefault="00C27509" w:rsidP="00C72ADB">
      <w:pPr>
        <w:tabs>
          <w:tab w:val="left" w:pos="6804"/>
        </w:tabs>
        <w:jc w:val="both"/>
        <w:rPr>
          <w:b/>
          <w:iCs/>
        </w:rPr>
      </w:pPr>
    </w:p>
    <w:sectPr w:rsidR="00C27509" w:rsidRPr="00522B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BD49F" w14:textId="77777777" w:rsidR="00F80AE0" w:rsidRDefault="00F80AE0" w:rsidP="00BF6214">
      <w:r>
        <w:separator/>
      </w:r>
    </w:p>
  </w:endnote>
  <w:endnote w:type="continuationSeparator" w:id="0">
    <w:p w14:paraId="51A4858E" w14:textId="77777777" w:rsidR="00F80AE0" w:rsidRDefault="00F80AE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52886" w14:textId="77777777" w:rsidR="00F80AE0" w:rsidRDefault="00F80AE0" w:rsidP="00BF6214">
      <w:r>
        <w:separator/>
      </w:r>
    </w:p>
  </w:footnote>
  <w:footnote w:type="continuationSeparator" w:id="0">
    <w:p w14:paraId="51C87383" w14:textId="77777777" w:rsidR="00F80AE0" w:rsidRDefault="00F80AE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8481B"/>
    <w:rsid w:val="000862F8"/>
    <w:rsid w:val="000878EE"/>
    <w:rsid w:val="00091119"/>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4B41"/>
    <w:rsid w:val="00506285"/>
    <w:rsid w:val="00510BDA"/>
    <w:rsid w:val="00522B5B"/>
    <w:rsid w:val="00533D91"/>
    <w:rsid w:val="00540738"/>
    <w:rsid w:val="0054190D"/>
    <w:rsid w:val="005419A9"/>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C03"/>
    <w:rsid w:val="00676848"/>
    <w:rsid w:val="00676B87"/>
    <w:rsid w:val="00684EB3"/>
    <w:rsid w:val="006969D0"/>
    <w:rsid w:val="006A4B39"/>
    <w:rsid w:val="006B2E9C"/>
    <w:rsid w:val="006B44A9"/>
    <w:rsid w:val="006B7226"/>
    <w:rsid w:val="006C047D"/>
    <w:rsid w:val="006C0C04"/>
    <w:rsid w:val="006C262A"/>
    <w:rsid w:val="006D058C"/>
    <w:rsid w:val="006D17CA"/>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37333"/>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3C6D"/>
    <w:rsid w:val="00A44CA1"/>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E2C81"/>
    <w:rsid w:val="00DE4276"/>
    <w:rsid w:val="00DF173C"/>
    <w:rsid w:val="00DF4B06"/>
    <w:rsid w:val="00DF534F"/>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0AE0"/>
    <w:rsid w:val="00F830F7"/>
    <w:rsid w:val="00F8312A"/>
    <w:rsid w:val="00F843FD"/>
    <w:rsid w:val="00F8563C"/>
    <w:rsid w:val="00F925C5"/>
    <w:rsid w:val="00F92627"/>
    <w:rsid w:val="00F95D6B"/>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2738</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2023-06-10T18:10:00Z</dcterms:created>
  <dcterms:modified xsi:type="dcterms:W3CDTF">2023-06-10T18:10:00Z</dcterms:modified>
</cp:coreProperties>
</file>