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9E137" w14:textId="77777777" w:rsidR="00042931" w:rsidRPr="00273771" w:rsidRDefault="00042931" w:rsidP="00504B41">
      <w:pPr>
        <w:shd w:val="clear" w:color="auto" w:fill="FFFFFF" w:themeFill="background1"/>
        <w:tabs>
          <w:tab w:val="left" w:pos="6804"/>
          <w:tab w:val="right" w:pos="8640"/>
        </w:tabs>
        <w:spacing w:after="120"/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ASSUMPTION OF THE VIRGIN MARY UKRAINIAN ORTHODOX CHURCH</w:t>
      </w:r>
    </w:p>
    <w:p w14:paraId="6271FF01" w14:textId="77777777" w:rsidR="00042931" w:rsidRPr="00273771" w:rsidRDefault="00042931" w:rsidP="00504B41">
      <w:pPr>
        <w:shd w:val="clear" w:color="auto" w:fill="FFFFFF" w:themeFill="background1"/>
        <w:spacing w:after="60"/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ECUMENICAL PATRIARCHATE OF CONSTANTINOPLE AND NEW ROME</w:t>
      </w:r>
    </w:p>
    <w:p w14:paraId="4A50A54D" w14:textId="77777777" w:rsidR="00042931" w:rsidRPr="00273771" w:rsidRDefault="00042931" w:rsidP="00504B41">
      <w:pPr>
        <w:shd w:val="clear" w:color="auto" w:fill="FFFFFF" w:themeFill="background1"/>
        <w:spacing w:after="60"/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  <w:noProof/>
        </w:rPr>
        <w:drawing>
          <wp:inline distT="0" distB="0" distL="0" distR="0" wp14:anchorId="238B3B4C" wp14:editId="2F6E86B0">
            <wp:extent cx="1077220" cy="1422713"/>
            <wp:effectExtent l="0" t="0" r="2540" b="0"/>
            <wp:docPr id="2" name="Picture 2" descr="A street sign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treet sign in front of a building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0667" cy="14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4FF2" w14:textId="77777777" w:rsidR="00042931" w:rsidRPr="00273771" w:rsidRDefault="00042931" w:rsidP="00504B41">
      <w:pPr>
        <w:shd w:val="clear" w:color="auto" w:fill="FFFFFF" w:themeFill="background1"/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1301 Newport Avenue, Northampton, Pennsylvania 18067</w:t>
      </w:r>
    </w:p>
    <w:p w14:paraId="0F21A9A5" w14:textId="77777777" w:rsidR="00042931" w:rsidRPr="00273771" w:rsidRDefault="00042931" w:rsidP="00504B41">
      <w:pPr>
        <w:shd w:val="clear" w:color="auto" w:fill="FFFFFF" w:themeFill="background1"/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Rev. Fr. Oleg Kravchenko, Rector</w:t>
      </w:r>
    </w:p>
    <w:p w14:paraId="1975D14C" w14:textId="77777777" w:rsidR="00042931" w:rsidRPr="00273771" w:rsidRDefault="00042931" w:rsidP="00504B41">
      <w:pPr>
        <w:shd w:val="clear" w:color="auto" w:fill="FFFFFF" w:themeFill="background1"/>
        <w:spacing w:after="120"/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Protodeacon Mikhail Sawarynski, Attached</w:t>
      </w:r>
    </w:p>
    <w:p w14:paraId="57EB067B" w14:textId="77777777" w:rsidR="00042931" w:rsidRPr="00273771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Websites:</w:t>
      </w:r>
      <w:r w:rsidRPr="00273771">
        <w:rPr>
          <w:b/>
          <w:bCs/>
          <w:i/>
          <w:iCs/>
        </w:rPr>
        <w:tab/>
        <w:t>holyassumption.org and ukrainianorthodoxchurchusa.org</w:t>
      </w:r>
    </w:p>
    <w:p w14:paraId="6E648D86" w14:textId="77777777" w:rsidR="00042931" w:rsidRPr="00273771" w:rsidRDefault="00042931" w:rsidP="00504B41">
      <w:pPr>
        <w:shd w:val="clear" w:color="auto" w:fill="FFFFFF" w:themeFill="background1"/>
        <w:tabs>
          <w:tab w:val="left" w:pos="1701"/>
          <w:tab w:val="left" w:pos="5103"/>
        </w:tabs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Facebook:</w:t>
      </w:r>
      <w:r w:rsidRPr="00273771">
        <w:rPr>
          <w:b/>
          <w:bCs/>
          <w:i/>
          <w:iCs/>
        </w:rPr>
        <w:tab/>
        <w:t>Assumption of the Virgin Mary Ukrainian Orthodox Church</w:t>
      </w:r>
    </w:p>
    <w:p w14:paraId="22963CA7" w14:textId="77777777" w:rsidR="00042931" w:rsidRPr="00273771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YouTube:</w:t>
      </w:r>
      <w:r w:rsidRPr="00273771">
        <w:rPr>
          <w:b/>
          <w:bCs/>
          <w:i/>
          <w:iCs/>
        </w:rPr>
        <w:tab/>
        <w:t>AVM UOC Church</w:t>
      </w:r>
    </w:p>
    <w:p w14:paraId="78A18697" w14:textId="77777777" w:rsidR="00042931" w:rsidRPr="00273771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Contacts:</w:t>
      </w:r>
      <w:r w:rsidRPr="00273771">
        <w:rPr>
          <w:b/>
          <w:bCs/>
          <w:i/>
          <w:iCs/>
        </w:rPr>
        <w:tab/>
      </w:r>
    </w:p>
    <w:p w14:paraId="67B54A56" w14:textId="49F38870" w:rsidR="00042931" w:rsidRPr="00273771" w:rsidRDefault="00042931" w:rsidP="00504B41">
      <w:r w:rsidRPr="00273771">
        <w:rPr>
          <w:b/>
          <w:bCs/>
          <w:i/>
          <w:iCs/>
        </w:rPr>
        <w:t xml:space="preserve">Fr. Oleg Kravchenko </w:t>
      </w:r>
      <w:r w:rsidR="009B6448" w:rsidRPr="00273771">
        <w:rPr>
          <w:b/>
          <w:bCs/>
          <w:i/>
          <w:iCs/>
        </w:rPr>
        <w:t>-</w:t>
      </w:r>
      <w:r w:rsidR="009B6448" w:rsidRPr="00273771">
        <w:t xml:space="preserve"> (484) 834-7261</w:t>
      </w:r>
      <w:r w:rsidRPr="00273771">
        <w:rPr>
          <w:b/>
          <w:bCs/>
          <w:i/>
          <w:iCs/>
        </w:rPr>
        <w:t>; olegkravchenko2212@gmail.com</w:t>
      </w:r>
    </w:p>
    <w:p w14:paraId="30F1AC45" w14:textId="77777777" w:rsidR="00042931" w:rsidRPr="00273771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Protodeacon Mikhail – (H) (610) 262-3876); pravoslavni@rcn.com</w:t>
      </w:r>
    </w:p>
    <w:p w14:paraId="426AA38A" w14:textId="77777777" w:rsidR="00042931" w:rsidRPr="00273771" w:rsidRDefault="00042931" w:rsidP="00504B41">
      <w:pPr>
        <w:shd w:val="clear" w:color="auto" w:fill="FFFFFF" w:themeFill="background1"/>
        <w:tabs>
          <w:tab w:val="left" w:pos="1701"/>
        </w:tabs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Office – (610) 262-2882; avmuoc@gmail.com</w:t>
      </w:r>
    </w:p>
    <w:p w14:paraId="1010C21F" w14:textId="77777777" w:rsidR="00042931" w:rsidRPr="00273771" w:rsidRDefault="00042931" w:rsidP="00504B41">
      <w:pPr>
        <w:shd w:val="clear" w:color="auto" w:fill="FFFFFF" w:themeFill="background1"/>
        <w:tabs>
          <w:tab w:val="left" w:pos="1701"/>
          <w:tab w:val="left" w:pos="5103"/>
        </w:tabs>
        <w:ind w:right="72"/>
        <w:rPr>
          <w:b/>
          <w:bCs/>
          <w:i/>
          <w:iCs/>
        </w:rPr>
      </w:pPr>
      <w:r w:rsidRPr="00273771">
        <w:rPr>
          <w:b/>
          <w:bCs/>
          <w:i/>
          <w:iCs/>
        </w:rPr>
        <w:t>Webmaster, John Hnatow – john.hnatow@gmail.com</w:t>
      </w:r>
    </w:p>
    <w:p w14:paraId="6DF3E2B2" w14:textId="77777777" w:rsidR="00042931" w:rsidRPr="00273771" w:rsidRDefault="00042931" w:rsidP="00504B41">
      <w:pPr>
        <w:pBdr>
          <w:bottom w:val="double" w:sz="4" w:space="1" w:color="auto"/>
        </w:pBdr>
        <w:shd w:val="clear" w:color="auto" w:fill="FFFFFF" w:themeFill="background1"/>
        <w:tabs>
          <w:tab w:val="left" w:pos="1985"/>
        </w:tabs>
        <w:ind w:right="72"/>
        <w:rPr>
          <w:b/>
          <w:bCs/>
          <w:i/>
          <w:iCs/>
        </w:rPr>
      </w:pPr>
    </w:p>
    <w:p w14:paraId="404CB2C9" w14:textId="77777777" w:rsidR="00042931" w:rsidRPr="00273771" w:rsidRDefault="00042931" w:rsidP="00504B41">
      <w:pPr>
        <w:pStyle w:val="NormalWeb"/>
        <w:rPr>
          <w:b/>
          <w:bCs/>
          <w:i/>
          <w:iCs/>
        </w:rPr>
      </w:pPr>
      <w:r w:rsidRPr="00273771">
        <w:rPr>
          <w:rStyle w:val="Strong"/>
          <w:i/>
          <w:iCs/>
          <w:u w:val="single"/>
          <w:shd w:val="clear" w:color="auto" w:fill="FFFFFF"/>
        </w:rPr>
        <w:t xml:space="preserve">Click </w:t>
      </w:r>
      <w:hyperlink r:id="rId6" w:history="1">
        <w:r w:rsidRPr="00273771">
          <w:rPr>
            <w:rStyle w:val="Hyperlink"/>
            <w:b/>
            <w:bCs/>
            <w:i/>
            <w:iCs/>
            <w:color w:val="FF0000"/>
            <w:shd w:val="clear" w:color="auto" w:fill="FFFFFF"/>
          </w:rPr>
          <w:t>HERE</w:t>
        </w:r>
        <w:r w:rsidRPr="00273771">
          <w:rPr>
            <w:rStyle w:val="Hyperlink"/>
            <w:b/>
            <w:bCs/>
            <w:i/>
            <w:iCs/>
            <w:shd w:val="clear" w:color="auto" w:fill="FFFFFF"/>
          </w:rPr>
          <w:t> </w:t>
        </w:r>
      </w:hyperlink>
      <w:r w:rsidRPr="00273771">
        <w:rPr>
          <w:rStyle w:val="Strong"/>
          <w:i/>
          <w:iCs/>
          <w:u w:val="single"/>
          <w:shd w:val="clear" w:color="auto" w:fill="FFFFFF"/>
        </w:rPr>
        <w:t>for Prayer in Time of Corona Virus</w:t>
      </w:r>
    </w:p>
    <w:p w14:paraId="5973A70E" w14:textId="77777777" w:rsidR="00042931" w:rsidRPr="00273771" w:rsidRDefault="00042931" w:rsidP="00504B41">
      <w:pPr>
        <w:pStyle w:val="NormalWeb"/>
        <w:rPr>
          <w:b/>
          <w:bCs/>
          <w:i/>
          <w:iCs/>
        </w:rPr>
      </w:pPr>
      <w:r w:rsidRPr="00273771">
        <w:rPr>
          <w:rStyle w:val="Strong"/>
          <w:i/>
          <w:iCs/>
          <w:shd w:val="clear" w:color="auto" w:fill="FFFF00"/>
        </w:rPr>
        <w:t>Tune in to our news, announcements, and online Facebook Livestream Liturgies</w:t>
      </w:r>
      <w:r w:rsidRPr="00273771">
        <w:rPr>
          <w:rStyle w:val="Strong"/>
          <w:i/>
          <w:iCs/>
        </w:rPr>
        <w:t xml:space="preserve"> </w:t>
      </w:r>
      <w:hyperlink r:id="rId7" w:history="1">
        <w:r w:rsidRPr="00273771">
          <w:rPr>
            <w:rStyle w:val="Hyperlink"/>
            <w:b/>
            <w:bCs/>
            <w:i/>
            <w:iCs/>
          </w:rPr>
          <w:t>HERE!</w:t>
        </w:r>
      </w:hyperlink>
    </w:p>
    <w:p w14:paraId="44DC9C5A" w14:textId="77777777" w:rsidR="00042931" w:rsidRPr="00273771" w:rsidRDefault="00042931" w:rsidP="00504B41">
      <w:pPr>
        <w:pBdr>
          <w:bottom w:val="double" w:sz="4" w:space="1" w:color="auto"/>
        </w:pBdr>
        <w:shd w:val="clear" w:color="auto" w:fill="FFFFFF" w:themeFill="background1"/>
        <w:ind w:right="72"/>
        <w:rPr>
          <w:b/>
          <w:bCs/>
          <w:i/>
          <w:iCs/>
        </w:rPr>
      </w:pPr>
    </w:p>
    <w:p w14:paraId="70B3EC1C" w14:textId="77777777" w:rsidR="006D7A90" w:rsidRPr="00273771" w:rsidRDefault="006D7A90" w:rsidP="006D7A90">
      <w:pPr>
        <w:shd w:val="clear" w:color="auto" w:fill="FFFFFF" w:themeFill="background1"/>
        <w:tabs>
          <w:tab w:val="left" w:pos="5130"/>
        </w:tabs>
        <w:ind w:hanging="14"/>
        <w:jc w:val="center"/>
        <w:rPr>
          <w:b/>
          <w:bCs/>
          <w:highlight w:val="lightGray"/>
        </w:rPr>
      </w:pPr>
      <w:r w:rsidRPr="00273771">
        <w:rPr>
          <w:b/>
          <w:bCs/>
          <w:highlight w:val="lightGray"/>
        </w:rPr>
        <w:t>LET’S PRAY FOR THE PEACE IN UKRAINE!</w:t>
      </w:r>
    </w:p>
    <w:p w14:paraId="4175D473" w14:textId="77777777" w:rsidR="006D7A90" w:rsidRPr="00273771" w:rsidRDefault="006D7A90" w:rsidP="006D7A90">
      <w:pPr>
        <w:pBdr>
          <w:bottom w:val="double" w:sz="4" w:space="1" w:color="auto"/>
        </w:pBdr>
        <w:shd w:val="clear" w:color="auto" w:fill="FFFFFF" w:themeFill="background1"/>
        <w:ind w:right="72"/>
        <w:jc w:val="both"/>
        <w:rPr>
          <w:b/>
          <w:bCs/>
        </w:rPr>
      </w:pPr>
    </w:p>
    <w:p w14:paraId="6064175E" w14:textId="77777777" w:rsidR="006D7A90" w:rsidRPr="00273771" w:rsidRDefault="006D7A90" w:rsidP="006D7A90">
      <w:pPr>
        <w:shd w:val="clear" w:color="auto" w:fill="FFFFFF" w:themeFill="background1"/>
        <w:tabs>
          <w:tab w:val="left" w:pos="5130"/>
        </w:tabs>
        <w:ind w:left="1701" w:hanging="1701"/>
        <w:jc w:val="both"/>
        <w:rPr>
          <w:b/>
          <w:bCs/>
        </w:rPr>
      </w:pPr>
      <w:r w:rsidRPr="00273771">
        <w:rPr>
          <w:b/>
          <w:bCs/>
        </w:rPr>
        <w:t xml:space="preserve">Sun. 01 May. </w:t>
      </w:r>
      <w:r w:rsidRPr="00273771">
        <w:rPr>
          <w:b/>
          <w:bCs/>
        </w:rPr>
        <w:tab/>
        <w:t>ANTIPASCHA. THOMAS SUNDAY. Ven. JOHN, disciple of Gregory of Decapolis (820). Martyrs VICTOR, ZOTICUS, ZENO, ACINDYNSUS, SEVERIAN of Nicomedia (303). COSMAS, Bishop of Chalcedon &amp; fellow ascetic, AUXETIUS (815-820). New Martyr JOHN YANITSKY (1526).                                                                                         Acts. 5: 12-20</w:t>
      </w:r>
      <w:r w:rsidRPr="00273771">
        <w:rPr>
          <w:b/>
          <w:bCs/>
        </w:rPr>
        <w:tab/>
        <w:t xml:space="preserve">John 20: 19-31    </w:t>
      </w:r>
    </w:p>
    <w:p w14:paraId="7AE157F2" w14:textId="77777777" w:rsidR="006D7A90" w:rsidRPr="00273771" w:rsidRDefault="006D7A90" w:rsidP="006D7A90">
      <w:pPr>
        <w:pBdr>
          <w:bottom w:val="double" w:sz="4" w:space="0" w:color="auto"/>
        </w:pBdr>
        <w:shd w:val="clear" w:color="auto" w:fill="FFFFFF" w:themeFill="background1"/>
        <w:tabs>
          <w:tab w:val="left" w:pos="1985"/>
        </w:tabs>
        <w:ind w:right="72"/>
        <w:jc w:val="both"/>
        <w:rPr>
          <w:b/>
          <w:bCs/>
        </w:rPr>
      </w:pPr>
    </w:p>
    <w:p w14:paraId="31F7E736" w14:textId="77777777" w:rsidR="006D7A90" w:rsidRPr="00273771" w:rsidRDefault="006D7A90" w:rsidP="006D7A90">
      <w:pPr>
        <w:jc w:val="both"/>
        <w:rPr>
          <w:b/>
          <w:bCs/>
        </w:rPr>
      </w:pPr>
    </w:p>
    <w:p w14:paraId="0E6DC5AE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4770"/>
        </w:tabs>
        <w:autoSpaceDE w:val="0"/>
        <w:autoSpaceDN w:val="0"/>
        <w:spacing w:after="120"/>
        <w:ind w:right="72" w:firstLine="11"/>
        <w:jc w:val="both"/>
        <w:rPr>
          <w:b/>
          <w:bCs/>
        </w:rPr>
      </w:pPr>
      <w:r w:rsidRPr="00273771">
        <w:rPr>
          <w:b/>
          <w:bCs/>
        </w:rPr>
        <w:t xml:space="preserve">The bulletin is sponsored by Karen and Jim Osmun in loving memory of Steve </w:t>
      </w:r>
      <w:proofErr w:type="spellStart"/>
      <w:r w:rsidRPr="00273771">
        <w:rPr>
          <w:b/>
          <w:bCs/>
        </w:rPr>
        <w:t>Sivulich</w:t>
      </w:r>
      <w:proofErr w:type="spellEnd"/>
      <w:r w:rsidRPr="00273771">
        <w:rPr>
          <w:b/>
          <w:bCs/>
        </w:rPr>
        <w:t>.</w:t>
      </w:r>
    </w:p>
    <w:p w14:paraId="24456D7E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4770"/>
        </w:tabs>
        <w:autoSpaceDE w:val="0"/>
        <w:autoSpaceDN w:val="0"/>
        <w:ind w:left="1699" w:right="72" w:hanging="1699"/>
        <w:jc w:val="center"/>
        <w:rPr>
          <w:b/>
          <w:bCs/>
        </w:rPr>
      </w:pPr>
      <w:r w:rsidRPr="00273771">
        <w:rPr>
          <w:b/>
          <w:bCs/>
        </w:rPr>
        <w:t>Christ is Risen! Truly He is Risen!</w:t>
      </w:r>
      <w:r w:rsidRPr="00273771">
        <w:rPr>
          <w:b/>
          <w:bCs/>
          <w:lang w:val="uk-UA"/>
        </w:rPr>
        <w:tab/>
      </w:r>
      <w:r w:rsidRPr="00273771">
        <w:rPr>
          <w:b/>
          <w:bCs/>
        </w:rPr>
        <w:t xml:space="preserve">Christos </w:t>
      </w:r>
      <w:proofErr w:type="spellStart"/>
      <w:r w:rsidRPr="00273771">
        <w:rPr>
          <w:b/>
          <w:bCs/>
        </w:rPr>
        <w:t>Anesti</w:t>
      </w:r>
      <w:proofErr w:type="spellEnd"/>
      <w:r w:rsidRPr="00273771">
        <w:rPr>
          <w:b/>
          <w:bCs/>
        </w:rPr>
        <w:t xml:space="preserve">! </w:t>
      </w:r>
      <w:proofErr w:type="spellStart"/>
      <w:r w:rsidRPr="00273771">
        <w:rPr>
          <w:b/>
          <w:bCs/>
        </w:rPr>
        <w:t>Alethos</w:t>
      </w:r>
      <w:proofErr w:type="spellEnd"/>
      <w:r w:rsidRPr="00273771">
        <w:rPr>
          <w:b/>
          <w:bCs/>
        </w:rPr>
        <w:t xml:space="preserve"> </w:t>
      </w:r>
      <w:proofErr w:type="spellStart"/>
      <w:r w:rsidRPr="00273771">
        <w:rPr>
          <w:b/>
          <w:bCs/>
        </w:rPr>
        <w:t>Anesti</w:t>
      </w:r>
      <w:proofErr w:type="spellEnd"/>
      <w:r w:rsidRPr="00273771">
        <w:rPr>
          <w:b/>
          <w:bCs/>
        </w:rPr>
        <w:t xml:space="preserve">!                                                                                               </w:t>
      </w:r>
    </w:p>
    <w:p w14:paraId="168646FA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</w:tabs>
        <w:autoSpaceDE w:val="0"/>
        <w:autoSpaceDN w:val="0"/>
        <w:spacing w:after="60"/>
        <w:ind w:left="1699" w:right="72" w:hanging="1699"/>
        <w:jc w:val="center"/>
        <w:rPr>
          <w:b/>
          <w:bCs/>
        </w:rPr>
      </w:pPr>
      <w:r w:rsidRPr="00273771">
        <w:rPr>
          <w:b/>
          <w:bCs/>
        </w:rPr>
        <w:t xml:space="preserve">      </w:t>
      </w:r>
      <w:r w:rsidRPr="00273771">
        <w:rPr>
          <w:b/>
          <w:bCs/>
          <w:lang w:val="ru-RU"/>
        </w:rPr>
        <w:t>Христос</w:t>
      </w:r>
      <w:r w:rsidRPr="00273771">
        <w:rPr>
          <w:b/>
          <w:bCs/>
        </w:rPr>
        <w:t xml:space="preserve"> </w:t>
      </w:r>
      <w:r w:rsidRPr="00273771">
        <w:rPr>
          <w:b/>
          <w:bCs/>
          <w:lang w:val="ru-RU"/>
        </w:rPr>
        <w:t>Воскрес</w:t>
      </w:r>
      <w:r w:rsidRPr="00273771">
        <w:rPr>
          <w:b/>
          <w:bCs/>
        </w:rPr>
        <w:t>!</w:t>
      </w:r>
      <w:r w:rsidRPr="00273771">
        <w:rPr>
          <w:b/>
          <w:bCs/>
        </w:rPr>
        <w:tab/>
        <w:t xml:space="preserve">      </w:t>
      </w:r>
      <w:proofErr w:type="spellStart"/>
      <w:proofErr w:type="gramStart"/>
      <w:r w:rsidRPr="00273771">
        <w:rPr>
          <w:b/>
          <w:bCs/>
          <w:lang w:val="ru-RU"/>
        </w:rPr>
        <w:t>Воістину</w:t>
      </w:r>
      <w:proofErr w:type="spellEnd"/>
      <w:r w:rsidRPr="00273771">
        <w:rPr>
          <w:b/>
          <w:bCs/>
        </w:rPr>
        <w:t xml:space="preserve"> </w:t>
      </w:r>
      <w:r w:rsidRPr="00273771">
        <w:rPr>
          <w:b/>
          <w:bCs/>
          <w:lang w:val="ru-RU"/>
        </w:rPr>
        <w:t>Воскрес</w:t>
      </w:r>
      <w:proofErr w:type="gramEnd"/>
      <w:r w:rsidRPr="00273771">
        <w:rPr>
          <w:b/>
          <w:bCs/>
        </w:rPr>
        <w:t>!</w:t>
      </w:r>
    </w:p>
    <w:p w14:paraId="10CDB9A6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hanging="1699"/>
        <w:jc w:val="center"/>
        <w:rPr>
          <w:b/>
          <w:bCs/>
          <w:iCs/>
          <w:smallCaps/>
        </w:rPr>
      </w:pPr>
    </w:p>
    <w:p w14:paraId="385DB43F" w14:textId="22BEE7C2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hanging="1699"/>
        <w:jc w:val="center"/>
      </w:pPr>
      <w:r w:rsidRPr="00273771">
        <w:rPr>
          <w:b/>
          <w:bCs/>
          <w:iCs/>
          <w:smallCaps/>
        </w:rPr>
        <w:t xml:space="preserve">Liturgical Meneion &amp; Scripture Readings (no kneeling until Pentecost </w:t>
      </w:r>
      <w:proofErr w:type="spellStart"/>
      <w:r w:rsidRPr="00273771">
        <w:rPr>
          <w:b/>
          <w:bCs/>
          <w:iCs/>
          <w:smallCaps/>
        </w:rPr>
        <w:t>sunday</w:t>
      </w:r>
      <w:proofErr w:type="spellEnd"/>
      <w:r w:rsidRPr="00273771">
        <w:rPr>
          <w:b/>
          <w:bCs/>
          <w:iCs/>
          <w:smallCaps/>
        </w:rPr>
        <w:t>)</w:t>
      </w:r>
    </w:p>
    <w:p w14:paraId="1BDF4BAC" w14:textId="77777777" w:rsidR="00861F3F" w:rsidRDefault="00861F3F" w:rsidP="006D7A90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ind w:left="1699" w:right="72" w:hanging="1699"/>
        <w:jc w:val="both"/>
        <w:rPr>
          <w:b/>
          <w:bCs/>
        </w:rPr>
      </w:pPr>
    </w:p>
    <w:p w14:paraId="7DD89D0A" w14:textId="504FDC95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ind w:left="1699" w:right="72" w:hanging="1699"/>
        <w:jc w:val="both"/>
        <w:rPr>
          <w:b/>
        </w:rPr>
      </w:pPr>
      <w:r w:rsidRPr="00273771">
        <w:rPr>
          <w:b/>
          <w:bCs/>
        </w:rPr>
        <w:lastRenderedPageBreak/>
        <w:t>Mon. 02 May</w:t>
      </w:r>
      <w:r w:rsidRPr="00273771">
        <w:rPr>
          <w:b/>
          <w:bCs/>
        </w:rPr>
        <w:tab/>
      </w:r>
      <w:r w:rsidRPr="00273771">
        <w:t>St. John of the Ancient Caves in Palestine (8th c.).</w:t>
      </w:r>
      <w:r w:rsidRPr="00273771">
        <w:rPr>
          <w:b/>
        </w:rPr>
        <w:tab/>
      </w:r>
      <w:r w:rsidRPr="00273771">
        <w:rPr>
          <w:b/>
        </w:rPr>
        <w:tab/>
      </w:r>
    </w:p>
    <w:p w14:paraId="7A0D85C3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spacing w:after="60"/>
        <w:ind w:left="1699" w:right="72" w:firstLine="11"/>
        <w:jc w:val="both"/>
        <w:rPr>
          <w:b/>
        </w:rPr>
      </w:pPr>
      <w:r w:rsidRPr="00273771">
        <w:rPr>
          <w:b/>
        </w:rPr>
        <w:t>Acts 3:19-26</w:t>
      </w:r>
      <w:r w:rsidRPr="00273771">
        <w:rPr>
          <w:b/>
        </w:rPr>
        <w:tab/>
        <w:t>Jn. 2:1-11</w:t>
      </w:r>
    </w:p>
    <w:p w14:paraId="73D170DD" w14:textId="22CE11CE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03"/>
        </w:tabs>
        <w:autoSpaceDE w:val="0"/>
        <w:autoSpaceDN w:val="0"/>
        <w:ind w:left="1699" w:right="72" w:hanging="1699"/>
        <w:jc w:val="both"/>
        <w:rPr>
          <w:b/>
        </w:rPr>
      </w:pPr>
      <w:r w:rsidRPr="00273771">
        <w:rPr>
          <w:b/>
        </w:rPr>
        <w:t xml:space="preserve">Tue. 03 </w:t>
      </w:r>
      <w:r w:rsidRPr="00273771">
        <w:rPr>
          <w:b/>
          <w:bCs/>
        </w:rPr>
        <w:t>May</w:t>
      </w:r>
      <w:r w:rsidRPr="00273771">
        <w:rPr>
          <w:b/>
        </w:rPr>
        <w:tab/>
      </w:r>
      <w:r w:rsidRPr="00273771">
        <w:t>St. Theodore Trichinas (“the Hair-shirt Wearer”), hermit (400).</w:t>
      </w:r>
      <w:r w:rsidRPr="00273771">
        <w:rPr>
          <w:b/>
        </w:rPr>
        <w:tab/>
      </w:r>
    </w:p>
    <w:p w14:paraId="44E3C532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30"/>
        </w:tabs>
        <w:autoSpaceDE w:val="0"/>
        <w:autoSpaceDN w:val="0"/>
        <w:spacing w:after="60"/>
        <w:ind w:left="1699" w:right="72" w:firstLine="11"/>
        <w:jc w:val="both"/>
        <w:rPr>
          <w:b/>
        </w:rPr>
      </w:pPr>
      <w:r w:rsidRPr="00273771">
        <w:rPr>
          <w:b/>
        </w:rPr>
        <w:t>Acts 4:1-10</w:t>
      </w:r>
      <w:r w:rsidRPr="00273771">
        <w:rPr>
          <w:b/>
        </w:rPr>
        <w:tab/>
        <w:t>Jn. 3:16-21</w:t>
      </w:r>
    </w:p>
    <w:p w14:paraId="7110F331" w14:textId="568DBEDC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760"/>
        </w:tabs>
        <w:autoSpaceDE w:val="0"/>
        <w:autoSpaceDN w:val="0"/>
        <w:ind w:left="1699" w:right="72" w:hanging="1699"/>
        <w:jc w:val="both"/>
        <w:rPr>
          <w:rFonts w:eastAsiaTheme="minorHAnsi"/>
        </w:rPr>
      </w:pPr>
      <w:r w:rsidRPr="00273771">
        <w:rPr>
          <w:b/>
          <w:bCs/>
        </w:rPr>
        <w:t>Wed. 04 May</w:t>
      </w:r>
      <w:r w:rsidRPr="00273771">
        <w:rPr>
          <w:b/>
          <w:bCs/>
        </w:rPr>
        <w:tab/>
      </w:r>
      <w:r w:rsidRPr="00273771">
        <w:rPr>
          <w:rFonts w:eastAsiaTheme="minorHAnsi"/>
        </w:rPr>
        <w:t>Hieromartyr Januarius, and his companions 305).</w:t>
      </w:r>
    </w:p>
    <w:p w14:paraId="324E8B73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30"/>
        </w:tabs>
        <w:autoSpaceDE w:val="0"/>
        <w:autoSpaceDN w:val="0"/>
        <w:spacing w:after="60"/>
        <w:ind w:left="1699" w:right="72" w:firstLine="11"/>
        <w:jc w:val="both"/>
        <w:rPr>
          <w:rFonts w:eastAsiaTheme="minorHAnsi"/>
          <w:b/>
        </w:rPr>
      </w:pPr>
      <w:r w:rsidRPr="00273771">
        <w:rPr>
          <w:rFonts w:eastAsiaTheme="minorHAnsi"/>
          <w:b/>
        </w:rPr>
        <w:t>Acts 4:13-22</w:t>
      </w:r>
      <w:r w:rsidRPr="00273771">
        <w:rPr>
          <w:rFonts w:eastAsiaTheme="minorHAnsi"/>
          <w:b/>
        </w:rPr>
        <w:tab/>
        <w:t>Jn. 5:17-24</w:t>
      </w:r>
    </w:p>
    <w:p w14:paraId="0A487CF1" w14:textId="16DFF283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760"/>
        </w:tabs>
        <w:autoSpaceDE w:val="0"/>
        <w:autoSpaceDN w:val="0"/>
        <w:ind w:left="1699" w:right="72" w:hanging="1699"/>
        <w:jc w:val="both"/>
        <w:rPr>
          <w:bCs/>
        </w:rPr>
      </w:pPr>
      <w:r w:rsidRPr="00273771">
        <w:rPr>
          <w:b/>
          <w:bCs/>
        </w:rPr>
        <w:t>Thu. 05 May</w:t>
      </w:r>
      <w:r w:rsidRPr="00273771">
        <w:rPr>
          <w:b/>
          <w:bCs/>
        </w:rPr>
        <w:tab/>
      </w:r>
      <w:r w:rsidRPr="00273771">
        <w:rPr>
          <w:bCs/>
        </w:rPr>
        <w:t xml:space="preserve">St. Vitalis of the monastery of Abba </w:t>
      </w:r>
      <w:proofErr w:type="spellStart"/>
      <w:r w:rsidRPr="00273771">
        <w:rPr>
          <w:bCs/>
        </w:rPr>
        <w:t>Serid</w:t>
      </w:r>
      <w:proofErr w:type="spellEnd"/>
      <w:r w:rsidRPr="00273771">
        <w:rPr>
          <w:bCs/>
        </w:rPr>
        <w:t xml:space="preserve"> (</w:t>
      </w:r>
      <w:proofErr w:type="spellStart"/>
      <w:r w:rsidRPr="00273771">
        <w:rPr>
          <w:bCs/>
        </w:rPr>
        <w:t>Seridos</w:t>
      </w:r>
      <w:proofErr w:type="spellEnd"/>
      <w:r w:rsidRPr="00273771">
        <w:rPr>
          <w:bCs/>
        </w:rPr>
        <w:t>) at Gaza (609-620).</w:t>
      </w:r>
    </w:p>
    <w:p w14:paraId="19EDEBF1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30"/>
        </w:tabs>
        <w:autoSpaceDE w:val="0"/>
        <w:autoSpaceDN w:val="0"/>
        <w:spacing w:after="60"/>
        <w:ind w:left="1699" w:right="72" w:firstLine="11"/>
        <w:jc w:val="both"/>
        <w:rPr>
          <w:b/>
          <w:bCs/>
        </w:rPr>
      </w:pPr>
      <w:r w:rsidRPr="00273771">
        <w:rPr>
          <w:b/>
          <w:bCs/>
        </w:rPr>
        <w:t>Acts 4:23-31</w:t>
      </w:r>
      <w:r w:rsidRPr="00273771">
        <w:rPr>
          <w:b/>
          <w:bCs/>
        </w:rPr>
        <w:tab/>
        <w:t>Jn. 5:24-30</w:t>
      </w:r>
    </w:p>
    <w:p w14:paraId="57812D7A" w14:textId="28675758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760"/>
        </w:tabs>
        <w:autoSpaceDE w:val="0"/>
        <w:autoSpaceDN w:val="0"/>
        <w:ind w:left="1699" w:right="72" w:hanging="1699"/>
        <w:jc w:val="both"/>
      </w:pPr>
      <w:r w:rsidRPr="00273771">
        <w:rPr>
          <w:b/>
          <w:bCs/>
        </w:rPr>
        <w:t>Fri. 06 May</w:t>
      </w:r>
      <w:r w:rsidRPr="00273771">
        <w:rPr>
          <w:bCs/>
        </w:rPr>
        <w:tab/>
      </w:r>
      <w:r w:rsidRPr="00273771">
        <w:t xml:space="preserve">Holy Glorious Great-martyr, Victory-bearer and Wonderworker George. </w:t>
      </w:r>
    </w:p>
    <w:p w14:paraId="11BA929D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30"/>
        </w:tabs>
        <w:autoSpaceDE w:val="0"/>
        <w:autoSpaceDN w:val="0"/>
        <w:spacing w:after="60"/>
        <w:ind w:left="1699" w:right="72" w:firstLine="11"/>
        <w:jc w:val="both"/>
        <w:rPr>
          <w:b/>
        </w:rPr>
      </w:pPr>
      <w:r w:rsidRPr="00273771">
        <w:rPr>
          <w:b/>
        </w:rPr>
        <w:t>Acts 5:1-11</w:t>
      </w:r>
      <w:r w:rsidRPr="00273771">
        <w:rPr>
          <w:b/>
        </w:rPr>
        <w:tab/>
        <w:t>Jn. 5:30–6:2</w:t>
      </w:r>
    </w:p>
    <w:p w14:paraId="3D975D16" w14:textId="1F8E96F3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760"/>
        </w:tabs>
        <w:autoSpaceDE w:val="0"/>
        <w:autoSpaceDN w:val="0"/>
        <w:ind w:left="1699" w:right="72" w:hanging="1699"/>
        <w:jc w:val="both"/>
        <w:rPr>
          <w:bCs/>
        </w:rPr>
      </w:pPr>
      <w:r w:rsidRPr="00273771">
        <w:rPr>
          <w:b/>
          <w:bCs/>
        </w:rPr>
        <w:t>Sat. 07 May</w:t>
      </w:r>
      <w:r w:rsidRPr="00273771">
        <w:rPr>
          <w:b/>
          <w:bCs/>
        </w:rPr>
        <w:tab/>
      </w:r>
      <w:r w:rsidRPr="00273771">
        <w:rPr>
          <w:bCs/>
        </w:rPr>
        <w:t xml:space="preserve">Venn. </w:t>
      </w:r>
      <w:proofErr w:type="spellStart"/>
      <w:r w:rsidRPr="00273771">
        <w:rPr>
          <w:bCs/>
        </w:rPr>
        <w:t>Sabbas</w:t>
      </w:r>
      <w:proofErr w:type="spellEnd"/>
      <w:r w:rsidRPr="00273771">
        <w:rPr>
          <w:bCs/>
        </w:rPr>
        <w:t xml:space="preserve"> and Alexius the Hermit of the Kyiv Caves (13th c.).</w:t>
      </w:r>
    </w:p>
    <w:p w14:paraId="72DAFCD7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130"/>
        </w:tabs>
        <w:autoSpaceDE w:val="0"/>
        <w:autoSpaceDN w:val="0"/>
        <w:ind w:left="1699" w:right="72" w:firstLine="11"/>
        <w:jc w:val="both"/>
        <w:rPr>
          <w:b/>
          <w:bCs/>
        </w:rPr>
      </w:pPr>
      <w:r w:rsidRPr="00273771">
        <w:rPr>
          <w:b/>
          <w:bCs/>
        </w:rPr>
        <w:t>Acts. 5:21-33</w:t>
      </w:r>
      <w:r w:rsidRPr="00273771">
        <w:rPr>
          <w:b/>
          <w:bCs/>
        </w:rPr>
        <w:tab/>
        <w:t>Jn. 6:14-27</w:t>
      </w:r>
    </w:p>
    <w:p w14:paraId="5622BADE" w14:textId="77777777" w:rsidR="006D7A90" w:rsidRPr="00273771" w:rsidRDefault="006D7A90" w:rsidP="006D7A90">
      <w:pPr>
        <w:shd w:val="clear" w:color="auto" w:fill="FFFFFF" w:themeFill="background1"/>
        <w:tabs>
          <w:tab w:val="left" w:pos="1985"/>
          <w:tab w:val="left" w:pos="5760"/>
        </w:tabs>
        <w:autoSpaceDE w:val="0"/>
        <w:autoSpaceDN w:val="0"/>
        <w:spacing w:after="60"/>
        <w:ind w:left="1699" w:right="72" w:hanging="1429"/>
        <w:jc w:val="both"/>
        <w:rPr>
          <w:i/>
        </w:rPr>
      </w:pPr>
      <w:r w:rsidRPr="00273771">
        <w:rPr>
          <w:b/>
          <w:bCs/>
          <w:i/>
          <w:iCs/>
          <w:smallCaps/>
          <w:highlight w:val="lightGray"/>
        </w:rPr>
        <w:t>5:00 PM</w:t>
      </w:r>
      <w:r w:rsidRPr="00273771">
        <w:rPr>
          <w:b/>
          <w:bCs/>
          <w:i/>
          <w:iCs/>
          <w:smallCaps/>
          <w:highlight w:val="lightGray"/>
        </w:rPr>
        <w:tab/>
        <w:t>GREAT VESPERS. Examination of Conscience.</w:t>
      </w:r>
    </w:p>
    <w:p w14:paraId="0D67ACBF" w14:textId="77777777" w:rsidR="006D7A90" w:rsidRPr="00273771" w:rsidRDefault="006D7A90" w:rsidP="006D7A90">
      <w:pPr>
        <w:tabs>
          <w:tab w:val="left" w:pos="1710"/>
        </w:tabs>
        <w:rPr>
          <w:b/>
          <w:bCs/>
        </w:rPr>
      </w:pPr>
      <w:r w:rsidRPr="00273771">
        <w:rPr>
          <w:b/>
          <w:bCs/>
        </w:rPr>
        <w:t xml:space="preserve">Sun. </w:t>
      </w:r>
      <w:r w:rsidRPr="00273771">
        <w:rPr>
          <w:b/>
          <w:bCs/>
          <w:lang w:val="uk-UA"/>
        </w:rPr>
        <w:t>0</w:t>
      </w:r>
      <w:r w:rsidRPr="00273771">
        <w:rPr>
          <w:b/>
          <w:bCs/>
        </w:rPr>
        <w:t>8 May</w:t>
      </w:r>
      <w:r w:rsidRPr="00273771">
        <w:rPr>
          <w:b/>
          <w:bCs/>
        </w:rPr>
        <w:tab/>
        <w:t>Myrrh-bearing Women.</w:t>
      </w:r>
    </w:p>
    <w:p w14:paraId="5D5AC38C" w14:textId="77777777" w:rsidR="006D7A90" w:rsidRPr="00273771" w:rsidRDefault="006D7A90" w:rsidP="006D7A90">
      <w:pPr>
        <w:tabs>
          <w:tab w:val="left" w:pos="1710"/>
        </w:tabs>
        <w:spacing w:after="120"/>
        <w:ind w:firstLine="270"/>
        <w:rPr>
          <w:b/>
        </w:rPr>
      </w:pPr>
      <w:r w:rsidRPr="00273771">
        <w:rPr>
          <w:b/>
          <w:bCs/>
          <w:i/>
          <w:iCs/>
          <w:smallCaps/>
          <w:highlight w:val="lightGray"/>
        </w:rPr>
        <w:t>9:00 AM</w:t>
      </w:r>
      <w:r w:rsidRPr="00273771">
        <w:rPr>
          <w:b/>
          <w:bCs/>
          <w:i/>
          <w:iCs/>
          <w:smallCaps/>
          <w:highlight w:val="lightGray"/>
        </w:rPr>
        <w:tab/>
        <w:t xml:space="preserve">DIVINE LITURGY </w:t>
      </w:r>
      <w:r w:rsidRPr="00273771">
        <w:rPr>
          <w:b/>
          <w:bCs/>
          <w:highlight w:val="lightGray"/>
        </w:rPr>
        <w:t xml:space="preserve"> </w:t>
      </w:r>
    </w:p>
    <w:p w14:paraId="6AE9852E" w14:textId="77777777" w:rsidR="00EF5137" w:rsidRPr="00273771" w:rsidRDefault="00EF5137" w:rsidP="00504B41">
      <w:pPr>
        <w:rPr>
          <w:rFonts w:eastAsiaTheme="minorHAnsi"/>
          <w:b/>
          <w:bCs/>
          <w:i/>
          <w:iCs/>
          <w:color w:val="000000"/>
        </w:rPr>
      </w:pPr>
    </w:p>
    <w:p w14:paraId="2FAC67B1" w14:textId="1C8D119D" w:rsidR="00436969" w:rsidRPr="00273771" w:rsidRDefault="00436969" w:rsidP="00504B41">
      <w:r w:rsidRPr="00273771">
        <w:rPr>
          <w:b/>
          <w:bCs/>
          <w:shd w:val="clear" w:color="auto" w:fill="FFFF00"/>
        </w:rPr>
        <w:t>For the pastoral visitation at home or hospital please contact Fr. Oleg.</w:t>
      </w:r>
    </w:p>
    <w:p w14:paraId="2470B369" w14:textId="77777777" w:rsidR="00AD0F99" w:rsidRPr="00273771" w:rsidRDefault="00AD0F99" w:rsidP="00504B41">
      <w:pPr>
        <w:pBdr>
          <w:bottom w:val="double" w:sz="4" w:space="1" w:color="auto"/>
        </w:pBdr>
        <w:shd w:val="clear" w:color="auto" w:fill="FFFFFF" w:themeFill="background1"/>
        <w:ind w:right="72"/>
        <w:rPr>
          <w:b/>
          <w:bCs/>
          <w:i/>
          <w:iCs/>
        </w:rPr>
      </w:pPr>
    </w:p>
    <w:p w14:paraId="2A468C74" w14:textId="77777777" w:rsidR="006D7A90" w:rsidRPr="00273771" w:rsidRDefault="006D7A90" w:rsidP="006D7A90">
      <w:pPr>
        <w:spacing w:after="120"/>
        <w:jc w:val="center"/>
        <w:rPr>
          <w:b/>
          <w:iCs/>
        </w:rPr>
      </w:pPr>
      <w:r w:rsidRPr="00273771">
        <w:rPr>
          <w:b/>
          <w:iCs/>
        </w:rPr>
        <w:t>PROPERS FOR THE LITURGY OF ST. JOHN CHYRSOSTOM</w:t>
      </w:r>
    </w:p>
    <w:p w14:paraId="6F8713B5" w14:textId="77777777" w:rsidR="006D7A90" w:rsidRPr="00273771" w:rsidRDefault="006D7A90" w:rsidP="006D7A90">
      <w:pPr>
        <w:spacing w:after="120"/>
        <w:jc w:val="both"/>
        <w:rPr>
          <w:iCs/>
        </w:rPr>
      </w:pPr>
      <w:r w:rsidRPr="00273771">
        <w:rPr>
          <w:b/>
          <w:iCs/>
        </w:rPr>
        <w:t xml:space="preserve">After “Blessed is the Kingdom…”  </w:t>
      </w:r>
      <w:r w:rsidRPr="00273771">
        <w:rPr>
          <w:iCs/>
        </w:rPr>
        <w:t>Christ is Risen from the dead… (3X)</w:t>
      </w:r>
    </w:p>
    <w:p w14:paraId="2C0BF13B" w14:textId="77777777" w:rsidR="006D7A90" w:rsidRPr="00273771" w:rsidRDefault="006D7A90" w:rsidP="006D7A90">
      <w:pPr>
        <w:spacing w:after="120"/>
        <w:jc w:val="both"/>
        <w:rPr>
          <w:b/>
          <w:iCs/>
        </w:rPr>
      </w:pPr>
      <w:r w:rsidRPr="00273771">
        <w:rPr>
          <w:b/>
          <w:iCs/>
        </w:rPr>
        <w:t>Tropar of Thomas Sunday, Tone 7. Christ our Life, You rose from the tomb after it had been sealed. While the doors remained closed, You stood among Your disciples renewing a righteous spirit in them. Our God, the Resurrection of all, You are most merciful.</w:t>
      </w:r>
    </w:p>
    <w:p w14:paraId="61321C41" w14:textId="77777777" w:rsidR="006D7A90" w:rsidRPr="00273771" w:rsidRDefault="006D7A90" w:rsidP="006D7A90">
      <w:pPr>
        <w:spacing w:after="120"/>
        <w:jc w:val="both"/>
        <w:rPr>
          <w:b/>
          <w:iCs/>
        </w:rPr>
      </w:pPr>
      <w:r w:rsidRPr="00273771">
        <w:rPr>
          <w:b/>
          <w:iCs/>
        </w:rPr>
        <w:t xml:space="preserve">Glory… now and ever…Amen. Kondak of Thomas Sunday, Tone 7. </w:t>
      </w:r>
      <w:r w:rsidRPr="00273771">
        <w:rPr>
          <w:iCs/>
        </w:rPr>
        <w:t>Christ God, Thomas explored Your Life-giving side with an inquisitive hand. Since You had entered the room while the doors were locked, he cried out with the other Apostles: “You are my Lord and my God.”</w:t>
      </w:r>
    </w:p>
    <w:p w14:paraId="5A72CFD0" w14:textId="77777777" w:rsidR="006D7A90" w:rsidRPr="00273771" w:rsidRDefault="006D7A90" w:rsidP="006D7A90">
      <w:pPr>
        <w:spacing w:after="120"/>
        <w:jc w:val="both"/>
        <w:rPr>
          <w:b/>
          <w:iCs/>
        </w:rPr>
      </w:pPr>
      <w:r w:rsidRPr="00273771">
        <w:rPr>
          <w:b/>
          <w:iCs/>
        </w:rPr>
        <w:t xml:space="preserve">Prokimen of the Resurrection, Tone 3. </w:t>
      </w:r>
      <w:r w:rsidRPr="00273771">
        <w:rPr>
          <w:iCs/>
        </w:rPr>
        <w:t xml:space="preserve">Great is our God and great is His Power. His understanding is beyond measure.                                                                         </w:t>
      </w:r>
    </w:p>
    <w:p w14:paraId="019B557A" w14:textId="77777777" w:rsidR="006D7A90" w:rsidRPr="00273771" w:rsidRDefault="006D7A90" w:rsidP="006D7A90">
      <w:pPr>
        <w:spacing w:after="120"/>
        <w:jc w:val="both"/>
        <w:rPr>
          <w:b/>
          <w:iCs/>
        </w:rPr>
      </w:pPr>
      <w:r w:rsidRPr="00273771">
        <w:rPr>
          <w:b/>
          <w:iCs/>
        </w:rPr>
        <w:t xml:space="preserve">Verse: </w:t>
      </w:r>
      <w:r w:rsidRPr="00273771">
        <w:rPr>
          <w:iCs/>
        </w:rPr>
        <w:t>Praise the Lord for a Psalm is good: Let our praise to God be sweet.</w:t>
      </w:r>
      <w:r w:rsidRPr="00273771">
        <w:rPr>
          <w:b/>
          <w:iCs/>
        </w:rPr>
        <w:t xml:space="preserve">                         </w:t>
      </w:r>
    </w:p>
    <w:p w14:paraId="3F2AE6E9" w14:textId="77777777" w:rsidR="006D7A90" w:rsidRPr="00273771" w:rsidRDefault="006D7A90" w:rsidP="006D7A90">
      <w:pPr>
        <w:spacing w:after="120"/>
        <w:jc w:val="both"/>
        <w:rPr>
          <w:b/>
          <w:iCs/>
        </w:rPr>
      </w:pPr>
      <w:r w:rsidRPr="00273771">
        <w:rPr>
          <w:b/>
          <w:iCs/>
        </w:rPr>
        <w:t>Reading of the Acts of the Apostles: Acts 5:12-20</w:t>
      </w:r>
    </w:p>
    <w:p w14:paraId="6BE95E52" w14:textId="77777777" w:rsidR="006D7A90" w:rsidRPr="00273771" w:rsidRDefault="006D7A90" w:rsidP="006D7A90">
      <w:pPr>
        <w:spacing w:after="120"/>
        <w:jc w:val="both"/>
        <w:rPr>
          <w:iCs/>
        </w:rPr>
      </w:pPr>
      <w:r w:rsidRPr="00273771">
        <w:rPr>
          <w:b/>
          <w:iCs/>
        </w:rPr>
        <w:t xml:space="preserve">Alleluia Verses, Tone 8. </w:t>
      </w:r>
      <w:r w:rsidRPr="00273771">
        <w:rPr>
          <w:iCs/>
        </w:rPr>
        <w:t>Come let us rejoice in the Lord. Let us make a joyful noise to God our Savior.</w:t>
      </w:r>
    </w:p>
    <w:p w14:paraId="72D467BF" w14:textId="77777777" w:rsidR="006D7A90" w:rsidRPr="00273771" w:rsidRDefault="006D7A90" w:rsidP="006D7A90">
      <w:pPr>
        <w:spacing w:after="120"/>
        <w:jc w:val="both"/>
        <w:rPr>
          <w:iCs/>
        </w:rPr>
      </w:pPr>
      <w:r w:rsidRPr="00273771">
        <w:rPr>
          <w:iCs/>
        </w:rPr>
        <w:t xml:space="preserve">For the Lord is a great God and a great King over all the earth.    </w:t>
      </w:r>
    </w:p>
    <w:p w14:paraId="599D033F" w14:textId="77777777" w:rsidR="006D7A90" w:rsidRPr="00273771" w:rsidRDefault="006D7A90" w:rsidP="006D7A90">
      <w:pPr>
        <w:spacing w:after="120"/>
        <w:jc w:val="both"/>
        <w:rPr>
          <w:b/>
          <w:iCs/>
        </w:rPr>
      </w:pPr>
      <w:r w:rsidRPr="00273771">
        <w:rPr>
          <w:b/>
          <w:iCs/>
        </w:rPr>
        <w:t xml:space="preserve">Gospels: John 20: 19-31   </w:t>
      </w:r>
    </w:p>
    <w:p w14:paraId="77926146" w14:textId="18CBE069" w:rsidR="006D7A90" w:rsidRPr="00273771" w:rsidRDefault="006D7A90" w:rsidP="006D7A90">
      <w:pPr>
        <w:spacing w:after="120"/>
        <w:jc w:val="both"/>
        <w:rPr>
          <w:iCs/>
        </w:rPr>
      </w:pPr>
      <w:r w:rsidRPr="00273771">
        <w:rPr>
          <w:b/>
          <w:iCs/>
        </w:rPr>
        <w:t xml:space="preserve">“In Place of “It is Right in Truth…” </w:t>
      </w:r>
      <w:r w:rsidRPr="00273771">
        <w:rPr>
          <w:iCs/>
        </w:rPr>
        <w:t xml:space="preserve">The angel cried to the Lady Full of Grace: Rejoice, Pure Virgin. Again I say: Rejoice. Your Son is risen from His three days in the tomb. With Himself He has raised up all the dead. Rejoice, all peoples. </w:t>
      </w:r>
      <w:r w:rsidRPr="00273771">
        <w:rPr>
          <w:b/>
          <w:iCs/>
        </w:rPr>
        <w:t xml:space="preserve">Irmos: </w:t>
      </w:r>
      <w:r w:rsidRPr="00273771">
        <w:rPr>
          <w:iCs/>
        </w:rPr>
        <w:t>S</w:t>
      </w:r>
      <w:r w:rsidRPr="00273771">
        <w:rPr>
          <w:iCs/>
        </w:rPr>
        <w:t>h</w:t>
      </w:r>
      <w:r w:rsidRPr="00273771">
        <w:rPr>
          <w:iCs/>
        </w:rPr>
        <w:t>ine, Shine, O New Jerusalem, for the Glory of the Lord has shone on you. Exult now and be glad, O Zion, and rejoice, Pure Birth-Giver of God, in the Resurrection of Your Son.</w:t>
      </w:r>
    </w:p>
    <w:p w14:paraId="45AAAF05" w14:textId="77777777" w:rsidR="006D7A90" w:rsidRPr="00273771" w:rsidRDefault="006D7A90" w:rsidP="006D7A90">
      <w:pPr>
        <w:spacing w:after="120"/>
        <w:jc w:val="both"/>
        <w:rPr>
          <w:b/>
          <w:iCs/>
        </w:rPr>
      </w:pPr>
      <w:r w:rsidRPr="00273771">
        <w:rPr>
          <w:b/>
          <w:iCs/>
        </w:rPr>
        <w:t xml:space="preserve">Communion Hymn:  </w:t>
      </w:r>
      <w:r w:rsidRPr="00273771">
        <w:rPr>
          <w:iCs/>
        </w:rPr>
        <w:t>Praise the Lord Jerusalem, praise your God, Zion.  Alleluia (3X).</w:t>
      </w:r>
    </w:p>
    <w:p w14:paraId="40091E92" w14:textId="77777777" w:rsidR="006D7A90" w:rsidRPr="00273771" w:rsidRDefault="006D7A90" w:rsidP="006D7A90">
      <w:pPr>
        <w:jc w:val="both"/>
        <w:rPr>
          <w:b/>
          <w:iCs/>
        </w:rPr>
      </w:pPr>
      <w:r w:rsidRPr="00273771">
        <w:rPr>
          <w:b/>
          <w:iCs/>
        </w:rPr>
        <w:lastRenderedPageBreak/>
        <w:t>“In Place of “We have seen the True Light…”  Christ is risen… (1X)</w:t>
      </w:r>
    </w:p>
    <w:p w14:paraId="38E69304" w14:textId="77777777" w:rsidR="006D7A90" w:rsidRPr="00273771" w:rsidRDefault="006D7A90" w:rsidP="006D7A90">
      <w:pPr>
        <w:jc w:val="both"/>
        <w:rPr>
          <w:b/>
          <w:iCs/>
        </w:rPr>
      </w:pPr>
      <w:r w:rsidRPr="00273771">
        <w:rPr>
          <w:b/>
          <w:iCs/>
        </w:rPr>
        <w:t>“In Place of “ Blessed be the Name of the Lord…” Christ is risen… (3X)</w:t>
      </w:r>
    </w:p>
    <w:p w14:paraId="00A2E157" w14:textId="77777777" w:rsidR="006D7A90" w:rsidRPr="00273771" w:rsidRDefault="006D7A90" w:rsidP="006D7A90">
      <w:pPr>
        <w:jc w:val="both"/>
        <w:rPr>
          <w:b/>
        </w:rPr>
      </w:pPr>
      <w:r w:rsidRPr="00273771">
        <w:rPr>
          <w:b/>
          <w:iCs/>
        </w:rPr>
        <w:t>“At the end of Liturgy in place of “Glory to the Father and to the Son and to the Holy Spirit…” Christ is risen from the dead... (3X)</w:t>
      </w:r>
    </w:p>
    <w:p w14:paraId="0A01D122" w14:textId="77777777" w:rsidR="00AC28D1" w:rsidRPr="00273771" w:rsidRDefault="00AC28D1" w:rsidP="00504B41">
      <w:pPr>
        <w:pBdr>
          <w:bottom w:val="double" w:sz="4" w:space="1" w:color="auto"/>
        </w:pBdr>
        <w:shd w:val="clear" w:color="auto" w:fill="FFFFFF" w:themeFill="background1"/>
        <w:ind w:right="72"/>
        <w:rPr>
          <w:b/>
          <w:bCs/>
          <w:i/>
          <w:iCs/>
        </w:rPr>
      </w:pPr>
    </w:p>
    <w:p w14:paraId="2CEB0F01" w14:textId="77777777" w:rsidR="006D7A90" w:rsidRPr="00273771" w:rsidRDefault="006D7A90" w:rsidP="006D7A90">
      <w:pPr>
        <w:spacing w:after="120"/>
        <w:jc w:val="both"/>
      </w:pPr>
      <w:r w:rsidRPr="00273771">
        <w:rPr>
          <w:b/>
        </w:rPr>
        <w:t>- Fundraiser for Ukrainian Relief Fund</w:t>
      </w:r>
      <w:r w:rsidRPr="00273771">
        <w:t xml:space="preserve"> BBQ Raffle $10.00 Total prize value approx. $800. Drawing to be held </w:t>
      </w:r>
      <w:r w:rsidRPr="00273771">
        <w:rPr>
          <w:b/>
        </w:rPr>
        <w:t>TODAY</w:t>
      </w:r>
      <w:r w:rsidRPr="00273771">
        <w:t>, May 1, 2022 Winner will be notified by phone. Call Margaret for tickets 494-934-8094 (Leave message). Thank you Margaret Leindecker for organizing that!</w:t>
      </w:r>
    </w:p>
    <w:p w14:paraId="50AB6C29" w14:textId="77777777" w:rsidR="006D7A90" w:rsidRPr="00273771" w:rsidRDefault="006D7A90" w:rsidP="006D7A90">
      <w:pPr>
        <w:tabs>
          <w:tab w:val="left" w:pos="1710"/>
          <w:tab w:val="left" w:pos="2340"/>
        </w:tabs>
        <w:spacing w:after="120"/>
        <w:jc w:val="both"/>
      </w:pPr>
      <w:r w:rsidRPr="00273771">
        <w:rPr>
          <w:b/>
        </w:rPr>
        <w:t>- Stone Drink Coasters</w:t>
      </w:r>
      <w:r w:rsidRPr="00273771">
        <w:t xml:space="preserve"> $16.00 SET OF TWO (www.etsy.com/shop/kelliespetproject) or order in the CHURCH HALL, Sundays. Thank you Kellie Pypiuk for the project.</w:t>
      </w:r>
    </w:p>
    <w:p w14:paraId="5B612FB8" w14:textId="77777777" w:rsidR="006D7A90" w:rsidRPr="00273771" w:rsidRDefault="006D7A90" w:rsidP="006D7A90">
      <w:pPr>
        <w:tabs>
          <w:tab w:val="left" w:pos="1710"/>
        </w:tabs>
        <w:spacing w:after="120"/>
        <w:jc w:val="both"/>
        <w:rPr>
          <w:lang w:eastAsia="ru-RU"/>
        </w:rPr>
      </w:pPr>
      <w:r w:rsidRPr="00273771">
        <w:rPr>
          <w:b/>
          <w:lang w:eastAsia="ru-RU"/>
        </w:rPr>
        <w:t>- VARENYKY SCHEDULE:</w:t>
      </w:r>
      <w:r w:rsidRPr="00273771">
        <w:rPr>
          <w:shd w:val="clear" w:color="auto" w:fill="FFFFFF"/>
        </w:rPr>
        <w:t>  May 12, May 19, May 26.  Please order early.  Last session is May 26 before summer break.  Call Helen at 610-261-4575.</w:t>
      </w:r>
    </w:p>
    <w:p w14:paraId="3A7082FB" w14:textId="77777777" w:rsidR="006D7A90" w:rsidRPr="00273771" w:rsidRDefault="006D7A90" w:rsidP="006D7A90">
      <w:pPr>
        <w:spacing w:after="120"/>
        <w:jc w:val="both"/>
        <w:rPr>
          <w:shd w:val="clear" w:color="auto" w:fill="FFFFFF"/>
        </w:rPr>
      </w:pPr>
      <w:r w:rsidRPr="00273771">
        <w:rPr>
          <w:b/>
          <w:shd w:val="clear" w:color="auto" w:fill="FFFFFF"/>
        </w:rPr>
        <w:t>- SUNDAY SCHOOL SCHEDULE:</w:t>
      </w:r>
      <w:r w:rsidRPr="00273771">
        <w:rPr>
          <w:shd w:val="clear" w:color="auto" w:fill="FFFFFF"/>
        </w:rPr>
        <w:t xml:space="preserve"> Mrs. Mary Ost (Preschool/ Elementary) Sundays 8:55-9:20 AM. Mrs. Karen Osmun (Secondary) Sundays at 8:45-9:15 AM. </w:t>
      </w:r>
    </w:p>
    <w:p w14:paraId="69183377" w14:textId="77777777" w:rsidR="006D7A90" w:rsidRPr="00273771" w:rsidRDefault="006D7A90" w:rsidP="006D7A90">
      <w:pPr>
        <w:spacing w:after="120"/>
        <w:jc w:val="both"/>
        <w:rPr>
          <w:b/>
        </w:rPr>
      </w:pPr>
      <w:r w:rsidRPr="00273771">
        <w:rPr>
          <w:b/>
        </w:rPr>
        <w:t>- FOR THE FOOD BANK</w:t>
      </w:r>
      <w:r w:rsidRPr="00273771">
        <w:t>: baby foods; cans of potatoes, tuna fish, canned meats, pasta, spaghetti sauce, mac &amp; cheese.</w:t>
      </w:r>
      <w:r w:rsidRPr="00273771">
        <w:rPr>
          <w:b/>
        </w:rPr>
        <w:t xml:space="preserve"> </w:t>
      </w:r>
    </w:p>
    <w:p w14:paraId="607B3AF0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jc w:val="both"/>
        <w:rPr>
          <w:b/>
          <w:bCs/>
        </w:rPr>
      </w:pPr>
      <w:r w:rsidRPr="00273771">
        <w:rPr>
          <w:b/>
          <w:bCs/>
        </w:rPr>
        <w:t xml:space="preserve">ANNIVERSARIES: </w:t>
      </w:r>
    </w:p>
    <w:p w14:paraId="7290F9CD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spacing w:after="120"/>
        <w:jc w:val="both"/>
        <w:rPr>
          <w:b/>
          <w:bCs/>
        </w:rPr>
      </w:pPr>
      <w:r w:rsidRPr="00273771">
        <w:rPr>
          <w:b/>
          <w:bCs/>
        </w:rPr>
        <w:t>02 May…John &amp; Linda Vitushinsky</w:t>
      </w:r>
    </w:p>
    <w:p w14:paraId="3ECC2DE6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jc w:val="both"/>
        <w:rPr>
          <w:b/>
          <w:bCs/>
        </w:rPr>
      </w:pPr>
      <w:r w:rsidRPr="00273771">
        <w:rPr>
          <w:b/>
          <w:bCs/>
        </w:rPr>
        <w:t xml:space="preserve">BIRTHDAYS:  </w:t>
      </w:r>
    </w:p>
    <w:p w14:paraId="3A09B748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jc w:val="both"/>
        <w:rPr>
          <w:b/>
          <w:bCs/>
        </w:rPr>
      </w:pPr>
      <w:r w:rsidRPr="00273771">
        <w:rPr>
          <w:b/>
          <w:bCs/>
        </w:rPr>
        <w:t xml:space="preserve">06 May…Stephen Unger </w:t>
      </w:r>
    </w:p>
    <w:p w14:paraId="21C9201F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spacing w:after="120"/>
        <w:jc w:val="both"/>
        <w:rPr>
          <w:b/>
          <w:bCs/>
        </w:rPr>
      </w:pPr>
      <w:r w:rsidRPr="00273771">
        <w:rPr>
          <w:b/>
          <w:bCs/>
        </w:rPr>
        <w:t>MANY YEARS! MNOHAYA LITA!</w:t>
      </w:r>
    </w:p>
    <w:p w14:paraId="3BE20C5F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273771">
        <w:rPr>
          <w:b/>
          <w:bCs/>
        </w:rPr>
        <w:t>NECROLOGY:  All Ukrainian soldiers and civilians killed in this war.</w:t>
      </w:r>
    </w:p>
    <w:p w14:paraId="6A015A72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273771">
        <w:rPr>
          <w:b/>
          <w:bCs/>
        </w:rPr>
        <w:t xml:space="preserve">02 May…Nicholas </w:t>
      </w:r>
      <w:proofErr w:type="spellStart"/>
      <w:r w:rsidRPr="00273771">
        <w:rPr>
          <w:b/>
          <w:bCs/>
        </w:rPr>
        <w:t>Kymniankevych</w:t>
      </w:r>
      <w:proofErr w:type="spellEnd"/>
      <w:r w:rsidRPr="00273771">
        <w:rPr>
          <w:b/>
          <w:bCs/>
        </w:rPr>
        <w:t xml:space="preserve"> ’29, Caroline </w:t>
      </w:r>
      <w:proofErr w:type="spellStart"/>
      <w:r w:rsidRPr="00273771">
        <w:rPr>
          <w:b/>
          <w:bCs/>
        </w:rPr>
        <w:t>Kuliansky</w:t>
      </w:r>
      <w:proofErr w:type="spellEnd"/>
      <w:r w:rsidRPr="00273771">
        <w:rPr>
          <w:b/>
          <w:bCs/>
        </w:rPr>
        <w:t xml:space="preserve"> ’72,  </w:t>
      </w:r>
    </w:p>
    <w:p w14:paraId="50F7C19F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273771">
        <w:rPr>
          <w:b/>
          <w:bCs/>
        </w:rPr>
        <w:tab/>
      </w:r>
      <w:r w:rsidRPr="00273771">
        <w:rPr>
          <w:b/>
          <w:bCs/>
        </w:rPr>
        <w:tab/>
      </w:r>
      <w:r w:rsidRPr="00273771">
        <w:rPr>
          <w:b/>
          <w:bCs/>
        </w:rPr>
        <w:tab/>
        <w:t xml:space="preserve">Metropolitan </w:t>
      </w:r>
      <w:proofErr w:type="spellStart"/>
      <w:r w:rsidRPr="00273771">
        <w:rPr>
          <w:b/>
          <w:bCs/>
        </w:rPr>
        <w:t>Ioan</w:t>
      </w:r>
      <w:proofErr w:type="spellEnd"/>
      <w:r w:rsidRPr="00273771">
        <w:rPr>
          <w:b/>
          <w:bCs/>
        </w:rPr>
        <w:t xml:space="preserve"> (</w:t>
      </w:r>
      <w:proofErr w:type="spellStart"/>
      <w:r w:rsidRPr="00273771">
        <w:rPr>
          <w:b/>
          <w:bCs/>
        </w:rPr>
        <w:t>Teodorovich</w:t>
      </w:r>
      <w:proofErr w:type="spellEnd"/>
      <w:r w:rsidRPr="00273771">
        <w:rPr>
          <w:b/>
          <w:bCs/>
        </w:rPr>
        <w:t xml:space="preserve">) ‘71  </w:t>
      </w:r>
    </w:p>
    <w:p w14:paraId="4BCBD46A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273771">
        <w:rPr>
          <w:b/>
          <w:bCs/>
        </w:rPr>
        <w:t xml:space="preserve">03 May…Agnes </w:t>
      </w:r>
      <w:proofErr w:type="spellStart"/>
      <w:r w:rsidRPr="00273771">
        <w:rPr>
          <w:b/>
          <w:bCs/>
        </w:rPr>
        <w:t>Chuyko</w:t>
      </w:r>
      <w:proofErr w:type="spellEnd"/>
      <w:r w:rsidRPr="00273771">
        <w:rPr>
          <w:b/>
          <w:bCs/>
        </w:rPr>
        <w:t xml:space="preserve"> ’64     </w:t>
      </w:r>
    </w:p>
    <w:p w14:paraId="65A0D6AC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273771">
        <w:rPr>
          <w:b/>
          <w:bCs/>
        </w:rPr>
        <w:t xml:space="preserve">04 May…Semen </w:t>
      </w:r>
      <w:proofErr w:type="spellStart"/>
      <w:r w:rsidRPr="00273771">
        <w:rPr>
          <w:b/>
          <w:bCs/>
        </w:rPr>
        <w:t>Chychota</w:t>
      </w:r>
      <w:proofErr w:type="spellEnd"/>
      <w:r w:rsidRPr="00273771">
        <w:rPr>
          <w:b/>
          <w:bCs/>
        </w:rPr>
        <w:t xml:space="preserve"> ’30, Russell Gontar ’85, Helen </w:t>
      </w:r>
      <w:proofErr w:type="spellStart"/>
      <w:r w:rsidRPr="00273771">
        <w:rPr>
          <w:b/>
          <w:bCs/>
        </w:rPr>
        <w:t>MacKenzie</w:t>
      </w:r>
      <w:proofErr w:type="spellEnd"/>
      <w:r w:rsidRPr="00273771">
        <w:rPr>
          <w:b/>
          <w:bCs/>
        </w:rPr>
        <w:t xml:space="preserve"> ’99     </w:t>
      </w:r>
    </w:p>
    <w:p w14:paraId="66588176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273771">
        <w:rPr>
          <w:b/>
          <w:bCs/>
        </w:rPr>
        <w:t xml:space="preserve">05 May…Theodore Micio ’57, Xenia </w:t>
      </w:r>
      <w:proofErr w:type="spellStart"/>
      <w:r w:rsidRPr="00273771">
        <w:rPr>
          <w:b/>
          <w:bCs/>
        </w:rPr>
        <w:t>Klodnycky</w:t>
      </w:r>
      <w:proofErr w:type="spellEnd"/>
      <w:r w:rsidRPr="00273771">
        <w:rPr>
          <w:b/>
          <w:bCs/>
        </w:rPr>
        <w:t xml:space="preserve"> ’83, Leroy Drobick ’86, </w:t>
      </w:r>
    </w:p>
    <w:p w14:paraId="6C6B8B2B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273771">
        <w:rPr>
          <w:b/>
          <w:bCs/>
        </w:rPr>
        <w:tab/>
      </w:r>
      <w:r w:rsidRPr="00273771">
        <w:rPr>
          <w:b/>
          <w:bCs/>
        </w:rPr>
        <w:tab/>
      </w:r>
      <w:r w:rsidRPr="00273771">
        <w:rPr>
          <w:b/>
          <w:bCs/>
        </w:rPr>
        <w:tab/>
        <w:t xml:space="preserve"> Stella </w:t>
      </w:r>
      <w:proofErr w:type="spellStart"/>
      <w:r w:rsidRPr="00273771">
        <w:rPr>
          <w:b/>
          <w:bCs/>
        </w:rPr>
        <w:t>Antolick</w:t>
      </w:r>
      <w:proofErr w:type="spellEnd"/>
      <w:r w:rsidRPr="00273771">
        <w:rPr>
          <w:b/>
          <w:bCs/>
        </w:rPr>
        <w:t xml:space="preserve"> ’15  </w:t>
      </w:r>
    </w:p>
    <w:p w14:paraId="74C6E1C3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ind w:right="450"/>
        <w:jc w:val="both"/>
        <w:rPr>
          <w:b/>
          <w:bCs/>
        </w:rPr>
      </w:pPr>
      <w:r w:rsidRPr="00273771">
        <w:rPr>
          <w:b/>
          <w:bCs/>
        </w:rPr>
        <w:t>VICHNAYA PAMYAT! MEMORY ETERNAL!</w:t>
      </w:r>
    </w:p>
    <w:p w14:paraId="0CCFDA79" w14:textId="77777777" w:rsidR="006D7A90" w:rsidRPr="00273771" w:rsidRDefault="006D7A90" w:rsidP="006D7A90">
      <w:pPr>
        <w:tabs>
          <w:tab w:val="left" w:pos="180"/>
          <w:tab w:val="left" w:pos="540"/>
          <w:tab w:val="left" w:pos="990"/>
        </w:tabs>
        <w:spacing w:after="120"/>
        <w:jc w:val="both"/>
        <w:rPr>
          <w:b/>
          <w:bCs/>
        </w:rPr>
      </w:pPr>
    </w:p>
    <w:p w14:paraId="09CDF23C" w14:textId="350403BF" w:rsidR="006D17CA" w:rsidRPr="00273771" w:rsidRDefault="006D7A90" w:rsidP="00273771">
      <w:pPr>
        <w:tabs>
          <w:tab w:val="left" w:pos="90"/>
        </w:tabs>
        <w:rPr>
          <w:bCs/>
        </w:rPr>
      </w:pPr>
      <w:r w:rsidRPr="00273771">
        <w:rPr>
          <w:b/>
          <w:bCs/>
        </w:rPr>
        <w:t xml:space="preserve">PRAYER FOR THE HEALTH &amp; SALVATION OF THE AFFLICTED: </w:t>
      </w:r>
      <w:r w:rsidRPr="00273771">
        <w:rPr>
          <w:bCs/>
        </w:rPr>
        <w:t xml:space="preserve">Ukrainian </w:t>
      </w:r>
      <w:proofErr w:type="spellStart"/>
      <w:r w:rsidRPr="00273771">
        <w:rPr>
          <w:bCs/>
        </w:rPr>
        <w:t>soldie</w:t>
      </w:r>
      <w:r w:rsidR="005A7185" w:rsidRPr="00273771">
        <w:rPr>
          <w:bCs/>
        </w:rPr>
        <w:t>s</w:t>
      </w:r>
      <w:proofErr w:type="spellEnd"/>
      <w:r w:rsidR="005A7185" w:rsidRPr="00273771">
        <w:rPr>
          <w:bCs/>
        </w:rPr>
        <w:t xml:space="preserve"> </w:t>
      </w:r>
      <w:r w:rsidRPr="00273771">
        <w:rPr>
          <w:bCs/>
        </w:rPr>
        <w:t xml:space="preserve">and civilians wounded during the Russian aggression, Metropolitan Antony, William </w:t>
      </w:r>
      <w:proofErr w:type="spellStart"/>
      <w:r w:rsidRPr="00273771">
        <w:rPr>
          <w:bCs/>
        </w:rPr>
        <w:t>Leszczuk</w:t>
      </w:r>
      <w:proofErr w:type="spellEnd"/>
      <w:r w:rsidR="00273771" w:rsidRPr="00273771">
        <w:rPr>
          <w:bCs/>
        </w:rPr>
        <w:t xml:space="preserve"> </w:t>
      </w:r>
      <w:r w:rsidRPr="00273771">
        <w:rPr>
          <w:bCs/>
        </w:rPr>
        <w:t xml:space="preserve">child Charlie, </w:t>
      </w:r>
      <w:r w:rsidRPr="00273771">
        <w:t xml:space="preserve">Helen Crayosky, </w:t>
      </w:r>
      <w:r w:rsidRPr="00273771">
        <w:rPr>
          <w:bCs/>
        </w:rPr>
        <w:t xml:space="preserve">Linda Vitushinsky, Angela </w:t>
      </w:r>
      <w:proofErr w:type="spellStart"/>
      <w:r w:rsidRPr="00273771">
        <w:rPr>
          <w:bCs/>
        </w:rPr>
        <w:t>Knoblach</w:t>
      </w:r>
      <w:proofErr w:type="spellEnd"/>
      <w:r w:rsidRPr="00273771">
        <w:rPr>
          <w:bCs/>
        </w:rPr>
        <w:t>,</w:t>
      </w:r>
      <w:r w:rsidRPr="00273771">
        <w:rPr>
          <w:b/>
          <w:bCs/>
        </w:rPr>
        <w:t xml:space="preserve"> </w:t>
      </w:r>
      <w:r w:rsidRPr="00273771">
        <w:rPr>
          <w:bCs/>
        </w:rPr>
        <w:t>James Osmun, priest Vasyl</w:t>
      </w:r>
      <w:r w:rsidR="005A7185" w:rsidRPr="00273771">
        <w:rPr>
          <w:bCs/>
        </w:rPr>
        <w:t xml:space="preserve"> </w:t>
      </w:r>
      <w:r w:rsidRPr="00273771">
        <w:rPr>
          <w:bCs/>
        </w:rPr>
        <w:t xml:space="preserve">Dovgan, </w:t>
      </w:r>
      <w:r w:rsidRPr="00273771">
        <w:t>Rosemarie</w:t>
      </w:r>
      <w:r w:rsidRPr="00273771">
        <w:rPr>
          <w:lang w:val="uk-UA"/>
        </w:rPr>
        <w:t xml:space="preserve"> </w:t>
      </w:r>
      <w:r w:rsidRPr="00273771">
        <w:t xml:space="preserve">Pypiuk, Kirk </w:t>
      </w:r>
      <w:proofErr w:type="spellStart"/>
      <w:r w:rsidRPr="00273771">
        <w:t>Swauger</w:t>
      </w:r>
      <w:proofErr w:type="spellEnd"/>
      <w:r w:rsidRPr="00273771">
        <w:t xml:space="preserve">, </w:t>
      </w:r>
      <w:r w:rsidRPr="00273771">
        <w:rPr>
          <w:bCs/>
        </w:rPr>
        <w:t xml:space="preserve">Stephanie Donnelly, Nicholas Alexander, Danny </w:t>
      </w:r>
      <w:proofErr w:type="spellStart"/>
      <w:r w:rsidRPr="00273771">
        <w:rPr>
          <w:bCs/>
        </w:rPr>
        <w:t>Berro</w:t>
      </w:r>
      <w:proofErr w:type="spellEnd"/>
      <w:r w:rsidRPr="00273771">
        <w:rPr>
          <w:bCs/>
        </w:rPr>
        <w:t xml:space="preserve">, Paulette </w:t>
      </w:r>
      <w:proofErr w:type="spellStart"/>
      <w:r w:rsidRPr="00273771">
        <w:rPr>
          <w:bCs/>
        </w:rPr>
        <w:t>Mecherly</w:t>
      </w:r>
      <w:proofErr w:type="spellEnd"/>
      <w:r w:rsidRPr="00273771">
        <w:rPr>
          <w:bCs/>
        </w:rPr>
        <w:t xml:space="preserve">, child Alexandria, Elizabeth </w:t>
      </w:r>
      <w:proofErr w:type="spellStart"/>
      <w:r w:rsidRPr="00273771">
        <w:rPr>
          <w:bCs/>
        </w:rPr>
        <w:t>Pastushenko</w:t>
      </w:r>
      <w:proofErr w:type="spellEnd"/>
      <w:r w:rsidRPr="00273771">
        <w:rPr>
          <w:bCs/>
        </w:rPr>
        <w:t xml:space="preserve">, Philippe </w:t>
      </w:r>
      <w:proofErr w:type="spellStart"/>
      <w:r w:rsidRPr="00273771">
        <w:rPr>
          <w:bCs/>
        </w:rPr>
        <w:t>Chasseuil</w:t>
      </w:r>
      <w:proofErr w:type="spellEnd"/>
      <w:r w:rsidRPr="00273771">
        <w:rPr>
          <w:bCs/>
        </w:rPr>
        <w:t>, Joan Molnar, Brandon and Stacy Snyder, Aaliyah Osmun, Ihor Broda, William Savitz, Vladimir Krasnopera</w:t>
      </w:r>
      <w:r w:rsidRPr="00273771">
        <w:t xml:space="preserve">, </w:t>
      </w:r>
      <w:r w:rsidRPr="00273771">
        <w:rPr>
          <w:bCs/>
        </w:rPr>
        <w:t>Brendan Phillips, Jessie Hnatow, Jessica Meashock, Adam Hewko, Andrew Thaxton, Susan Ferretti, Judy Albright, Rob Hewko, Daniel Kochenash, Christopher Mack, Norman Betrous, Tom Petro Jr., Linda Schantz, Michael Lado.</w:t>
      </w:r>
    </w:p>
    <w:p w14:paraId="0EE3EA24" w14:textId="77777777" w:rsidR="00915ED3" w:rsidRPr="00273771" w:rsidRDefault="00915ED3" w:rsidP="00504B41"/>
    <w:sectPr w:rsidR="00915ED3" w:rsidRPr="002737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6772A"/>
    <w:multiLevelType w:val="hybridMultilevel"/>
    <w:tmpl w:val="A948D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810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931"/>
    <w:rsid w:val="00004F26"/>
    <w:rsid w:val="00016A29"/>
    <w:rsid w:val="00024BAA"/>
    <w:rsid w:val="00042931"/>
    <w:rsid w:val="00060726"/>
    <w:rsid w:val="00060EF7"/>
    <w:rsid w:val="000862F8"/>
    <w:rsid w:val="000878EE"/>
    <w:rsid w:val="000A2CE7"/>
    <w:rsid w:val="000C6402"/>
    <w:rsid w:val="000F1B14"/>
    <w:rsid w:val="00103EC0"/>
    <w:rsid w:val="00121958"/>
    <w:rsid w:val="0013047A"/>
    <w:rsid w:val="001446E6"/>
    <w:rsid w:val="001457DD"/>
    <w:rsid w:val="00154937"/>
    <w:rsid w:val="001A253C"/>
    <w:rsid w:val="001B195C"/>
    <w:rsid w:val="001C5011"/>
    <w:rsid w:val="001C721B"/>
    <w:rsid w:val="002115A5"/>
    <w:rsid w:val="00234D35"/>
    <w:rsid w:val="00236142"/>
    <w:rsid w:val="00240F24"/>
    <w:rsid w:val="0024187D"/>
    <w:rsid w:val="00267D1D"/>
    <w:rsid w:val="00273771"/>
    <w:rsid w:val="00296FD9"/>
    <w:rsid w:val="002D5BA6"/>
    <w:rsid w:val="002D731E"/>
    <w:rsid w:val="002F4F9E"/>
    <w:rsid w:val="00306260"/>
    <w:rsid w:val="00332606"/>
    <w:rsid w:val="0034545F"/>
    <w:rsid w:val="00361915"/>
    <w:rsid w:val="003634BF"/>
    <w:rsid w:val="003672BD"/>
    <w:rsid w:val="003E776C"/>
    <w:rsid w:val="00436969"/>
    <w:rsid w:val="00463C89"/>
    <w:rsid w:val="00497B2B"/>
    <w:rsid w:val="004B4D64"/>
    <w:rsid w:val="004C41C0"/>
    <w:rsid w:val="004D5FAD"/>
    <w:rsid w:val="004E0850"/>
    <w:rsid w:val="005007A9"/>
    <w:rsid w:val="00500925"/>
    <w:rsid w:val="00504B41"/>
    <w:rsid w:val="00533D91"/>
    <w:rsid w:val="005612B7"/>
    <w:rsid w:val="00577432"/>
    <w:rsid w:val="00585D00"/>
    <w:rsid w:val="005A7185"/>
    <w:rsid w:val="005D4A58"/>
    <w:rsid w:val="005E6631"/>
    <w:rsid w:val="005F55DF"/>
    <w:rsid w:val="00615B0D"/>
    <w:rsid w:val="00652D61"/>
    <w:rsid w:val="00676B87"/>
    <w:rsid w:val="00684EB3"/>
    <w:rsid w:val="006C047D"/>
    <w:rsid w:val="006C262A"/>
    <w:rsid w:val="006D17CA"/>
    <w:rsid w:val="006D7A90"/>
    <w:rsid w:val="006E2762"/>
    <w:rsid w:val="006E56A4"/>
    <w:rsid w:val="007062F4"/>
    <w:rsid w:val="00713ED9"/>
    <w:rsid w:val="00745191"/>
    <w:rsid w:val="00761239"/>
    <w:rsid w:val="00785E8A"/>
    <w:rsid w:val="00790E76"/>
    <w:rsid w:val="00795493"/>
    <w:rsid w:val="007968F4"/>
    <w:rsid w:val="007A48CC"/>
    <w:rsid w:val="007B1183"/>
    <w:rsid w:val="007B72CD"/>
    <w:rsid w:val="007C44ED"/>
    <w:rsid w:val="007C6FEB"/>
    <w:rsid w:val="007D0AA4"/>
    <w:rsid w:val="007D4DB2"/>
    <w:rsid w:val="007E39D5"/>
    <w:rsid w:val="008133A4"/>
    <w:rsid w:val="008229C9"/>
    <w:rsid w:val="00824A23"/>
    <w:rsid w:val="00831B73"/>
    <w:rsid w:val="00832FDF"/>
    <w:rsid w:val="0084299B"/>
    <w:rsid w:val="008433FE"/>
    <w:rsid w:val="00861547"/>
    <w:rsid w:val="00861F3F"/>
    <w:rsid w:val="0089025E"/>
    <w:rsid w:val="00895293"/>
    <w:rsid w:val="008A19BA"/>
    <w:rsid w:val="008E040B"/>
    <w:rsid w:val="0090732D"/>
    <w:rsid w:val="00915ED3"/>
    <w:rsid w:val="00942855"/>
    <w:rsid w:val="009555DA"/>
    <w:rsid w:val="00956C15"/>
    <w:rsid w:val="009808C6"/>
    <w:rsid w:val="009808FA"/>
    <w:rsid w:val="00997BFF"/>
    <w:rsid w:val="009A3953"/>
    <w:rsid w:val="009B6448"/>
    <w:rsid w:val="009D5DDD"/>
    <w:rsid w:val="00A22DBE"/>
    <w:rsid w:val="00A43C6D"/>
    <w:rsid w:val="00A46344"/>
    <w:rsid w:val="00A51A5F"/>
    <w:rsid w:val="00A63EB4"/>
    <w:rsid w:val="00A70EF3"/>
    <w:rsid w:val="00A9028B"/>
    <w:rsid w:val="00AC0EE6"/>
    <w:rsid w:val="00AC28D1"/>
    <w:rsid w:val="00AD0F99"/>
    <w:rsid w:val="00B14C4C"/>
    <w:rsid w:val="00B17815"/>
    <w:rsid w:val="00B23C5A"/>
    <w:rsid w:val="00B44D4A"/>
    <w:rsid w:val="00B56A6E"/>
    <w:rsid w:val="00B67059"/>
    <w:rsid w:val="00B770D2"/>
    <w:rsid w:val="00B90BD6"/>
    <w:rsid w:val="00B9582F"/>
    <w:rsid w:val="00BA2ED1"/>
    <w:rsid w:val="00BC0E66"/>
    <w:rsid w:val="00BC5E47"/>
    <w:rsid w:val="00BE5F88"/>
    <w:rsid w:val="00C03368"/>
    <w:rsid w:val="00C07330"/>
    <w:rsid w:val="00C32415"/>
    <w:rsid w:val="00C37AB9"/>
    <w:rsid w:val="00C67E28"/>
    <w:rsid w:val="00C72D23"/>
    <w:rsid w:val="00C8042D"/>
    <w:rsid w:val="00CD1D38"/>
    <w:rsid w:val="00CE2404"/>
    <w:rsid w:val="00D21890"/>
    <w:rsid w:val="00D2470A"/>
    <w:rsid w:val="00D31C8A"/>
    <w:rsid w:val="00D433DC"/>
    <w:rsid w:val="00D47D72"/>
    <w:rsid w:val="00D677BA"/>
    <w:rsid w:val="00D91EE0"/>
    <w:rsid w:val="00DA57F6"/>
    <w:rsid w:val="00DB45DB"/>
    <w:rsid w:val="00DE2C81"/>
    <w:rsid w:val="00DF534F"/>
    <w:rsid w:val="00E275D9"/>
    <w:rsid w:val="00E40827"/>
    <w:rsid w:val="00E73C75"/>
    <w:rsid w:val="00E86E77"/>
    <w:rsid w:val="00E902C9"/>
    <w:rsid w:val="00E912DB"/>
    <w:rsid w:val="00EB0CA0"/>
    <w:rsid w:val="00EC32DE"/>
    <w:rsid w:val="00EE66F0"/>
    <w:rsid w:val="00EF2315"/>
    <w:rsid w:val="00EF5137"/>
    <w:rsid w:val="00F022AA"/>
    <w:rsid w:val="00F07497"/>
    <w:rsid w:val="00F11FA3"/>
    <w:rsid w:val="00F4290E"/>
    <w:rsid w:val="00F529BC"/>
    <w:rsid w:val="00F551F1"/>
    <w:rsid w:val="00F72C7E"/>
    <w:rsid w:val="00F830F7"/>
    <w:rsid w:val="00F843FD"/>
    <w:rsid w:val="00F925C5"/>
    <w:rsid w:val="00FA727D"/>
    <w:rsid w:val="00FC0D5E"/>
    <w:rsid w:val="00FC6584"/>
    <w:rsid w:val="00FD0291"/>
    <w:rsid w:val="00FD4214"/>
    <w:rsid w:val="00FD4540"/>
    <w:rsid w:val="00FD595F"/>
    <w:rsid w:val="00FE2CF0"/>
    <w:rsid w:val="00FF136F"/>
    <w:rsid w:val="00FF2094"/>
    <w:rsid w:val="00FF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390F0"/>
  <w15:chartTrackingRefBased/>
  <w15:docId w15:val="{77B3E131-8684-CB4E-8EED-039AA743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1F1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qFormat/>
    <w:rsid w:val="00915ED3"/>
    <w:pPr>
      <w:keepNext/>
      <w:outlineLvl w:val="2"/>
    </w:pPr>
    <w:rPr>
      <w:i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293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2931"/>
    <w:rPr>
      <w:b/>
      <w:bCs/>
    </w:rPr>
  </w:style>
  <w:style w:type="character" w:styleId="Hyperlink">
    <w:name w:val="Hyperlink"/>
    <w:basedOn w:val="DefaultParagraphFont"/>
    <w:uiPriority w:val="99"/>
    <w:unhideWhenUsed/>
    <w:rsid w:val="00042931"/>
    <w:rPr>
      <w:color w:val="0000FF"/>
      <w:u w:val="single"/>
    </w:rPr>
  </w:style>
  <w:style w:type="paragraph" w:customStyle="1" w:styleId="Blockquote">
    <w:name w:val="Blockquote"/>
    <w:basedOn w:val="Normal"/>
    <w:rsid w:val="00EE66F0"/>
    <w:pPr>
      <w:spacing w:before="100" w:after="100"/>
      <w:ind w:left="360" w:right="360"/>
    </w:pPr>
    <w:rPr>
      <w:snapToGrid w:val="0"/>
      <w:szCs w:val="20"/>
    </w:rPr>
  </w:style>
  <w:style w:type="character" w:customStyle="1" w:styleId="hgkelc">
    <w:name w:val="hgkelc"/>
    <w:basedOn w:val="DefaultParagraphFont"/>
    <w:rsid w:val="00831B73"/>
  </w:style>
  <w:style w:type="character" w:styleId="Emphasis">
    <w:name w:val="Emphasis"/>
    <w:qFormat/>
    <w:rsid w:val="007C44ED"/>
    <w:rPr>
      <w:i/>
    </w:rPr>
  </w:style>
  <w:style w:type="paragraph" w:customStyle="1" w:styleId="H3">
    <w:name w:val="H3"/>
    <w:basedOn w:val="Normal"/>
    <w:next w:val="Normal"/>
    <w:rsid w:val="00FE2CF0"/>
    <w:pPr>
      <w:keepNext/>
      <w:spacing w:before="100" w:after="100"/>
      <w:outlineLvl w:val="3"/>
    </w:pPr>
    <w:rPr>
      <w:b/>
      <w:snapToGrid w:val="0"/>
      <w:sz w:val="28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E2CF0"/>
    <w:pPr>
      <w:widowControl w:val="0"/>
      <w:overflowPunct w:val="0"/>
      <w:adjustRightInd w:val="0"/>
      <w:spacing w:after="120"/>
    </w:pPr>
    <w:rPr>
      <w:rFonts w:eastAsiaTheme="minorEastAsia"/>
      <w:kern w:val="28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2CF0"/>
    <w:rPr>
      <w:rFonts w:ascii="Times New Roman" w:eastAsiaTheme="minorEastAsia" w:hAnsi="Times New Roman" w:cs="Times New Roman"/>
      <w:kern w:val="28"/>
      <w:sz w:val="16"/>
      <w:szCs w:val="16"/>
    </w:rPr>
  </w:style>
  <w:style w:type="character" w:customStyle="1" w:styleId="paragraphtitle">
    <w:name w:val="paragraph_title"/>
    <w:basedOn w:val="DefaultParagraphFont"/>
    <w:rsid w:val="009555DA"/>
  </w:style>
  <w:style w:type="paragraph" w:customStyle="1" w:styleId="font7">
    <w:name w:val="font_7"/>
    <w:basedOn w:val="Normal"/>
    <w:rsid w:val="00D31C8A"/>
    <w:pPr>
      <w:spacing w:before="100" w:beforeAutospacing="1" w:after="100" w:afterAutospacing="1"/>
    </w:pPr>
  </w:style>
  <w:style w:type="character" w:customStyle="1" w:styleId="color14">
    <w:name w:val="color_14"/>
    <w:basedOn w:val="DefaultParagraphFont"/>
    <w:rsid w:val="00D31C8A"/>
  </w:style>
  <w:style w:type="paragraph" w:styleId="Header">
    <w:name w:val="header"/>
    <w:basedOn w:val="Normal"/>
    <w:link w:val="HeaderChar"/>
    <w:uiPriority w:val="99"/>
    <w:semiHidden/>
    <w:unhideWhenUsed/>
    <w:rsid w:val="0034545F"/>
    <w:pPr>
      <w:widowControl w:val="0"/>
      <w:tabs>
        <w:tab w:val="center" w:pos="4819"/>
        <w:tab w:val="right" w:pos="9639"/>
      </w:tabs>
      <w:overflowPunct w:val="0"/>
      <w:adjustRightInd w:val="0"/>
    </w:pPr>
    <w:rPr>
      <w:kern w:val="28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4545F"/>
    <w:rPr>
      <w:rFonts w:ascii="Times New Roman" w:eastAsia="Times New Roman" w:hAnsi="Times New Roman" w:cs="Times New Roman"/>
      <w:kern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915ED3"/>
    <w:rPr>
      <w:rFonts w:ascii="Times New Roman" w:eastAsia="Times New Roman" w:hAnsi="Times New Roman" w:cs="Times New Roman"/>
      <w:i/>
      <w:color w:val="00000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51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5191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F5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0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ssumption-of-the-Virgin-Mary-Ukrainian-Orthodox-Church-11345609672219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vmocnpa.orthodoxws.com/prayerintimeofcoronavirus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Hnatow</dc:creator>
  <cp:keywords/>
  <dc:description/>
  <cp:lastModifiedBy>John Hnatow</cp:lastModifiedBy>
  <cp:revision>2</cp:revision>
  <dcterms:created xsi:type="dcterms:W3CDTF">2022-04-29T16:10:00Z</dcterms:created>
  <dcterms:modified xsi:type="dcterms:W3CDTF">2022-04-29T16:10:00Z</dcterms:modified>
</cp:coreProperties>
</file>