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E9E137" w14:textId="77777777" w:rsidR="00042931" w:rsidRPr="00F11FA3" w:rsidRDefault="00042931" w:rsidP="0013047A">
      <w:pPr>
        <w:shd w:val="clear" w:color="auto" w:fill="FFFFFF" w:themeFill="background1"/>
        <w:tabs>
          <w:tab w:val="left" w:pos="6804"/>
          <w:tab w:val="right" w:pos="8640"/>
        </w:tabs>
        <w:spacing w:after="120"/>
        <w:ind w:right="72"/>
        <w:rPr>
          <w:b/>
          <w:bCs/>
          <w:i/>
          <w:iCs/>
        </w:rPr>
      </w:pPr>
      <w:r w:rsidRPr="00F11FA3">
        <w:rPr>
          <w:b/>
          <w:bCs/>
          <w:i/>
          <w:iCs/>
        </w:rPr>
        <w:t>ASSUMPTION OF THE VIRGIN MARY UKRAINIAN ORTHODOX CHURCH</w:t>
      </w:r>
    </w:p>
    <w:p w14:paraId="6271FF01" w14:textId="77777777" w:rsidR="00042931" w:rsidRPr="00F11FA3" w:rsidRDefault="00042931" w:rsidP="0013047A">
      <w:pPr>
        <w:shd w:val="clear" w:color="auto" w:fill="FFFFFF" w:themeFill="background1"/>
        <w:spacing w:after="60"/>
        <w:ind w:right="72"/>
        <w:rPr>
          <w:b/>
          <w:bCs/>
          <w:i/>
          <w:iCs/>
        </w:rPr>
      </w:pPr>
      <w:r w:rsidRPr="00F11FA3">
        <w:rPr>
          <w:b/>
          <w:bCs/>
          <w:i/>
          <w:iCs/>
        </w:rPr>
        <w:t>ECUMENICAL PATRIARCHATE OF CONSTANTINOPLE AND NEW ROME</w:t>
      </w:r>
    </w:p>
    <w:p w14:paraId="4A50A54D" w14:textId="77777777" w:rsidR="00042931" w:rsidRPr="00F11FA3" w:rsidRDefault="00042931" w:rsidP="0013047A">
      <w:pPr>
        <w:shd w:val="clear" w:color="auto" w:fill="FFFFFF" w:themeFill="background1"/>
        <w:spacing w:after="60"/>
        <w:ind w:right="72"/>
        <w:rPr>
          <w:b/>
          <w:bCs/>
          <w:i/>
          <w:iCs/>
        </w:rPr>
      </w:pPr>
      <w:r w:rsidRPr="00F11FA3">
        <w:rPr>
          <w:b/>
          <w:bCs/>
          <w:i/>
          <w:iCs/>
          <w:noProof/>
        </w:rPr>
        <w:drawing>
          <wp:inline distT="0" distB="0" distL="0" distR="0" wp14:anchorId="238B3B4C" wp14:editId="2F6E86B0">
            <wp:extent cx="1077220" cy="1422713"/>
            <wp:effectExtent l="0" t="0" r="2540" b="0"/>
            <wp:docPr id="2" name="Picture 2" descr="A street sign in front of a build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street sign in front of a building&#10;&#10;Description automatically generated with medium confidence"/>
                    <pic:cNvPicPr/>
                  </pic:nvPicPr>
                  <pic:blipFill>
                    <a:blip r:embed="rId4"/>
                    <a:stretch>
                      <a:fillRect/>
                    </a:stretch>
                  </pic:blipFill>
                  <pic:spPr>
                    <a:xfrm>
                      <a:off x="0" y="0"/>
                      <a:ext cx="1090667" cy="1440473"/>
                    </a:xfrm>
                    <a:prstGeom prst="rect">
                      <a:avLst/>
                    </a:prstGeom>
                  </pic:spPr>
                </pic:pic>
              </a:graphicData>
            </a:graphic>
          </wp:inline>
        </w:drawing>
      </w:r>
    </w:p>
    <w:p w14:paraId="12E24FF2" w14:textId="77777777" w:rsidR="00042931" w:rsidRPr="00F11FA3" w:rsidRDefault="00042931" w:rsidP="0013047A">
      <w:pPr>
        <w:shd w:val="clear" w:color="auto" w:fill="FFFFFF" w:themeFill="background1"/>
        <w:ind w:right="72"/>
        <w:rPr>
          <w:b/>
          <w:bCs/>
          <w:i/>
          <w:iCs/>
        </w:rPr>
      </w:pPr>
      <w:r w:rsidRPr="00F11FA3">
        <w:rPr>
          <w:b/>
          <w:bCs/>
          <w:i/>
          <w:iCs/>
        </w:rPr>
        <w:t>1301 Newport Avenue, Northampton, Pennsylvania 18067</w:t>
      </w:r>
    </w:p>
    <w:p w14:paraId="0F21A9A5" w14:textId="77777777" w:rsidR="00042931" w:rsidRPr="00F11FA3" w:rsidRDefault="00042931" w:rsidP="0013047A">
      <w:pPr>
        <w:shd w:val="clear" w:color="auto" w:fill="FFFFFF" w:themeFill="background1"/>
        <w:ind w:right="72"/>
        <w:rPr>
          <w:b/>
          <w:bCs/>
          <w:i/>
          <w:iCs/>
        </w:rPr>
      </w:pPr>
      <w:r w:rsidRPr="00F11FA3">
        <w:rPr>
          <w:b/>
          <w:bCs/>
          <w:i/>
          <w:iCs/>
        </w:rPr>
        <w:t>Rev. Fr. Oleg Kravchenko, Rector</w:t>
      </w:r>
    </w:p>
    <w:p w14:paraId="1975D14C" w14:textId="77777777" w:rsidR="00042931" w:rsidRPr="00F11FA3" w:rsidRDefault="00042931" w:rsidP="0013047A">
      <w:pPr>
        <w:shd w:val="clear" w:color="auto" w:fill="FFFFFF" w:themeFill="background1"/>
        <w:spacing w:after="120"/>
        <w:ind w:right="72"/>
        <w:rPr>
          <w:b/>
          <w:bCs/>
          <w:i/>
          <w:iCs/>
        </w:rPr>
      </w:pPr>
      <w:r w:rsidRPr="00F11FA3">
        <w:rPr>
          <w:b/>
          <w:bCs/>
          <w:i/>
          <w:iCs/>
        </w:rPr>
        <w:t>Protodeacon Mikhail Sawarynski, Attached</w:t>
      </w:r>
    </w:p>
    <w:p w14:paraId="57EB067B" w14:textId="77777777" w:rsidR="00042931" w:rsidRPr="00F11FA3" w:rsidRDefault="00042931" w:rsidP="0013047A">
      <w:pPr>
        <w:shd w:val="clear" w:color="auto" w:fill="FFFFFF" w:themeFill="background1"/>
        <w:tabs>
          <w:tab w:val="left" w:pos="1701"/>
        </w:tabs>
        <w:ind w:right="72"/>
        <w:rPr>
          <w:b/>
          <w:bCs/>
          <w:i/>
          <w:iCs/>
        </w:rPr>
      </w:pPr>
      <w:r w:rsidRPr="00F11FA3">
        <w:rPr>
          <w:b/>
          <w:bCs/>
          <w:i/>
          <w:iCs/>
        </w:rPr>
        <w:t>Websites:</w:t>
      </w:r>
      <w:r w:rsidRPr="00F11FA3">
        <w:rPr>
          <w:b/>
          <w:bCs/>
          <w:i/>
          <w:iCs/>
        </w:rPr>
        <w:tab/>
        <w:t>holyassumption.org and ukrainianorthodoxchurchusa.org</w:t>
      </w:r>
    </w:p>
    <w:p w14:paraId="6E648D86" w14:textId="77777777" w:rsidR="00042931" w:rsidRPr="00F11FA3" w:rsidRDefault="00042931" w:rsidP="0013047A">
      <w:pPr>
        <w:shd w:val="clear" w:color="auto" w:fill="FFFFFF" w:themeFill="background1"/>
        <w:tabs>
          <w:tab w:val="left" w:pos="1701"/>
          <w:tab w:val="left" w:pos="5103"/>
        </w:tabs>
        <w:ind w:right="72"/>
        <w:rPr>
          <w:b/>
          <w:bCs/>
          <w:i/>
          <w:iCs/>
        </w:rPr>
      </w:pPr>
      <w:r w:rsidRPr="00F11FA3">
        <w:rPr>
          <w:b/>
          <w:bCs/>
          <w:i/>
          <w:iCs/>
        </w:rPr>
        <w:t>Facebook:</w:t>
      </w:r>
      <w:r w:rsidRPr="00F11FA3">
        <w:rPr>
          <w:b/>
          <w:bCs/>
          <w:i/>
          <w:iCs/>
        </w:rPr>
        <w:tab/>
        <w:t>Assumption of the Virgin Mary Ukrainian Orthodox Church</w:t>
      </w:r>
    </w:p>
    <w:p w14:paraId="22963CA7" w14:textId="77777777" w:rsidR="00042931" w:rsidRPr="00F11FA3" w:rsidRDefault="00042931" w:rsidP="0013047A">
      <w:pPr>
        <w:shd w:val="clear" w:color="auto" w:fill="FFFFFF" w:themeFill="background1"/>
        <w:tabs>
          <w:tab w:val="left" w:pos="1701"/>
        </w:tabs>
        <w:ind w:right="72"/>
        <w:rPr>
          <w:b/>
          <w:bCs/>
          <w:i/>
          <w:iCs/>
        </w:rPr>
      </w:pPr>
      <w:r w:rsidRPr="00F11FA3">
        <w:rPr>
          <w:b/>
          <w:bCs/>
          <w:i/>
          <w:iCs/>
        </w:rPr>
        <w:t>YouTube:</w:t>
      </w:r>
      <w:r w:rsidRPr="00F11FA3">
        <w:rPr>
          <w:b/>
          <w:bCs/>
          <w:i/>
          <w:iCs/>
        </w:rPr>
        <w:tab/>
        <w:t>AVM UOC Church</w:t>
      </w:r>
    </w:p>
    <w:p w14:paraId="78A18697" w14:textId="77777777" w:rsidR="00042931" w:rsidRPr="00F11FA3" w:rsidRDefault="00042931" w:rsidP="0013047A">
      <w:pPr>
        <w:shd w:val="clear" w:color="auto" w:fill="FFFFFF" w:themeFill="background1"/>
        <w:tabs>
          <w:tab w:val="left" w:pos="1701"/>
        </w:tabs>
        <w:ind w:right="72"/>
        <w:rPr>
          <w:b/>
          <w:bCs/>
          <w:i/>
          <w:iCs/>
        </w:rPr>
      </w:pPr>
      <w:r w:rsidRPr="00F11FA3">
        <w:rPr>
          <w:b/>
          <w:bCs/>
          <w:i/>
          <w:iCs/>
        </w:rPr>
        <w:t>Contacts:</w:t>
      </w:r>
      <w:r w:rsidRPr="00F11FA3">
        <w:rPr>
          <w:b/>
          <w:bCs/>
          <w:i/>
          <w:iCs/>
        </w:rPr>
        <w:tab/>
      </w:r>
    </w:p>
    <w:p w14:paraId="67B54A56" w14:textId="49F38870" w:rsidR="00042931" w:rsidRPr="00F11FA3" w:rsidRDefault="00042931" w:rsidP="0013047A">
      <w:r w:rsidRPr="00F11FA3">
        <w:rPr>
          <w:b/>
          <w:bCs/>
          <w:i/>
          <w:iCs/>
        </w:rPr>
        <w:t xml:space="preserve">Fr. Oleg Kravchenko </w:t>
      </w:r>
      <w:r w:rsidR="009B6448" w:rsidRPr="00F11FA3">
        <w:rPr>
          <w:b/>
          <w:bCs/>
          <w:i/>
          <w:iCs/>
        </w:rPr>
        <w:t>-</w:t>
      </w:r>
      <w:r w:rsidR="009B6448" w:rsidRPr="00F11FA3">
        <w:t xml:space="preserve"> (484) 834-7261</w:t>
      </w:r>
      <w:r w:rsidRPr="00F11FA3">
        <w:rPr>
          <w:b/>
          <w:bCs/>
          <w:i/>
          <w:iCs/>
        </w:rPr>
        <w:t>; olegkravchenko2212@gmail.com</w:t>
      </w:r>
    </w:p>
    <w:p w14:paraId="30F1AC45" w14:textId="77777777" w:rsidR="00042931" w:rsidRPr="00F11FA3" w:rsidRDefault="00042931" w:rsidP="0013047A">
      <w:pPr>
        <w:shd w:val="clear" w:color="auto" w:fill="FFFFFF" w:themeFill="background1"/>
        <w:tabs>
          <w:tab w:val="left" w:pos="1701"/>
        </w:tabs>
        <w:ind w:right="72"/>
        <w:rPr>
          <w:b/>
          <w:bCs/>
          <w:i/>
          <w:iCs/>
        </w:rPr>
      </w:pPr>
      <w:r w:rsidRPr="00F11FA3">
        <w:rPr>
          <w:b/>
          <w:bCs/>
          <w:i/>
          <w:iCs/>
        </w:rPr>
        <w:t>Protodeacon Mikhail – (H) (610) 262-3876); pravoslavni@rcn.com</w:t>
      </w:r>
    </w:p>
    <w:p w14:paraId="426AA38A" w14:textId="77777777" w:rsidR="00042931" w:rsidRPr="00F11FA3" w:rsidRDefault="00042931" w:rsidP="0013047A">
      <w:pPr>
        <w:shd w:val="clear" w:color="auto" w:fill="FFFFFF" w:themeFill="background1"/>
        <w:tabs>
          <w:tab w:val="left" w:pos="1701"/>
        </w:tabs>
        <w:ind w:right="72"/>
        <w:rPr>
          <w:b/>
          <w:bCs/>
          <w:i/>
          <w:iCs/>
        </w:rPr>
      </w:pPr>
      <w:r w:rsidRPr="00F11FA3">
        <w:rPr>
          <w:b/>
          <w:bCs/>
          <w:i/>
          <w:iCs/>
        </w:rPr>
        <w:t>Office – (610) 262-2882; avmuoc@gmail.com</w:t>
      </w:r>
    </w:p>
    <w:p w14:paraId="1010C21F" w14:textId="77777777" w:rsidR="00042931" w:rsidRPr="00F11FA3" w:rsidRDefault="00042931" w:rsidP="0013047A">
      <w:pPr>
        <w:shd w:val="clear" w:color="auto" w:fill="FFFFFF" w:themeFill="background1"/>
        <w:tabs>
          <w:tab w:val="left" w:pos="1701"/>
          <w:tab w:val="left" w:pos="5103"/>
        </w:tabs>
        <w:ind w:right="72"/>
        <w:rPr>
          <w:b/>
          <w:bCs/>
          <w:i/>
          <w:iCs/>
        </w:rPr>
      </w:pPr>
      <w:r w:rsidRPr="00F11FA3">
        <w:rPr>
          <w:b/>
          <w:bCs/>
          <w:i/>
          <w:iCs/>
        </w:rPr>
        <w:t>Webmaster, John Hnatow – john.hnatow@gmail.com</w:t>
      </w:r>
    </w:p>
    <w:p w14:paraId="6DF3E2B2" w14:textId="77777777" w:rsidR="00042931" w:rsidRPr="00F11FA3" w:rsidRDefault="00042931" w:rsidP="0013047A">
      <w:pPr>
        <w:pBdr>
          <w:bottom w:val="double" w:sz="4" w:space="1" w:color="auto"/>
        </w:pBdr>
        <w:shd w:val="clear" w:color="auto" w:fill="FFFFFF" w:themeFill="background1"/>
        <w:tabs>
          <w:tab w:val="left" w:pos="1985"/>
        </w:tabs>
        <w:ind w:right="72"/>
        <w:rPr>
          <w:b/>
          <w:bCs/>
          <w:i/>
          <w:iCs/>
        </w:rPr>
      </w:pPr>
    </w:p>
    <w:p w14:paraId="404CB2C9" w14:textId="77777777" w:rsidR="00042931" w:rsidRPr="00F11FA3" w:rsidRDefault="00042931" w:rsidP="0013047A">
      <w:pPr>
        <w:pStyle w:val="NormalWeb"/>
        <w:rPr>
          <w:b/>
          <w:bCs/>
          <w:i/>
          <w:iCs/>
        </w:rPr>
      </w:pPr>
      <w:r w:rsidRPr="00F11FA3">
        <w:rPr>
          <w:rStyle w:val="Strong"/>
          <w:i/>
          <w:iCs/>
          <w:u w:val="single"/>
          <w:shd w:val="clear" w:color="auto" w:fill="FFFFFF"/>
        </w:rPr>
        <w:t xml:space="preserve">Click </w:t>
      </w:r>
      <w:hyperlink r:id="rId5" w:history="1">
        <w:r w:rsidRPr="00F11FA3">
          <w:rPr>
            <w:rStyle w:val="Hyperlink"/>
            <w:b/>
            <w:bCs/>
            <w:i/>
            <w:iCs/>
            <w:color w:val="FF0000"/>
            <w:shd w:val="clear" w:color="auto" w:fill="FFFFFF"/>
          </w:rPr>
          <w:t>HERE</w:t>
        </w:r>
        <w:r w:rsidRPr="00F11FA3">
          <w:rPr>
            <w:rStyle w:val="Hyperlink"/>
            <w:b/>
            <w:bCs/>
            <w:i/>
            <w:iCs/>
            <w:shd w:val="clear" w:color="auto" w:fill="FFFFFF"/>
          </w:rPr>
          <w:t> </w:t>
        </w:r>
      </w:hyperlink>
      <w:r w:rsidRPr="00F11FA3">
        <w:rPr>
          <w:rStyle w:val="Strong"/>
          <w:i/>
          <w:iCs/>
          <w:u w:val="single"/>
          <w:shd w:val="clear" w:color="auto" w:fill="FFFFFF"/>
        </w:rPr>
        <w:t>for Prayer in Time of Corona Virus</w:t>
      </w:r>
    </w:p>
    <w:p w14:paraId="5973A70E" w14:textId="77777777" w:rsidR="00042931" w:rsidRPr="00F11FA3" w:rsidRDefault="00042931" w:rsidP="0013047A">
      <w:pPr>
        <w:pStyle w:val="NormalWeb"/>
        <w:rPr>
          <w:b/>
          <w:bCs/>
          <w:i/>
          <w:iCs/>
        </w:rPr>
      </w:pPr>
      <w:r w:rsidRPr="00F11FA3">
        <w:rPr>
          <w:rStyle w:val="Strong"/>
          <w:i/>
          <w:iCs/>
          <w:shd w:val="clear" w:color="auto" w:fill="FFFF00"/>
        </w:rPr>
        <w:t>Tune in to our news, announcements, and online Facebook Livestream Liturgies</w:t>
      </w:r>
      <w:r w:rsidRPr="00F11FA3">
        <w:rPr>
          <w:rStyle w:val="Strong"/>
          <w:i/>
          <w:iCs/>
        </w:rPr>
        <w:t xml:space="preserve"> </w:t>
      </w:r>
      <w:hyperlink r:id="rId6" w:history="1">
        <w:r w:rsidRPr="00F11FA3">
          <w:rPr>
            <w:rStyle w:val="Hyperlink"/>
            <w:b/>
            <w:bCs/>
            <w:i/>
            <w:iCs/>
          </w:rPr>
          <w:t>HERE!</w:t>
        </w:r>
      </w:hyperlink>
    </w:p>
    <w:p w14:paraId="44DC9C5A" w14:textId="77777777" w:rsidR="00042931" w:rsidRPr="00F11FA3" w:rsidRDefault="00042931" w:rsidP="0013047A">
      <w:pPr>
        <w:pBdr>
          <w:bottom w:val="double" w:sz="4" w:space="1" w:color="auto"/>
        </w:pBdr>
        <w:shd w:val="clear" w:color="auto" w:fill="FFFFFF" w:themeFill="background1"/>
        <w:ind w:right="72"/>
        <w:rPr>
          <w:b/>
          <w:bCs/>
          <w:i/>
          <w:iCs/>
        </w:rPr>
      </w:pPr>
    </w:p>
    <w:p w14:paraId="541AE1E8" w14:textId="77777777" w:rsidR="00F022AA" w:rsidRPr="00F11FA3" w:rsidRDefault="00F022AA" w:rsidP="00F022AA">
      <w:pPr>
        <w:shd w:val="clear" w:color="auto" w:fill="FFFFFF" w:themeFill="background1"/>
        <w:tabs>
          <w:tab w:val="left" w:pos="5130"/>
        </w:tabs>
        <w:ind w:hanging="14"/>
        <w:jc w:val="center"/>
        <w:rPr>
          <w:b/>
          <w:bCs/>
          <w:highlight w:val="lightGray"/>
        </w:rPr>
      </w:pPr>
      <w:r w:rsidRPr="00F11FA3">
        <w:rPr>
          <w:b/>
          <w:bCs/>
          <w:highlight w:val="lightGray"/>
        </w:rPr>
        <w:t>LET’S PRAY FOR THE PEACE IN UKRAINE AND IN THE WHOLE WORLD!</w:t>
      </w:r>
    </w:p>
    <w:p w14:paraId="26596CE1" w14:textId="6C0BFF59" w:rsidR="00F022AA" w:rsidRDefault="00F022AA" w:rsidP="00F022AA">
      <w:pPr>
        <w:shd w:val="clear" w:color="auto" w:fill="FFFFFF" w:themeFill="background1"/>
        <w:tabs>
          <w:tab w:val="left" w:pos="5130"/>
        </w:tabs>
        <w:ind w:hanging="14"/>
        <w:jc w:val="center"/>
        <w:rPr>
          <w:b/>
          <w:bCs/>
        </w:rPr>
      </w:pPr>
      <w:r w:rsidRPr="00F11FA3">
        <w:rPr>
          <w:b/>
          <w:bCs/>
          <w:highlight w:val="lightGray"/>
        </w:rPr>
        <w:t>IF YOU WANT TO HELP UKRAINE, PLEASE MAKE DONATIONS. MAY GOD HIMSELF REPAY YOU FOR YOUR GENEROUS HELP FOR OUR MOTHERLAND.</w:t>
      </w:r>
    </w:p>
    <w:p w14:paraId="234FDD10" w14:textId="77777777" w:rsidR="005007A9" w:rsidRDefault="005007A9" w:rsidP="00F022AA">
      <w:pPr>
        <w:shd w:val="clear" w:color="auto" w:fill="FFFFFF" w:themeFill="background1"/>
        <w:tabs>
          <w:tab w:val="left" w:pos="5130"/>
        </w:tabs>
        <w:ind w:hanging="14"/>
        <w:jc w:val="center"/>
        <w:rPr>
          <w:b/>
          <w:bCs/>
        </w:rPr>
      </w:pPr>
    </w:p>
    <w:p w14:paraId="24A23EBF" w14:textId="77777777" w:rsidR="005007A9" w:rsidRDefault="005007A9" w:rsidP="005007A9">
      <w:pPr>
        <w:shd w:val="clear" w:color="auto" w:fill="FFFFFF" w:themeFill="background1"/>
        <w:tabs>
          <w:tab w:val="left" w:pos="5130"/>
        </w:tabs>
        <w:ind w:left="1701" w:hanging="1701"/>
        <w:jc w:val="both"/>
        <w:rPr>
          <w:b/>
          <w:bCs/>
        </w:rPr>
      </w:pPr>
      <w:r>
        <w:rPr>
          <w:b/>
          <w:bCs/>
        </w:rPr>
        <w:t xml:space="preserve">Sun. 13 Mar. </w:t>
      </w:r>
      <w:r>
        <w:rPr>
          <w:b/>
          <w:bCs/>
        </w:rPr>
        <w:tab/>
      </w:r>
      <w:r w:rsidRPr="0080495B">
        <w:rPr>
          <w:b/>
          <w:bCs/>
        </w:rPr>
        <w:t>TRIUMPH of ORTHODOXY. FIRST SUNDAY of the GREAT FAST. Tone 5. BASIL the Confessor (747). Hieromartyr NESTOR, Bishop of Magydos (250). Sts. MARANA &amp; CYANNA (450). Hieromartyr PROTERIUS, Patriarch of Alexandria and his six companions (457).                                     Epistle: Hebrews 11:24-26, 32-12:</w:t>
      </w:r>
      <w:r>
        <w:rPr>
          <w:b/>
          <w:bCs/>
        </w:rPr>
        <w:t>2</w:t>
      </w:r>
      <w:r>
        <w:rPr>
          <w:b/>
          <w:bCs/>
        </w:rPr>
        <w:tab/>
      </w:r>
      <w:r w:rsidRPr="0080495B">
        <w:rPr>
          <w:b/>
          <w:bCs/>
        </w:rPr>
        <w:t xml:space="preserve">Gospel: John 1:43-51 </w:t>
      </w:r>
    </w:p>
    <w:p w14:paraId="7F4DF063" w14:textId="77777777" w:rsidR="005007A9" w:rsidRPr="00441FC9" w:rsidRDefault="005007A9" w:rsidP="005007A9">
      <w:pPr>
        <w:shd w:val="clear" w:color="auto" w:fill="FFFFFF" w:themeFill="background1"/>
        <w:tabs>
          <w:tab w:val="left" w:pos="5130"/>
        </w:tabs>
        <w:ind w:left="1701" w:hanging="1251"/>
        <w:jc w:val="both"/>
        <w:rPr>
          <w:bCs/>
        </w:rPr>
      </w:pPr>
      <w:r w:rsidRPr="00441FC9">
        <w:rPr>
          <w:b/>
          <w:bCs/>
          <w:highlight w:val="lightGray"/>
        </w:rPr>
        <w:t>4:00 PM</w:t>
      </w:r>
      <w:r w:rsidRPr="00441FC9">
        <w:rPr>
          <w:bCs/>
          <w:highlight w:val="lightGray"/>
        </w:rPr>
        <w:tab/>
      </w:r>
      <w:r w:rsidRPr="00441FC9">
        <w:rPr>
          <w:b/>
          <w:bCs/>
          <w:highlight w:val="lightGray"/>
        </w:rPr>
        <w:t>Sunday of Orthodoxy</w:t>
      </w:r>
      <w:r w:rsidRPr="00441FC9">
        <w:rPr>
          <w:bCs/>
          <w:highlight w:val="lightGray"/>
        </w:rPr>
        <w:t xml:space="preserve"> (Holy Protection UOC In Allentown). Bring your icon.</w:t>
      </w:r>
    </w:p>
    <w:p w14:paraId="526916F3" w14:textId="77777777" w:rsidR="005007A9" w:rsidRPr="00F11FA3" w:rsidRDefault="005007A9" w:rsidP="00F022AA">
      <w:pPr>
        <w:shd w:val="clear" w:color="auto" w:fill="FFFFFF" w:themeFill="background1"/>
        <w:tabs>
          <w:tab w:val="left" w:pos="5130"/>
        </w:tabs>
        <w:ind w:hanging="14"/>
        <w:jc w:val="center"/>
        <w:rPr>
          <w:b/>
          <w:bCs/>
          <w:lang w:val="uk-UA"/>
        </w:rPr>
      </w:pPr>
    </w:p>
    <w:p w14:paraId="587F95A0" w14:textId="77777777" w:rsidR="001A253C" w:rsidRPr="00F11FA3" w:rsidRDefault="001A253C" w:rsidP="008133A4">
      <w:pPr>
        <w:shd w:val="clear" w:color="auto" w:fill="FFFFFF" w:themeFill="background1"/>
        <w:tabs>
          <w:tab w:val="left" w:pos="5130"/>
        </w:tabs>
        <w:ind w:left="1701" w:hanging="1701"/>
        <w:jc w:val="both"/>
        <w:rPr>
          <w:b/>
          <w:bCs/>
          <w:color w:val="000000" w:themeColor="text1"/>
        </w:rPr>
      </w:pPr>
    </w:p>
    <w:p w14:paraId="5898EA43" w14:textId="77777777" w:rsidR="004B4D64" w:rsidRPr="0025737A" w:rsidRDefault="004B4D64" w:rsidP="004B4D64">
      <w:pPr>
        <w:tabs>
          <w:tab w:val="left" w:pos="5130"/>
        </w:tabs>
        <w:rPr>
          <w:b/>
          <w:bCs/>
          <w:color w:val="000000" w:themeColor="text1"/>
        </w:rPr>
      </w:pPr>
      <w:r w:rsidRPr="0025737A">
        <w:rPr>
          <w:b/>
          <w:bCs/>
          <w:color w:val="000000" w:themeColor="text1"/>
        </w:rPr>
        <w:t>GLORY TO JESUS CHRIST!</w:t>
      </w:r>
      <w:r w:rsidRPr="0025737A">
        <w:rPr>
          <w:b/>
          <w:bCs/>
          <w:color w:val="000000" w:themeColor="text1"/>
          <w:lang w:val="uk-UA"/>
        </w:rPr>
        <w:tab/>
      </w:r>
      <w:r w:rsidRPr="0025737A">
        <w:rPr>
          <w:b/>
          <w:bCs/>
          <w:color w:val="000000" w:themeColor="text1"/>
          <w:lang w:val="ru-RU"/>
        </w:rPr>
        <w:t>СЛАВА</w:t>
      </w:r>
      <w:r w:rsidRPr="0025737A">
        <w:rPr>
          <w:b/>
          <w:bCs/>
          <w:color w:val="000000" w:themeColor="text1"/>
        </w:rPr>
        <w:t xml:space="preserve"> </w:t>
      </w:r>
      <w:r w:rsidRPr="0025737A">
        <w:rPr>
          <w:b/>
          <w:bCs/>
          <w:color w:val="000000" w:themeColor="text1"/>
          <w:lang w:val="uk-UA"/>
        </w:rPr>
        <w:t>ІСУСУ ХРИСТУ!</w:t>
      </w:r>
    </w:p>
    <w:p w14:paraId="7D5FE547" w14:textId="77777777" w:rsidR="004B4D64" w:rsidRPr="007624E5" w:rsidRDefault="004B4D64" w:rsidP="004B4D64">
      <w:pPr>
        <w:shd w:val="clear" w:color="auto" w:fill="FFFFFF" w:themeFill="background1"/>
        <w:tabs>
          <w:tab w:val="left" w:pos="1985"/>
          <w:tab w:val="left" w:pos="5103"/>
        </w:tabs>
        <w:autoSpaceDE w:val="0"/>
        <w:autoSpaceDN w:val="0"/>
        <w:spacing w:after="60"/>
        <w:ind w:left="1699" w:right="72" w:hanging="1699"/>
        <w:jc w:val="center"/>
      </w:pPr>
      <w:r w:rsidRPr="007624E5">
        <w:rPr>
          <w:b/>
          <w:bCs/>
          <w:iCs/>
          <w:smallCaps/>
        </w:rPr>
        <w:t>Liturgical Meneion &amp; Scripture Readings</w:t>
      </w:r>
      <w:r>
        <w:rPr>
          <w:b/>
          <w:bCs/>
          <w:iCs/>
          <w:smallCaps/>
        </w:rPr>
        <w:t xml:space="preserve"> (</w:t>
      </w:r>
      <w:r w:rsidRPr="0080495B">
        <w:rPr>
          <w:b/>
          <w:bCs/>
          <w:iCs/>
          <w:smallCaps/>
        </w:rPr>
        <w:t xml:space="preserve">Lenten Triodion (Strict Fast)                                                                          </w:t>
      </w:r>
    </w:p>
    <w:p w14:paraId="62EBC5EF" w14:textId="77777777" w:rsidR="004B4D64" w:rsidRDefault="004B4D64" w:rsidP="004B4D64">
      <w:pPr>
        <w:shd w:val="clear" w:color="auto" w:fill="FFFFFF" w:themeFill="background1"/>
        <w:tabs>
          <w:tab w:val="left" w:pos="1985"/>
          <w:tab w:val="left" w:pos="5103"/>
        </w:tabs>
        <w:autoSpaceDE w:val="0"/>
        <w:autoSpaceDN w:val="0"/>
        <w:ind w:left="1699" w:right="72" w:hanging="1699"/>
        <w:jc w:val="both"/>
      </w:pPr>
      <w:r w:rsidRPr="007624E5">
        <w:rPr>
          <w:b/>
          <w:bCs/>
        </w:rPr>
        <w:t xml:space="preserve">Mon. </w:t>
      </w:r>
      <w:r>
        <w:rPr>
          <w:b/>
          <w:bCs/>
        </w:rPr>
        <w:t>14</w:t>
      </w:r>
      <w:r w:rsidRPr="007624E5">
        <w:rPr>
          <w:b/>
          <w:bCs/>
        </w:rPr>
        <w:t xml:space="preserve"> </w:t>
      </w:r>
      <w:r>
        <w:rPr>
          <w:b/>
          <w:bCs/>
        </w:rPr>
        <w:t>Mar</w:t>
      </w:r>
      <w:r w:rsidRPr="007624E5">
        <w:rPr>
          <w:b/>
          <w:bCs/>
        </w:rPr>
        <w:t>.</w:t>
      </w:r>
      <w:r w:rsidRPr="007624E5">
        <w:rPr>
          <w:b/>
          <w:bCs/>
        </w:rPr>
        <w:tab/>
      </w:r>
      <w:r>
        <w:t xml:space="preserve">Martyr Eudocia of Heliopolis (152). </w:t>
      </w:r>
    </w:p>
    <w:p w14:paraId="0A154675" w14:textId="77777777" w:rsidR="004B4D64" w:rsidRPr="00161933" w:rsidRDefault="004B4D64" w:rsidP="004B4D64">
      <w:pPr>
        <w:shd w:val="clear" w:color="auto" w:fill="FFFFFF" w:themeFill="background1"/>
        <w:tabs>
          <w:tab w:val="left" w:pos="1985"/>
          <w:tab w:val="left" w:pos="3330"/>
        </w:tabs>
        <w:autoSpaceDE w:val="0"/>
        <w:autoSpaceDN w:val="0"/>
        <w:ind w:left="1699" w:right="72" w:hanging="1699"/>
        <w:jc w:val="both"/>
        <w:rPr>
          <w:b/>
        </w:rPr>
      </w:pPr>
      <w:r w:rsidRPr="00161933">
        <w:rPr>
          <w:b/>
        </w:rPr>
        <w:tab/>
        <w:t>Is. 4:2–5:7</w:t>
      </w:r>
      <w:r w:rsidRPr="00161933">
        <w:rPr>
          <w:b/>
        </w:rPr>
        <w:tab/>
        <w:t>Gen. 3:21–4:7</w:t>
      </w:r>
      <w:r>
        <w:rPr>
          <w:b/>
        </w:rPr>
        <w:tab/>
      </w:r>
      <w:r w:rsidRPr="00161933">
        <w:rPr>
          <w:b/>
        </w:rPr>
        <w:t>Prov. 3:34–4:22</w:t>
      </w:r>
    </w:p>
    <w:p w14:paraId="6D3CA7CE" w14:textId="77777777" w:rsidR="004B4D64" w:rsidRPr="00161933" w:rsidRDefault="004B4D64" w:rsidP="004B4D64">
      <w:pPr>
        <w:shd w:val="clear" w:color="auto" w:fill="FFFFFF" w:themeFill="background1"/>
        <w:tabs>
          <w:tab w:val="left" w:pos="1985"/>
          <w:tab w:val="left" w:pos="5103"/>
        </w:tabs>
        <w:autoSpaceDE w:val="0"/>
        <w:autoSpaceDN w:val="0"/>
        <w:spacing w:after="60"/>
        <w:ind w:left="1699" w:right="72" w:hanging="1249"/>
        <w:jc w:val="both"/>
        <w:rPr>
          <w:b/>
          <w:bCs/>
          <w:i/>
          <w:iCs/>
          <w:smallCaps/>
          <w:highlight w:val="lightGray"/>
        </w:rPr>
      </w:pPr>
      <w:r w:rsidRPr="00161933">
        <w:rPr>
          <w:b/>
          <w:bCs/>
          <w:i/>
          <w:iCs/>
          <w:smallCaps/>
          <w:highlight w:val="lightGray"/>
        </w:rPr>
        <w:lastRenderedPageBreak/>
        <w:t>6:30 PM</w:t>
      </w:r>
      <w:r w:rsidRPr="00161933">
        <w:rPr>
          <w:b/>
          <w:bCs/>
          <w:i/>
          <w:iCs/>
          <w:smallCaps/>
          <w:highlight w:val="lightGray"/>
        </w:rPr>
        <w:tab/>
        <w:t>Moleben for Ukraine Holy Protection UOC (Allentown)</w:t>
      </w:r>
      <w:r w:rsidRPr="00161933">
        <w:rPr>
          <w:b/>
          <w:highlight w:val="lightGray"/>
        </w:rPr>
        <w:t xml:space="preserve"> </w:t>
      </w:r>
    </w:p>
    <w:p w14:paraId="4AFE779B" w14:textId="77777777" w:rsidR="004B4D64" w:rsidRDefault="004B4D64" w:rsidP="004B4D64">
      <w:pPr>
        <w:shd w:val="clear" w:color="auto" w:fill="FFFFFF" w:themeFill="background1"/>
        <w:tabs>
          <w:tab w:val="left" w:pos="1985"/>
          <w:tab w:val="left" w:pos="5103"/>
        </w:tabs>
        <w:autoSpaceDE w:val="0"/>
        <w:autoSpaceDN w:val="0"/>
        <w:ind w:left="1699" w:right="72" w:hanging="1699"/>
        <w:jc w:val="both"/>
      </w:pPr>
      <w:r w:rsidRPr="007624E5">
        <w:rPr>
          <w:b/>
        </w:rPr>
        <w:t xml:space="preserve">Tue. </w:t>
      </w:r>
      <w:r>
        <w:rPr>
          <w:b/>
        </w:rPr>
        <w:t>15</w:t>
      </w:r>
      <w:r w:rsidRPr="007624E5">
        <w:rPr>
          <w:b/>
        </w:rPr>
        <w:t xml:space="preserve"> </w:t>
      </w:r>
      <w:r>
        <w:rPr>
          <w:b/>
          <w:bCs/>
        </w:rPr>
        <w:t>Mar</w:t>
      </w:r>
      <w:r w:rsidRPr="007624E5">
        <w:rPr>
          <w:b/>
          <w:bCs/>
        </w:rPr>
        <w:t>.</w:t>
      </w:r>
      <w:r w:rsidRPr="007624E5">
        <w:rPr>
          <w:b/>
        </w:rPr>
        <w:tab/>
      </w:r>
      <w:r>
        <w:t xml:space="preserve">Hieromartyr Theodotus, bishop of Cyrenia (326). </w:t>
      </w:r>
      <w:r>
        <w:tab/>
      </w:r>
    </w:p>
    <w:p w14:paraId="1F3F5332" w14:textId="77777777" w:rsidR="004B4D64" w:rsidRPr="00161933" w:rsidRDefault="004B4D64" w:rsidP="004B4D64">
      <w:pPr>
        <w:shd w:val="clear" w:color="auto" w:fill="FFFFFF" w:themeFill="background1"/>
        <w:tabs>
          <w:tab w:val="left" w:pos="1985"/>
          <w:tab w:val="left" w:pos="5103"/>
        </w:tabs>
        <w:autoSpaceDE w:val="0"/>
        <w:autoSpaceDN w:val="0"/>
        <w:spacing w:after="60"/>
        <w:ind w:left="1699" w:right="72" w:hanging="1699"/>
        <w:jc w:val="both"/>
        <w:rPr>
          <w:b/>
        </w:rPr>
      </w:pPr>
      <w:r w:rsidRPr="00161933">
        <w:rPr>
          <w:b/>
        </w:rPr>
        <w:tab/>
        <w:t>Is. 5:7-16</w:t>
      </w:r>
      <w:r w:rsidRPr="00161933">
        <w:rPr>
          <w:b/>
        </w:rPr>
        <w:tab/>
        <w:t>Gen. 4:8-15; Prov. 5:1-15</w:t>
      </w:r>
    </w:p>
    <w:p w14:paraId="5B676F7E" w14:textId="77777777" w:rsidR="004B4D64" w:rsidRDefault="004B4D64" w:rsidP="004B4D64">
      <w:pPr>
        <w:shd w:val="clear" w:color="auto" w:fill="FFFFFF" w:themeFill="background1"/>
        <w:tabs>
          <w:tab w:val="left" w:pos="1985"/>
          <w:tab w:val="left" w:pos="5103"/>
        </w:tabs>
        <w:autoSpaceDE w:val="0"/>
        <w:autoSpaceDN w:val="0"/>
        <w:ind w:left="1699" w:right="72" w:hanging="1699"/>
        <w:jc w:val="both"/>
      </w:pPr>
      <w:r w:rsidRPr="007624E5">
        <w:rPr>
          <w:b/>
          <w:bCs/>
        </w:rPr>
        <w:t xml:space="preserve">Wed. </w:t>
      </w:r>
      <w:r>
        <w:rPr>
          <w:b/>
          <w:bCs/>
        </w:rPr>
        <w:t>16</w:t>
      </w:r>
      <w:r w:rsidRPr="007624E5">
        <w:rPr>
          <w:b/>
          <w:bCs/>
        </w:rPr>
        <w:t xml:space="preserve"> </w:t>
      </w:r>
      <w:r>
        <w:rPr>
          <w:b/>
          <w:bCs/>
        </w:rPr>
        <w:t>Mar</w:t>
      </w:r>
      <w:r w:rsidRPr="007624E5">
        <w:rPr>
          <w:b/>
          <w:bCs/>
        </w:rPr>
        <w:t>.</w:t>
      </w:r>
      <w:r w:rsidRPr="007624E5">
        <w:rPr>
          <w:b/>
          <w:bCs/>
        </w:rPr>
        <w:tab/>
      </w:r>
      <w:r>
        <w:t xml:space="preserve">Martyrs Eutropius, Cleonicus and Basiliscus (308). </w:t>
      </w:r>
    </w:p>
    <w:p w14:paraId="2A2D15CF" w14:textId="77777777" w:rsidR="004B4D64" w:rsidRDefault="004B4D64" w:rsidP="004B4D64">
      <w:pPr>
        <w:shd w:val="clear" w:color="auto" w:fill="FFFFFF" w:themeFill="background1"/>
        <w:tabs>
          <w:tab w:val="left" w:pos="1985"/>
          <w:tab w:val="left" w:pos="3330"/>
          <w:tab w:val="left" w:pos="5130"/>
        </w:tabs>
        <w:autoSpaceDE w:val="0"/>
        <w:autoSpaceDN w:val="0"/>
        <w:ind w:left="1699" w:right="72" w:hanging="1699"/>
        <w:jc w:val="both"/>
        <w:rPr>
          <w:b/>
        </w:rPr>
      </w:pPr>
      <w:r w:rsidRPr="00161933">
        <w:rPr>
          <w:b/>
        </w:rPr>
        <w:tab/>
        <w:t>Is. 5:16-25</w:t>
      </w:r>
      <w:r w:rsidRPr="00161933">
        <w:rPr>
          <w:b/>
        </w:rPr>
        <w:tab/>
        <w:t>Gen. 4:16-26</w:t>
      </w:r>
      <w:r w:rsidRPr="00161933">
        <w:rPr>
          <w:b/>
        </w:rPr>
        <w:tab/>
        <w:t>Prov. 5:15–6:3</w:t>
      </w:r>
    </w:p>
    <w:p w14:paraId="1EAA624B" w14:textId="77777777" w:rsidR="004B4D64" w:rsidRPr="00161933" w:rsidRDefault="004B4D64" w:rsidP="004B4D64">
      <w:pPr>
        <w:shd w:val="clear" w:color="auto" w:fill="FFFFFF" w:themeFill="background1"/>
        <w:tabs>
          <w:tab w:val="left" w:pos="1985"/>
          <w:tab w:val="left" w:pos="5103"/>
        </w:tabs>
        <w:autoSpaceDE w:val="0"/>
        <w:autoSpaceDN w:val="0"/>
        <w:spacing w:after="60"/>
        <w:ind w:left="1699" w:right="72" w:hanging="1249"/>
        <w:jc w:val="both"/>
        <w:rPr>
          <w:b/>
          <w:bCs/>
          <w:i/>
          <w:iCs/>
          <w:smallCaps/>
          <w:highlight w:val="lightGray"/>
        </w:rPr>
      </w:pPr>
      <w:r>
        <w:rPr>
          <w:b/>
          <w:bCs/>
          <w:i/>
          <w:iCs/>
          <w:smallCaps/>
          <w:highlight w:val="lightGray"/>
        </w:rPr>
        <w:t>7:0</w:t>
      </w:r>
      <w:r w:rsidRPr="00161933">
        <w:rPr>
          <w:b/>
          <w:bCs/>
          <w:i/>
          <w:iCs/>
          <w:smallCaps/>
          <w:highlight w:val="lightGray"/>
        </w:rPr>
        <w:t>0 PM</w:t>
      </w:r>
      <w:r w:rsidRPr="00161933">
        <w:rPr>
          <w:b/>
          <w:bCs/>
          <w:i/>
          <w:iCs/>
          <w:smallCaps/>
          <w:highlight w:val="lightGray"/>
        </w:rPr>
        <w:tab/>
      </w:r>
      <w:r>
        <w:rPr>
          <w:b/>
          <w:bCs/>
          <w:i/>
          <w:iCs/>
          <w:smallCaps/>
          <w:highlight w:val="lightGray"/>
        </w:rPr>
        <w:t xml:space="preserve">Service </w:t>
      </w:r>
      <w:r w:rsidRPr="00161933">
        <w:rPr>
          <w:b/>
          <w:bCs/>
          <w:i/>
          <w:iCs/>
          <w:smallCaps/>
          <w:highlight w:val="lightGray"/>
        </w:rPr>
        <w:t xml:space="preserve">for </w:t>
      </w:r>
      <w:r>
        <w:rPr>
          <w:b/>
          <w:bCs/>
          <w:i/>
          <w:iCs/>
          <w:smallCaps/>
          <w:highlight w:val="lightGray"/>
        </w:rPr>
        <w:t xml:space="preserve">Peace in </w:t>
      </w:r>
      <w:r w:rsidRPr="00161933">
        <w:rPr>
          <w:b/>
          <w:bCs/>
          <w:i/>
          <w:iCs/>
          <w:smallCaps/>
          <w:highlight w:val="lightGray"/>
        </w:rPr>
        <w:t xml:space="preserve">Ukraine </w:t>
      </w:r>
      <w:r>
        <w:rPr>
          <w:b/>
          <w:bCs/>
          <w:i/>
          <w:iCs/>
          <w:smallCaps/>
          <w:highlight w:val="lightGray"/>
        </w:rPr>
        <w:t xml:space="preserve">in South </w:t>
      </w:r>
      <w:proofErr w:type="spellStart"/>
      <w:r>
        <w:rPr>
          <w:b/>
          <w:bCs/>
          <w:i/>
          <w:iCs/>
          <w:smallCaps/>
          <w:highlight w:val="lightGray"/>
        </w:rPr>
        <w:t>Boundbrook</w:t>
      </w:r>
      <w:proofErr w:type="spellEnd"/>
      <w:r w:rsidRPr="00161933">
        <w:rPr>
          <w:b/>
          <w:bCs/>
          <w:i/>
          <w:iCs/>
          <w:smallCaps/>
          <w:highlight w:val="lightGray"/>
        </w:rPr>
        <w:t xml:space="preserve"> </w:t>
      </w:r>
      <w:r>
        <w:rPr>
          <w:b/>
          <w:bCs/>
          <w:i/>
          <w:iCs/>
          <w:smallCaps/>
          <w:highlight w:val="lightGray"/>
        </w:rPr>
        <w:t>(Please :Et Father Know If you Want to Go</w:t>
      </w:r>
      <w:r w:rsidRPr="00161933">
        <w:rPr>
          <w:b/>
          <w:bCs/>
          <w:i/>
          <w:iCs/>
          <w:smallCaps/>
          <w:highlight w:val="lightGray"/>
        </w:rPr>
        <w:t>)</w:t>
      </w:r>
      <w:r w:rsidRPr="00161933">
        <w:rPr>
          <w:b/>
          <w:highlight w:val="lightGray"/>
        </w:rPr>
        <w:t xml:space="preserve"> </w:t>
      </w:r>
    </w:p>
    <w:p w14:paraId="0989A4A7" w14:textId="77777777" w:rsidR="004B4D64" w:rsidRDefault="004B4D64" w:rsidP="004B4D64">
      <w:pPr>
        <w:shd w:val="clear" w:color="auto" w:fill="FFFFFF" w:themeFill="background1"/>
        <w:tabs>
          <w:tab w:val="left" w:pos="1985"/>
          <w:tab w:val="left" w:pos="5103"/>
        </w:tabs>
        <w:autoSpaceDE w:val="0"/>
        <w:autoSpaceDN w:val="0"/>
        <w:ind w:right="72"/>
        <w:jc w:val="both"/>
        <w:rPr>
          <w:b/>
          <w:bCs/>
        </w:rPr>
      </w:pPr>
    </w:p>
    <w:p w14:paraId="007E4023" w14:textId="77777777" w:rsidR="004B4D64" w:rsidRPr="009579A4" w:rsidRDefault="004B4D64" w:rsidP="004B4D64">
      <w:pPr>
        <w:shd w:val="clear" w:color="auto" w:fill="FFFFFF" w:themeFill="background1"/>
        <w:tabs>
          <w:tab w:val="left" w:pos="1985"/>
          <w:tab w:val="left" w:pos="5103"/>
        </w:tabs>
        <w:autoSpaceDE w:val="0"/>
        <w:autoSpaceDN w:val="0"/>
        <w:ind w:left="1699" w:right="72" w:hanging="1699"/>
        <w:jc w:val="both"/>
        <w:rPr>
          <w:bCs/>
        </w:rPr>
      </w:pPr>
      <w:r>
        <w:rPr>
          <w:b/>
          <w:bCs/>
        </w:rPr>
        <w:t>Thu</w:t>
      </w:r>
      <w:r w:rsidRPr="007624E5">
        <w:rPr>
          <w:b/>
          <w:bCs/>
        </w:rPr>
        <w:t xml:space="preserve">. </w:t>
      </w:r>
      <w:r>
        <w:rPr>
          <w:b/>
          <w:bCs/>
        </w:rPr>
        <w:t>17</w:t>
      </w:r>
      <w:r w:rsidRPr="007624E5">
        <w:rPr>
          <w:b/>
          <w:bCs/>
        </w:rPr>
        <w:t xml:space="preserve"> </w:t>
      </w:r>
      <w:r>
        <w:rPr>
          <w:b/>
          <w:bCs/>
        </w:rPr>
        <w:t>Mar</w:t>
      </w:r>
      <w:r w:rsidRPr="007624E5">
        <w:rPr>
          <w:b/>
          <w:bCs/>
        </w:rPr>
        <w:t>.</w:t>
      </w:r>
      <w:r>
        <w:rPr>
          <w:b/>
          <w:bCs/>
        </w:rPr>
        <w:tab/>
      </w:r>
      <w:r w:rsidRPr="009579A4">
        <w:rPr>
          <w:bCs/>
        </w:rPr>
        <w:t xml:space="preserve">St. Gerasimus of the Jordan (475). </w:t>
      </w:r>
    </w:p>
    <w:p w14:paraId="066F2B4D" w14:textId="77777777" w:rsidR="004B4D64" w:rsidRPr="00161933" w:rsidRDefault="004B4D64" w:rsidP="004B4D64">
      <w:pPr>
        <w:shd w:val="clear" w:color="auto" w:fill="FFFFFF" w:themeFill="background1"/>
        <w:tabs>
          <w:tab w:val="left" w:pos="1985"/>
          <w:tab w:val="left" w:pos="3330"/>
          <w:tab w:val="left" w:pos="5103"/>
        </w:tabs>
        <w:autoSpaceDE w:val="0"/>
        <w:autoSpaceDN w:val="0"/>
        <w:spacing w:after="60"/>
        <w:ind w:left="1699" w:right="72" w:hanging="1699"/>
        <w:jc w:val="both"/>
        <w:rPr>
          <w:b/>
          <w:bCs/>
        </w:rPr>
      </w:pPr>
      <w:r w:rsidRPr="00161933">
        <w:rPr>
          <w:b/>
          <w:bCs/>
        </w:rPr>
        <w:tab/>
        <w:t>Is. 6:1-12</w:t>
      </w:r>
      <w:r w:rsidRPr="00161933">
        <w:rPr>
          <w:b/>
          <w:bCs/>
        </w:rPr>
        <w:tab/>
        <w:t>Gen. 5:1-24</w:t>
      </w:r>
      <w:r w:rsidRPr="00161933">
        <w:rPr>
          <w:b/>
          <w:bCs/>
        </w:rPr>
        <w:tab/>
        <w:t>Prov. 6:3-20</w:t>
      </w:r>
    </w:p>
    <w:p w14:paraId="71DCDF5E" w14:textId="77777777" w:rsidR="004B4D64" w:rsidRDefault="004B4D64" w:rsidP="004B4D64">
      <w:pPr>
        <w:shd w:val="clear" w:color="auto" w:fill="FFFFFF" w:themeFill="background1"/>
        <w:tabs>
          <w:tab w:val="left" w:pos="1985"/>
          <w:tab w:val="left" w:pos="5103"/>
        </w:tabs>
        <w:autoSpaceDE w:val="0"/>
        <w:autoSpaceDN w:val="0"/>
        <w:ind w:left="1699" w:right="72" w:hanging="1699"/>
        <w:jc w:val="both"/>
      </w:pPr>
      <w:r w:rsidRPr="007624E5">
        <w:rPr>
          <w:b/>
          <w:bCs/>
        </w:rPr>
        <w:t xml:space="preserve">Fri. </w:t>
      </w:r>
      <w:r>
        <w:rPr>
          <w:b/>
          <w:bCs/>
        </w:rPr>
        <w:t>18</w:t>
      </w:r>
      <w:r w:rsidRPr="007624E5">
        <w:rPr>
          <w:b/>
          <w:bCs/>
        </w:rPr>
        <w:t xml:space="preserve"> </w:t>
      </w:r>
      <w:r>
        <w:rPr>
          <w:b/>
          <w:bCs/>
        </w:rPr>
        <w:t>Mar</w:t>
      </w:r>
      <w:r w:rsidRPr="007624E5">
        <w:rPr>
          <w:b/>
          <w:bCs/>
        </w:rPr>
        <w:t>.</w:t>
      </w:r>
      <w:r w:rsidRPr="007624E5">
        <w:rPr>
          <w:bCs/>
        </w:rPr>
        <w:tab/>
      </w:r>
      <w:r>
        <w:t xml:space="preserve">Martyrs Conon, Onisius of Isauria (2nd c.). </w:t>
      </w:r>
    </w:p>
    <w:p w14:paraId="41721FE7" w14:textId="77777777" w:rsidR="004B4D64" w:rsidRDefault="004B4D64" w:rsidP="004B4D64">
      <w:pPr>
        <w:shd w:val="clear" w:color="auto" w:fill="FFFFFF" w:themeFill="background1"/>
        <w:tabs>
          <w:tab w:val="left" w:pos="1985"/>
          <w:tab w:val="left" w:pos="3330"/>
        </w:tabs>
        <w:autoSpaceDE w:val="0"/>
        <w:autoSpaceDN w:val="0"/>
        <w:spacing w:after="60"/>
        <w:ind w:left="1699" w:right="72" w:hanging="1699"/>
        <w:jc w:val="both"/>
        <w:rPr>
          <w:b/>
        </w:rPr>
      </w:pPr>
      <w:r w:rsidRPr="00161933">
        <w:rPr>
          <w:b/>
        </w:rPr>
        <w:tab/>
        <w:t>Is. 7:1-14</w:t>
      </w:r>
      <w:r w:rsidRPr="00161933">
        <w:rPr>
          <w:b/>
        </w:rPr>
        <w:tab/>
        <w:t>Gen. 5</w:t>
      </w:r>
      <w:r>
        <w:rPr>
          <w:b/>
        </w:rPr>
        <w:t>:32–6:8</w:t>
      </w:r>
      <w:r>
        <w:rPr>
          <w:b/>
        </w:rPr>
        <w:tab/>
      </w:r>
      <w:r w:rsidRPr="00161933">
        <w:rPr>
          <w:b/>
        </w:rPr>
        <w:t>Prov. 6:20–7:1</w:t>
      </w:r>
    </w:p>
    <w:p w14:paraId="523EBA28" w14:textId="77777777" w:rsidR="004B4D64" w:rsidRDefault="004B4D64" w:rsidP="004B4D64">
      <w:pPr>
        <w:shd w:val="clear" w:color="auto" w:fill="FFFFFF" w:themeFill="background1"/>
        <w:tabs>
          <w:tab w:val="left" w:pos="1985"/>
          <w:tab w:val="left" w:pos="3690"/>
        </w:tabs>
        <w:autoSpaceDE w:val="0"/>
        <w:autoSpaceDN w:val="0"/>
        <w:spacing w:after="60"/>
        <w:ind w:left="1699" w:right="72" w:hanging="1249"/>
        <w:jc w:val="both"/>
        <w:rPr>
          <w:b/>
        </w:rPr>
      </w:pPr>
      <w:r w:rsidRPr="00AA21AC">
        <w:rPr>
          <w:b/>
          <w:bCs/>
          <w:i/>
          <w:iCs/>
          <w:smallCaps/>
          <w:highlight w:val="lightGray"/>
        </w:rPr>
        <w:t>6:00 PM</w:t>
      </w:r>
      <w:r w:rsidRPr="00AA21AC">
        <w:rPr>
          <w:b/>
          <w:bCs/>
          <w:i/>
          <w:iCs/>
          <w:smallCaps/>
          <w:highlight w:val="lightGray"/>
        </w:rPr>
        <w:tab/>
        <w:t>LITURGY OF THE PRESANCTIFIED GIFTS.</w:t>
      </w:r>
    </w:p>
    <w:p w14:paraId="4B78772F" w14:textId="77777777" w:rsidR="004B4D64" w:rsidRPr="00161933" w:rsidRDefault="004B4D64" w:rsidP="004B4D64">
      <w:pPr>
        <w:shd w:val="clear" w:color="auto" w:fill="FFFFFF" w:themeFill="background1"/>
        <w:tabs>
          <w:tab w:val="left" w:pos="1985"/>
          <w:tab w:val="left" w:pos="3690"/>
        </w:tabs>
        <w:autoSpaceDE w:val="0"/>
        <w:autoSpaceDN w:val="0"/>
        <w:spacing w:after="60"/>
        <w:ind w:left="1699" w:right="72" w:hanging="1249"/>
        <w:jc w:val="both"/>
        <w:rPr>
          <w:b/>
        </w:rPr>
      </w:pPr>
    </w:p>
    <w:p w14:paraId="67811A11" w14:textId="77777777" w:rsidR="004B4D64" w:rsidRPr="009579A4" w:rsidRDefault="004B4D64" w:rsidP="004B4D64">
      <w:pPr>
        <w:shd w:val="clear" w:color="auto" w:fill="FFFFFF" w:themeFill="background1"/>
        <w:tabs>
          <w:tab w:val="left" w:pos="1985"/>
          <w:tab w:val="left" w:pos="5103"/>
        </w:tabs>
        <w:autoSpaceDE w:val="0"/>
        <w:autoSpaceDN w:val="0"/>
        <w:ind w:left="1699" w:right="72" w:hanging="1699"/>
        <w:jc w:val="both"/>
        <w:rPr>
          <w:bCs/>
        </w:rPr>
      </w:pPr>
      <w:r w:rsidRPr="007624E5">
        <w:rPr>
          <w:b/>
          <w:bCs/>
        </w:rPr>
        <w:t xml:space="preserve">Sat. </w:t>
      </w:r>
      <w:r>
        <w:rPr>
          <w:b/>
          <w:bCs/>
        </w:rPr>
        <w:t>19</w:t>
      </w:r>
      <w:r w:rsidRPr="007624E5">
        <w:rPr>
          <w:b/>
          <w:bCs/>
        </w:rPr>
        <w:t xml:space="preserve"> </w:t>
      </w:r>
      <w:r>
        <w:rPr>
          <w:b/>
          <w:bCs/>
        </w:rPr>
        <w:t>Mar</w:t>
      </w:r>
      <w:r w:rsidRPr="007624E5">
        <w:rPr>
          <w:b/>
          <w:bCs/>
        </w:rPr>
        <w:t>.</w:t>
      </w:r>
      <w:r w:rsidRPr="007624E5">
        <w:rPr>
          <w:b/>
          <w:bCs/>
        </w:rPr>
        <w:tab/>
      </w:r>
      <w:r w:rsidRPr="00161933">
        <w:rPr>
          <w:b/>
          <w:bCs/>
        </w:rPr>
        <w:t>Memorial Saturday</w:t>
      </w:r>
    </w:p>
    <w:p w14:paraId="5ED1EFC4" w14:textId="77777777" w:rsidR="004B4D64" w:rsidRPr="00161933" w:rsidRDefault="004B4D64" w:rsidP="004B4D64">
      <w:pPr>
        <w:shd w:val="clear" w:color="auto" w:fill="FFFFFF" w:themeFill="background1"/>
        <w:tabs>
          <w:tab w:val="left" w:pos="1985"/>
          <w:tab w:val="left" w:pos="5103"/>
        </w:tabs>
        <w:autoSpaceDE w:val="0"/>
        <w:autoSpaceDN w:val="0"/>
        <w:ind w:left="1699" w:right="72" w:hanging="1249"/>
        <w:jc w:val="both"/>
        <w:rPr>
          <w:b/>
          <w:bCs/>
        </w:rPr>
      </w:pPr>
      <w:r w:rsidRPr="00161933">
        <w:rPr>
          <w:b/>
          <w:bCs/>
          <w:i/>
          <w:iCs/>
          <w:smallCaps/>
          <w:highlight w:val="lightGray"/>
        </w:rPr>
        <w:t>9:00 AM</w:t>
      </w:r>
      <w:r w:rsidRPr="00161933">
        <w:rPr>
          <w:b/>
          <w:bCs/>
          <w:i/>
          <w:iCs/>
          <w:smallCaps/>
          <w:highlight w:val="lightGray"/>
        </w:rPr>
        <w:tab/>
        <w:t>Memorial Panachyda</w:t>
      </w:r>
      <w:r w:rsidRPr="009579A4">
        <w:rPr>
          <w:b/>
          <w:bCs/>
          <w:i/>
          <w:iCs/>
          <w:smallCaps/>
        </w:rPr>
        <w:t xml:space="preserve"> </w:t>
      </w:r>
      <w:r w:rsidRPr="00AA21AC">
        <w:t xml:space="preserve"> </w:t>
      </w:r>
    </w:p>
    <w:p w14:paraId="36E81A21" w14:textId="77777777" w:rsidR="004B4D64" w:rsidRPr="007624E5" w:rsidRDefault="004B4D64" w:rsidP="004B4D64">
      <w:pPr>
        <w:shd w:val="clear" w:color="auto" w:fill="FFFFFF" w:themeFill="background1"/>
        <w:tabs>
          <w:tab w:val="left" w:pos="1985"/>
          <w:tab w:val="left" w:pos="5103"/>
        </w:tabs>
        <w:autoSpaceDE w:val="0"/>
        <w:autoSpaceDN w:val="0"/>
        <w:spacing w:after="60"/>
        <w:ind w:left="1699" w:right="72" w:hanging="1249"/>
        <w:jc w:val="both"/>
        <w:rPr>
          <w:i/>
        </w:rPr>
      </w:pPr>
      <w:r w:rsidRPr="0025737A">
        <w:rPr>
          <w:b/>
          <w:bCs/>
          <w:i/>
          <w:iCs/>
          <w:smallCaps/>
          <w:highlight w:val="lightGray"/>
        </w:rPr>
        <w:t>5:00 PM</w:t>
      </w:r>
      <w:r w:rsidRPr="0025737A">
        <w:rPr>
          <w:b/>
          <w:bCs/>
          <w:i/>
          <w:iCs/>
          <w:smallCaps/>
          <w:highlight w:val="lightGray"/>
        </w:rPr>
        <w:tab/>
        <w:t>Great Vespers.</w:t>
      </w:r>
      <w:r w:rsidRPr="009579A4">
        <w:t xml:space="preserve"> </w:t>
      </w:r>
    </w:p>
    <w:p w14:paraId="013F3B5C" w14:textId="77777777" w:rsidR="004B4D64" w:rsidRDefault="004B4D64" w:rsidP="004B4D64">
      <w:pPr>
        <w:tabs>
          <w:tab w:val="left" w:pos="1710"/>
        </w:tabs>
        <w:rPr>
          <w:b/>
          <w:bCs/>
        </w:rPr>
      </w:pPr>
      <w:r w:rsidRPr="00D91052">
        <w:rPr>
          <w:b/>
          <w:bCs/>
        </w:rPr>
        <w:t xml:space="preserve">Sun. </w:t>
      </w:r>
      <w:r>
        <w:rPr>
          <w:b/>
          <w:bCs/>
        </w:rPr>
        <w:t>20</w:t>
      </w:r>
      <w:r w:rsidRPr="00D91052">
        <w:rPr>
          <w:b/>
          <w:bCs/>
        </w:rPr>
        <w:t xml:space="preserve"> Mar.</w:t>
      </w:r>
      <w:r w:rsidRPr="00D91052">
        <w:rPr>
          <w:b/>
          <w:bCs/>
        </w:rPr>
        <w:tab/>
      </w:r>
      <w:r w:rsidRPr="00B960BC">
        <w:rPr>
          <w:b/>
          <w:bCs/>
        </w:rPr>
        <w:t>Triumph of Orthodoxy.</w:t>
      </w:r>
    </w:p>
    <w:p w14:paraId="71D4E3F4" w14:textId="77777777" w:rsidR="004B4D64" w:rsidRDefault="004B4D64" w:rsidP="004B4D64">
      <w:pPr>
        <w:tabs>
          <w:tab w:val="left" w:pos="1710"/>
        </w:tabs>
        <w:ind w:firstLine="450"/>
      </w:pPr>
      <w:r w:rsidRPr="0025737A">
        <w:rPr>
          <w:b/>
          <w:bCs/>
          <w:highlight w:val="lightGray"/>
        </w:rPr>
        <w:t>9</w:t>
      </w:r>
      <w:r w:rsidRPr="0025737A">
        <w:rPr>
          <w:b/>
          <w:bCs/>
          <w:i/>
          <w:iCs/>
          <w:highlight w:val="lightGray"/>
        </w:rPr>
        <w:t>:00 AM</w:t>
      </w:r>
      <w:r w:rsidRPr="0025737A">
        <w:rPr>
          <w:b/>
          <w:bCs/>
          <w:i/>
          <w:iCs/>
          <w:highlight w:val="lightGray"/>
        </w:rPr>
        <w:tab/>
      </w:r>
      <w:r w:rsidRPr="0025737A">
        <w:rPr>
          <w:b/>
          <w:bCs/>
          <w:i/>
          <w:iCs/>
          <w:smallCaps/>
          <w:highlight w:val="lightGray"/>
        </w:rPr>
        <w:t>Divine Liturgy of St. Basil the Great.</w:t>
      </w:r>
      <w:r w:rsidRPr="00146B14">
        <w:t xml:space="preserve"> </w:t>
      </w:r>
    </w:p>
    <w:p w14:paraId="0F39F5F1" w14:textId="77777777" w:rsidR="004B4D64" w:rsidRPr="000964C2" w:rsidRDefault="004B4D64" w:rsidP="004B4D64">
      <w:pPr>
        <w:tabs>
          <w:tab w:val="left" w:pos="1710"/>
        </w:tabs>
        <w:spacing w:after="240"/>
        <w:ind w:firstLine="450"/>
        <w:rPr>
          <w:b/>
          <w:bCs/>
          <w:i/>
          <w:iCs/>
          <w:smallCaps/>
          <w:highlight w:val="lightGray"/>
        </w:rPr>
      </w:pPr>
      <w:r w:rsidRPr="000964C2">
        <w:rPr>
          <w:b/>
          <w:bCs/>
          <w:i/>
          <w:iCs/>
          <w:smallCaps/>
          <w:highlight w:val="lightGray"/>
        </w:rPr>
        <w:t>4:00 PM</w:t>
      </w:r>
      <w:r w:rsidRPr="000964C2">
        <w:rPr>
          <w:b/>
          <w:bCs/>
          <w:i/>
          <w:iCs/>
          <w:smallCaps/>
          <w:highlight w:val="lightGray"/>
        </w:rPr>
        <w:tab/>
        <w:t>Sunday of Orthodoxy (Nicholas OCA Bethlehem).</w:t>
      </w:r>
    </w:p>
    <w:p w14:paraId="462CDBC5" w14:textId="77777777" w:rsidR="00761239" w:rsidRPr="00F11FA3" w:rsidRDefault="00761239" w:rsidP="00761239">
      <w:pPr>
        <w:pBdr>
          <w:bottom w:val="double" w:sz="4" w:space="1" w:color="auto"/>
        </w:pBdr>
        <w:shd w:val="clear" w:color="auto" w:fill="FFFFFF" w:themeFill="background1"/>
        <w:ind w:right="72"/>
        <w:rPr>
          <w:b/>
          <w:bCs/>
          <w:i/>
          <w:iCs/>
        </w:rPr>
      </w:pPr>
    </w:p>
    <w:p w14:paraId="4BCB0287" w14:textId="77777777" w:rsidR="00761239" w:rsidRPr="00F11FA3" w:rsidRDefault="00761239" w:rsidP="00761239">
      <w:pPr>
        <w:spacing w:after="120"/>
        <w:jc w:val="center"/>
        <w:rPr>
          <w:b/>
        </w:rPr>
      </w:pPr>
    </w:p>
    <w:p w14:paraId="7B384ACF" w14:textId="77777777" w:rsidR="00745191" w:rsidRPr="00F11FA3" w:rsidRDefault="00745191" w:rsidP="00745191">
      <w:pPr>
        <w:pStyle w:val="Heading3"/>
        <w:spacing w:after="120"/>
        <w:jc w:val="both"/>
        <w:rPr>
          <w:rFonts w:eastAsiaTheme="minorEastAsia"/>
          <w:b/>
          <w:bCs/>
          <w:i w:val="0"/>
          <w:color w:val="auto"/>
          <w:kern w:val="28"/>
          <w:szCs w:val="24"/>
        </w:rPr>
      </w:pPr>
      <w:r w:rsidRPr="00F11FA3">
        <w:rPr>
          <w:rFonts w:eastAsiaTheme="minorEastAsia"/>
          <w:b/>
          <w:bCs/>
          <w:i w:val="0"/>
          <w:color w:val="auto"/>
          <w:kern w:val="28"/>
          <w:szCs w:val="24"/>
        </w:rPr>
        <w:t xml:space="preserve">PROPERS FOR THE </w:t>
      </w:r>
      <w:r w:rsidRPr="00F11FA3">
        <w:rPr>
          <w:rFonts w:eastAsiaTheme="minorEastAsia"/>
          <w:b/>
          <w:bCs/>
          <w:color w:val="auto"/>
          <w:kern w:val="28"/>
          <w:szCs w:val="24"/>
        </w:rPr>
        <w:t>LITURGY</w:t>
      </w:r>
      <w:r w:rsidRPr="00F11FA3">
        <w:rPr>
          <w:rFonts w:eastAsiaTheme="minorEastAsia"/>
          <w:b/>
          <w:bCs/>
          <w:i w:val="0"/>
          <w:color w:val="auto"/>
          <w:kern w:val="28"/>
          <w:szCs w:val="24"/>
        </w:rPr>
        <w:t xml:space="preserve"> OF ST. BASIL THE GREAT</w:t>
      </w:r>
    </w:p>
    <w:p w14:paraId="399ADC3D" w14:textId="77777777" w:rsidR="00745191" w:rsidRPr="00F11FA3" w:rsidRDefault="00745191" w:rsidP="00745191">
      <w:pPr>
        <w:pStyle w:val="Heading3"/>
        <w:spacing w:after="120"/>
        <w:jc w:val="both"/>
        <w:rPr>
          <w:rFonts w:eastAsiaTheme="minorEastAsia"/>
          <w:bCs/>
          <w:i w:val="0"/>
          <w:color w:val="auto"/>
          <w:kern w:val="28"/>
          <w:szCs w:val="24"/>
        </w:rPr>
      </w:pPr>
      <w:r w:rsidRPr="00F11FA3">
        <w:rPr>
          <w:rFonts w:eastAsiaTheme="minorEastAsia"/>
          <w:b/>
          <w:bCs/>
          <w:i w:val="0"/>
          <w:color w:val="auto"/>
          <w:kern w:val="28"/>
          <w:szCs w:val="24"/>
        </w:rPr>
        <w:t xml:space="preserve">Tropar of the Resurrection, Tone 5. </w:t>
      </w:r>
      <w:r w:rsidRPr="00F11FA3">
        <w:rPr>
          <w:rFonts w:eastAsiaTheme="minorEastAsia"/>
          <w:bCs/>
          <w:i w:val="0"/>
          <w:color w:val="auto"/>
          <w:kern w:val="28"/>
          <w:szCs w:val="24"/>
        </w:rPr>
        <w:t xml:space="preserve">Let us, the faithful, praise and worship the Word, co-eternal with the Father and the Spirit, born for our salvation of the Virgin. In His Good Will He was lifted up on the Cross in the flesh to suffer death and to raise the dead by His glorious Resurrection.                                                </w:t>
      </w:r>
    </w:p>
    <w:p w14:paraId="04FFDF83" w14:textId="77777777" w:rsidR="00745191" w:rsidRPr="00F11FA3" w:rsidRDefault="00745191" w:rsidP="00745191">
      <w:pPr>
        <w:pStyle w:val="Heading3"/>
        <w:spacing w:after="120"/>
        <w:jc w:val="both"/>
        <w:rPr>
          <w:rFonts w:eastAsiaTheme="minorEastAsia"/>
          <w:bCs/>
          <w:i w:val="0"/>
          <w:color w:val="auto"/>
          <w:kern w:val="28"/>
          <w:szCs w:val="24"/>
        </w:rPr>
      </w:pPr>
      <w:r w:rsidRPr="00F11FA3">
        <w:rPr>
          <w:rFonts w:eastAsiaTheme="minorEastAsia"/>
          <w:b/>
          <w:bCs/>
          <w:i w:val="0"/>
          <w:color w:val="auto"/>
          <w:kern w:val="28"/>
          <w:szCs w:val="24"/>
        </w:rPr>
        <w:t xml:space="preserve">Tropar of the Triodion, Tone 2. </w:t>
      </w:r>
      <w:r w:rsidRPr="00F11FA3">
        <w:rPr>
          <w:rFonts w:eastAsiaTheme="minorEastAsia"/>
          <w:bCs/>
          <w:i w:val="0"/>
          <w:color w:val="auto"/>
          <w:kern w:val="28"/>
          <w:szCs w:val="24"/>
        </w:rPr>
        <w:t xml:space="preserve">We venerate Your undefiled icon, O Good One, asking You to forgive our transgressions, O Christ God. In Your Good Will it pleased You to ascend the Cross in the flesh, to deliver from enslavement to the enemy those whom You had fashioned. Therefore, we cry unto You in thanksgiving: You have filled all things with joy, O Savior; for You have come to save the world.           </w:t>
      </w:r>
    </w:p>
    <w:p w14:paraId="672E65C7" w14:textId="77777777" w:rsidR="00745191" w:rsidRPr="00F11FA3" w:rsidRDefault="00745191" w:rsidP="00745191">
      <w:pPr>
        <w:pStyle w:val="Heading3"/>
        <w:spacing w:after="120"/>
        <w:jc w:val="both"/>
        <w:rPr>
          <w:rFonts w:eastAsiaTheme="minorEastAsia"/>
          <w:bCs/>
          <w:i w:val="0"/>
          <w:color w:val="auto"/>
          <w:kern w:val="28"/>
          <w:szCs w:val="24"/>
        </w:rPr>
      </w:pPr>
      <w:r w:rsidRPr="00F11FA3">
        <w:rPr>
          <w:rFonts w:eastAsiaTheme="minorEastAsia"/>
          <w:b/>
          <w:bCs/>
          <w:i w:val="0"/>
          <w:color w:val="auto"/>
          <w:kern w:val="28"/>
          <w:szCs w:val="24"/>
        </w:rPr>
        <w:t xml:space="preserve">Glory to the Father and to the Son and to the Holy Spirit now and ever and to the ages of ages. Amen. Kondak of the Triodion, Tone 8. </w:t>
      </w:r>
      <w:r w:rsidRPr="00F11FA3">
        <w:rPr>
          <w:rFonts w:eastAsiaTheme="minorEastAsia"/>
          <w:bCs/>
          <w:i w:val="0"/>
          <w:color w:val="auto"/>
          <w:kern w:val="28"/>
          <w:szCs w:val="24"/>
        </w:rPr>
        <w:t xml:space="preserve">The uncircumscribed Word of the Father became circumscribed, taking flesh from you, Birth-Giver of God. He has restored the tarnished image to </w:t>
      </w:r>
      <w:r w:rsidRPr="00F11FA3">
        <w:rPr>
          <w:rFonts w:eastAsiaTheme="minorEastAsia"/>
          <w:bCs/>
          <w:i w:val="0"/>
          <w:color w:val="auto"/>
          <w:kern w:val="28"/>
          <w:szCs w:val="24"/>
        </w:rPr>
        <w:lastRenderedPageBreak/>
        <w:t xml:space="preserve">its ancient glory, filling it with divine beauty. We confess this, our salvation, in word and deed and we depict it in the holy icons.                                                                        </w:t>
      </w:r>
    </w:p>
    <w:p w14:paraId="7A035E2E" w14:textId="77777777" w:rsidR="00745191" w:rsidRPr="00F11FA3" w:rsidRDefault="00745191" w:rsidP="00745191">
      <w:pPr>
        <w:pStyle w:val="Heading3"/>
        <w:spacing w:after="120"/>
        <w:jc w:val="both"/>
        <w:rPr>
          <w:rFonts w:eastAsiaTheme="minorEastAsia"/>
          <w:b/>
          <w:bCs/>
          <w:i w:val="0"/>
          <w:color w:val="auto"/>
          <w:kern w:val="28"/>
          <w:szCs w:val="24"/>
        </w:rPr>
      </w:pPr>
      <w:r w:rsidRPr="00F11FA3">
        <w:rPr>
          <w:rFonts w:eastAsiaTheme="minorEastAsia"/>
          <w:b/>
          <w:bCs/>
          <w:i w:val="0"/>
          <w:color w:val="auto"/>
          <w:kern w:val="28"/>
          <w:szCs w:val="24"/>
        </w:rPr>
        <w:t xml:space="preserve">Prokimen of the Three Children, Tone 4. </w:t>
      </w:r>
      <w:r w:rsidRPr="00F11FA3">
        <w:rPr>
          <w:rFonts w:eastAsiaTheme="minorEastAsia"/>
          <w:bCs/>
          <w:i w:val="0"/>
          <w:color w:val="auto"/>
          <w:kern w:val="28"/>
          <w:szCs w:val="24"/>
        </w:rPr>
        <w:t>Blessed are You, Lord God of our Fathers, praised and glorified is Your Name to the ages.</w:t>
      </w:r>
      <w:r w:rsidRPr="00F11FA3">
        <w:rPr>
          <w:rFonts w:eastAsiaTheme="minorEastAsia"/>
          <w:b/>
          <w:bCs/>
          <w:i w:val="0"/>
          <w:color w:val="auto"/>
          <w:kern w:val="28"/>
          <w:szCs w:val="24"/>
        </w:rPr>
        <w:t xml:space="preserve">                   </w:t>
      </w:r>
    </w:p>
    <w:p w14:paraId="6E40F136" w14:textId="77777777" w:rsidR="00745191" w:rsidRPr="00F11FA3" w:rsidRDefault="00745191" w:rsidP="00745191">
      <w:pPr>
        <w:pStyle w:val="Heading3"/>
        <w:spacing w:after="120"/>
        <w:jc w:val="both"/>
        <w:rPr>
          <w:rFonts w:eastAsiaTheme="minorEastAsia"/>
          <w:b/>
          <w:bCs/>
          <w:i w:val="0"/>
          <w:color w:val="auto"/>
          <w:kern w:val="28"/>
          <w:szCs w:val="24"/>
        </w:rPr>
      </w:pPr>
      <w:r w:rsidRPr="00F11FA3">
        <w:rPr>
          <w:rFonts w:eastAsiaTheme="minorEastAsia"/>
          <w:b/>
          <w:bCs/>
          <w:i w:val="0"/>
          <w:color w:val="auto"/>
          <w:kern w:val="28"/>
          <w:szCs w:val="24"/>
        </w:rPr>
        <w:t xml:space="preserve">Verse: </w:t>
      </w:r>
      <w:r w:rsidRPr="00F11FA3">
        <w:rPr>
          <w:rFonts w:eastAsiaTheme="minorEastAsia"/>
          <w:bCs/>
          <w:i w:val="0"/>
          <w:color w:val="auto"/>
          <w:kern w:val="28"/>
          <w:szCs w:val="24"/>
        </w:rPr>
        <w:t>For You are righteous in all that You have done for us.</w:t>
      </w:r>
    </w:p>
    <w:p w14:paraId="4C72910A" w14:textId="77777777" w:rsidR="00745191" w:rsidRPr="00F11FA3" w:rsidRDefault="00745191" w:rsidP="00745191">
      <w:pPr>
        <w:pStyle w:val="Heading3"/>
        <w:spacing w:after="120"/>
        <w:jc w:val="both"/>
        <w:rPr>
          <w:rFonts w:eastAsiaTheme="minorEastAsia"/>
          <w:b/>
          <w:bCs/>
          <w:i w:val="0"/>
          <w:color w:val="auto"/>
          <w:kern w:val="28"/>
          <w:szCs w:val="24"/>
        </w:rPr>
      </w:pPr>
      <w:r w:rsidRPr="00F11FA3">
        <w:rPr>
          <w:rFonts w:eastAsiaTheme="minorEastAsia"/>
          <w:b/>
          <w:bCs/>
          <w:i w:val="0"/>
          <w:color w:val="auto"/>
          <w:kern w:val="28"/>
          <w:szCs w:val="24"/>
        </w:rPr>
        <w:t xml:space="preserve">Epistle: Hebrews 11: 24-26, 32-12:2                    </w:t>
      </w:r>
    </w:p>
    <w:p w14:paraId="6233002D" w14:textId="77777777" w:rsidR="00745191" w:rsidRPr="00F11FA3" w:rsidRDefault="00745191" w:rsidP="00745191">
      <w:pPr>
        <w:pStyle w:val="Heading3"/>
        <w:spacing w:after="120"/>
        <w:jc w:val="both"/>
        <w:rPr>
          <w:rFonts w:eastAsiaTheme="minorEastAsia"/>
          <w:bCs/>
          <w:i w:val="0"/>
          <w:color w:val="auto"/>
          <w:kern w:val="28"/>
          <w:szCs w:val="24"/>
        </w:rPr>
      </w:pPr>
      <w:r w:rsidRPr="00F11FA3">
        <w:rPr>
          <w:rFonts w:eastAsiaTheme="minorEastAsia"/>
          <w:b/>
          <w:bCs/>
          <w:i w:val="0"/>
          <w:color w:val="auto"/>
          <w:kern w:val="28"/>
          <w:szCs w:val="24"/>
        </w:rPr>
        <w:t xml:space="preserve">Alleluia Verses, Tone 4. </w:t>
      </w:r>
      <w:r w:rsidRPr="00F11FA3">
        <w:rPr>
          <w:rFonts w:eastAsiaTheme="minorEastAsia"/>
          <w:bCs/>
          <w:i w:val="0"/>
          <w:color w:val="auto"/>
          <w:kern w:val="28"/>
          <w:szCs w:val="24"/>
        </w:rPr>
        <w:t>Moses and Aaron are among His Priests and Samuel among those who call upon His Name.</w:t>
      </w:r>
    </w:p>
    <w:p w14:paraId="599AAC7E" w14:textId="77777777" w:rsidR="00745191" w:rsidRPr="00F11FA3" w:rsidRDefault="00745191" w:rsidP="00745191">
      <w:pPr>
        <w:pStyle w:val="Heading3"/>
        <w:spacing w:after="120"/>
        <w:jc w:val="both"/>
        <w:rPr>
          <w:rFonts w:eastAsiaTheme="minorEastAsia"/>
          <w:bCs/>
          <w:i w:val="0"/>
          <w:color w:val="auto"/>
          <w:kern w:val="28"/>
          <w:szCs w:val="24"/>
        </w:rPr>
      </w:pPr>
      <w:r w:rsidRPr="00F11FA3">
        <w:rPr>
          <w:rFonts w:eastAsiaTheme="minorEastAsia"/>
          <w:b/>
          <w:bCs/>
          <w:i w:val="0"/>
          <w:color w:val="auto"/>
          <w:kern w:val="28"/>
          <w:szCs w:val="24"/>
        </w:rPr>
        <w:t xml:space="preserve">Verse: </w:t>
      </w:r>
      <w:r w:rsidRPr="00F11FA3">
        <w:rPr>
          <w:rFonts w:eastAsiaTheme="minorEastAsia"/>
          <w:bCs/>
          <w:i w:val="0"/>
          <w:color w:val="auto"/>
          <w:kern w:val="28"/>
          <w:szCs w:val="24"/>
        </w:rPr>
        <w:t xml:space="preserve">They called upon the Lord and He answered them.                                                                                                                                             </w:t>
      </w:r>
    </w:p>
    <w:p w14:paraId="1DD83810" w14:textId="77777777" w:rsidR="00745191" w:rsidRPr="00F11FA3" w:rsidRDefault="00745191" w:rsidP="00745191">
      <w:pPr>
        <w:pStyle w:val="Heading3"/>
        <w:spacing w:after="120"/>
        <w:jc w:val="both"/>
        <w:rPr>
          <w:rFonts w:eastAsiaTheme="minorEastAsia"/>
          <w:b/>
          <w:bCs/>
          <w:i w:val="0"/>
          <w:color w:val="auto"/>
          <w:kern w:val="28"/>
          <w:szCs w:val="24"/>
        </w:rPr>
      </w:pPr>
      <w:r w:rsidRPr="00F11FA3">
        <w:rPr>
          <w:rFonts w:eastAsiaTheme="minorEastAsia"/>
          <w:b/>
          <w:bCs/>
          <w:i w:val="0"/>
          <w:color w:val="auto"/>
          <w:kern w:val="28"/>
          <w:szCs w:val="24"/>
        </w:rPr>
        <w:t xml:space="preserve">Gospel: John 1: 43-51                                                                                 </w:t>
      </w:r>
    </w:p>
    <w:p w14:paraId="0AEB92EF" w14:textId="77777777" w:rsidR="00745191" w:rsidRPr="00F11FA3" w:rsidRDefault="00745191" w:rsidP="00745191">
      <w:pPr>
        <w:pStyle w:val="Heading3"/>
        <w:spacing w:after="120"/>
        <w:jc w:val="both"/>
        <w:rPr>
          <w:rFonts w:eastAsiaTheme="minorEastAsia"/>
          <w:bCs/>
          <w:i w:val="0"/>
          <w:color w:val="auto"/>
          <w:kern w:val="28"/>
          <w:szCs w:val="24"/>
        </w:rPr>
      </w:pPr>
      <w:r w:rsidRPr="00F11FA3">
        <w:rPr>
          <w:rFonts w:eastAsiaTheme="minorEastAsia"/>
          <w:b/>
          <w:bCs/>
          <w:i w:val="0"/>
          <w:color w:val="auto"/>
          <w:kern w:val="28"/>
          <w:szCs w:val="24"/>
        </w:rPr>
        <w:t xml:space="preserve">“In Place of “It is Right in Truth…” </w:t>
      </w:r>
      <w:r w:rsidRPr="00F11FA3">
        <w:rPr>
          <w:rFonts w:eastAsiaTheme="minorEastAsia"/>
          <w:bCs/>
          <w:i w:val="0"/>
          <w:color w:val="auto"/>
          <w:kern w:val="28"/>
          <w:szCs w:val="24"/>
        </w:rPr>
        <w:t>All of creation rejoices in you, Lady, Full of Grace, the assembly of angels and the human race, Sanctified Temple and Spiritual Paradise, the Glory of Virgins, from whom God was incarnate and became a Child, our God before the ages. He made your body into a throne and your womb more spacious than the heavens. All of creation rejoices in you, Lady, Full of Grace. Glory to you!</w:t>
      </w:r>
    </w:p>
    <w:p w14:paraId="0A709B7E" w14:textId="77777777" w:rsidR="00745191" w:rsidRPr="00F11FA3" w:rsidRDefault="00745191" w:rsidP="00745191">
      <w:pPr>
        <w:pStyle w:val="Heading3"/>
        <w:spacing w:after="120"/>
        <w:jc w:val="both"/>
        <w:rPr>
          <w:i w:val="0"/>
          <w:color w:val="auto"/>
          <w:szCs w:val="24"/>
        </w:rPr>
      </w:pPr>
      <w:r w:rsidRPr="00F11FA3">
        <w:rPr>
          <w:rFonts w:eastAsiaTheme="minorEastAsia"/>
          <w:b/>
          <w:bCs/>
          <w:i w:val="0"/>
          <w:color w:val="auto"/>
          <w:kern w:val="28"/>
          <w:szCs w:val="24"/>
        </w:rPr>
        <w:t xml:space="preserve">Communion Hymn:  </w:t>
      </w:r>
      <w:r w:rsidRPr="00F11FA3">
        <w:rPr>
          <w:rFonts w:eastAsiaTheme="minorEastAsia"/>
          <w:bCs/>
          <w:i w:val="0"/>
          <w:color w:val="auto"/>
          <w:kern w:val="28"/>
          <w:szCs w:val="24"/>
        </w:rPr>
        <w:t xml:space="preserve">Praise the Lord from the heavens. Praise Him in the Highest. Rejoice in the Lord, </w:t>
      </w:r>
      <w:proofErr w:type="gramStart"/>
      <w:r w:rsidRPr="00F11FA3">
        <w:rPr>
          <w:rFonts w:eastAsiaTheme="minorEastAsia"/>
          <w:bCs/>
          <w:i w:val="0"/>
          <w:color w:val="auto"/>
          <w:kern w:val="28"/>
          <w:szCs w:val="24"/>
        </w:rPr>
        <w:t>You</w:t>
      </w:r>
      <w:proofErr w:type="gramEnd"/>
      <w:r w:rsidRPr="00F11FA3">
        <w:rPr>
          <w:rFonts w:eastAsiaTheme="minorEastAsia"/>
          <w:bCs/>
          <w:i w:val="0"/>
          <w:color w:val="auto"/>
          <w:kern w:val="28"/>
          <w:szCs w:val="24"/>
        </w:rPr>
        <w:t xml:space="preserve"> righteous; praise befits the upright.  Alleluia (3X).</w:t>
      </w:r>
      <w:r w:rsidRPr="00F11FA3">
        <w:rPr>
          <w:i w:val="0"/>
          <w:color w:val="auto"/>
          <w:szCs w:val="24"/>
        </w:rPr>
        <w:t xml:space="preserve"> </w:t>
      </w:r>
    </w:p>
    <w:p w14:paraId="1D09DAE3" w14:textId="77777777" w:rsidR="00745191" w:rsidRPr="00F11FA3" w:rsidRDefault="00745191" w:rsidP="00745191">
      <w:pPr>
        <w:jc w:val="both"/>
        <w:rPr>
          <w:snapToGrid w:val="0"/>
          <w:color w:val="000000"/>
        </w:rPr>
      </w:pPr>
      <w:r w:rsidRPr="00F11FA3">
        <w:rPr>
          <w:snapToGrid w:val="0"/>
          <w:color w:val="000000"/>
        </w:rPr>
        <w:t>DOESN'T THE 2ND COMMANDMENT FORBID ICONS?</w:t>
      </w:r>
    </w:p>
    <w:p w14:paraId="1E1EED17" w14:textId="77777777" w:rsidR="00745191" w:rsidRPr="00F11FA3" w:rsidRDefault="00745191" w:rsidP="00745191">
      <w:pPr>
        <w:jc w:val="both"/>
        <w:rPr>
          <w:snapToGrid w:val="0"/>
          <w:color w:val="000000"/>
        </w:rPr>
      </w:pPr>
      <w:r w:rsidRPr="00F11FA3">
        <w:rPr>
          <w:snapToGrid w:val="0"/>
          <w:color w:val="000000"/>
        </w:rPr>
        <w:t>The issue with respect to the 2nd commandment is what does the word translated "graven images" mean? If it simply means carved images, then the images in the temple would be in violation of this Commandment. Our best guide, however, to what Hebrew words mean, is what they meant to Hebrews-and when the Hebrews translated the Bible into Greek, they translated this word simply as "eidoloi", i.e. "idols." Furthermore the Hebrew word pesel is never used in reference to any of the images in the temple. So clearly the reference here is to pagan images rather than images in general.</w:t>
      </w:r>
    </w:p>
    <w:p w14:paraId="237A4ECB" w14:textId="77777777" w:rsidR="00745191" w:rsidRPr="00F11FA3" w:rsidRDefault="00745191" w:rsidP="00745191">
      <w:pPr>
        <w:jc w:val="both"/>
        <w:rPr>
          <w:snapToGrid w:val="0"/>
          <w:color w:val="000000"/>
        </w:rPr>
      </w:pPr>
      <w:r w:rsidRPr="00F11FA3">
        <w:rPr>
          <w:snapToGrid w:val="0"/>
          <w:color w:val="000000"/>
        </w:rPr>
        <w:t>Let's look at the Scriptural passage in question more closely:</w:t>
      </w:r>
    </w:p>
    <w:p w14:paraId="262D8782" w14:textId="77777777" w:rsidR="00745191" w:rsidRPr="00F11FA3" w:rsidRDefault="00745191" w:rsidP="00745191">
      <w:pPr>
        <w:jc w:val="both"/>
        <w:rPr>
          <w:snapToGrid w:val="0"/>
          <w:color w:val="000000"/>
        </w:rPr>
      </w:pPr>
      <w:r w:rsidRPr="00F11FA3">
        <w:rPr>
          <w:snapToGrid w:val="0"/>
          <w:color w:val="000000"/>
        </w:rPr>
        <w:t>"Thou shalt not make unto thee any graven image (i.e. idol), or any likeness of anything that is in heaven above, or that is in the earth beneath, or that is in the water under the earth. Thou shalt not bow down thyself to them, nor shalt thou serve (worship) them..." (Exodus 20:4-5a).</w:t>
      </w:r>
    </w:p>
    <w:p w14:paraId="3BB43DD3" w14:textId="77777777" w:rsidR="00745191" w:rsidRPr="00F11FA3" w:rsidRDefault="00745191" w:rsidP="00745191">
      <w:pPr>
        <w:jc w:val="both"/>
        <w:rPr>
          <w:snapToGrid w:val="0"/>
          <w:color w:val="000000"/>
        </w:rPr>
      </w:pPr>
      <w:r w:rsidRPr="00F11FA3">
        <w:rPr>
          <w:snapToGrid w:val="0"/>
          <w:color w:val="000000"/>
        </w:rPr>
        <w:t xml:space="preserve">Now, if we take this as a reference to images of any kind, then clearly the cherubim in the Temple violate this command. If we limit this as applying only to idols, no contradiction exists. Furthermore, if this applies to all images-then even the picture on a driver's license violates </w:t>
      </w:r>
      <w:proofErr w:type="gramStart"/>
      <w:r w:rsidRPr="00F11FA3">
        <w:rPr>
          <w:snapToGrid w:val="0"/>
          <w:color w:val="000000"/>
        </w:rPr>
        <w:t>it, and</w:t>
      </w:r>
      <w:proofErr w:type="gramEnd"/>
      <w:r w:rsidRPr="00F11FA3">
        <w:rPr>
          <w:snapToGrid w:val="0"/>
          <w:color w:val="000000"/>
        </w:rPr>
        <w:t xml:space="preserve"> is an idol. So either every Protestant with a driver's license is an idolater, or Icons are not idols.</w:t>
      </w:r>
    </w:p>
    <w:p w14:paraId="0CB498F4" w14:textId="4B484A52" w:rsidR="00745191" w:rsidRPr="00F11FA3" w:rsidRDefault="00745191" w:rsidP="00745191">
      <w:pPr>
        <w:pStyle w:val="BodyText2"/>
        <w:spacing w:line="240" w:lineRule="auto"/>
        <w:jc w:val="both"/>
      </w:pPr>
      <w:r w:rsidRPr="00F11FA3">
        <w:t xml:space="preserve">Leaving aside, for the moment, the meaning of "graven images" lets simply look at what this text actually says about them. You shall not make x, you shall not bow to x, you shall not worship x. If x = image, then the Temple itself violates this Commandment. If x = idol and not all images, then this verse contradicts neither the Icons in the Temple, nor Orthodox Icons. </w:t>
      </w:r>
    </w:p>
    <w:p w14:paraId="075C7F31" w14:textId="77777777" w:rsidR="00745191" w:rsidRPr="00F11FA3" w:rsidRDefault="00745191" w:rsidP="00745191"/>
    <w:p w14:paraId="02883746" w14:textId="77777777" w:rsidR="00745191" w:rsidRPr="00F11FA3" w:rsidRDefault="00745191" w:rsidP="00745191">
      <w:pPr>
        <w:tabs>
          <w:tab w:val="left" w:pos="180"/>
          <w:tab w:val="left" w:pos="540"/>
          <w:tab w:val="left" w:pos="990"/>
        </w:tabs>
        <w:spacing w:after="120"/>
        <w:ind w:right="450"/>
        <w:jc w:val="both"/>
      </w:pPr>
      <w:r w:rsidRPr="00F11FA3">
        <w:rPr>
          <w:b/>
          <w:bCs/>
        </w:rPr>
        <w:t xml:space="preserve">PRAYER FOR THE HEALTH &amp; SALVATION OF THE AFFLICTED: </w:t>
      </w:r>
      <w:r w:rsidRPr="00F11FA3">
        <w:rPr>
          <w:bCs/>
        </w:rPr>
        <w:t>all Ukrainian military and civilians wounded during the Russian aggression, child Charlie, Caroline Hallman,</w:t>
      </w:r>
      <w:r w:rsidRPr="00F11FA3">
        <w:rPr>
          <w:b/>
          <w:bCs/>
        </w:rPr>
        <w:t xml:space="preserve"> </w:t>
      </w:r>
      <w:r w:rsidRPr="00F11FA3">
        <w:rPr>
          <w:bCs/>
        </w:rPr>
        <w:t>Linda Vitushinsky, Angela Knoblach,</w:t>
      </w:r>
      <w:r w:rsidRPr="00F11FA3">
        <w:rPr>
          <w:b/>
          <w:bCs/>
        </w:rPr>
        <w:t xml:space="preserve"> </w:t>
      </w:r>
      <w:r w:rsidRPr="00F11FA3">
        <w:rPr>
          <w:bCs/>
        </w:rPr>
        <w:t xml:space="preserve">James Osmun, priest Vasyl Dovgan, </w:t>
      </w:r>
      <w:r w:rsidRPr="00F11FA3">
        <w:t>Rosemarie</w:t>
      </w:r>
      <w:r w:rsidRPr="00F11FA3">
        <w:rPr>
          <w:lang w:val="uk-UA"/>
        </w:rPr>
        <w:t xml:space="preserve"> </w:t>
      </w:r>
      <w:r w:rsidRPr="00F11FA3">
        <w:t xml:space="preserve">and Taras Pypiuk, Helen Crayosky, Kirk Swauger, </w:t>
      </w:r>
      <w:r w:rsidRPr="00F11FA3">
        <w:rPr>
          <w:bCs/>
        </w:rPr>
        <w:t xml:space="preserve">Stephanie Donnelly, Nicholas </w:t>
      </w:r>
      <w:r w:rsidRPr="00F11FA3">
        <w:rPr>
          <w:bCs/>
        </w:rPr>
        <w:lastRenderedPageBreak/>
        <w:t>Alexander, Danny Berro, Paulette Mecherly, Steve Sivulich, child Alexandria, Elizabeth Pastushenko, Philippe Chasseuil, Halyna Kucharchuk, Joan Molnar, Brandon and Stacy Snyder, Aaliyah Osmun, Ihor Broda, William Savitz, Vladimir Krasnopera</w:t>
      </w:r>
      <w:r w:rsidRPr="00F11FA3">
        <w:t xml:space="preserve">, </w:t>
      </w:r>
      <w:r w:rsidRPr="00F11FA3">
        <w:rPr>
          <w:bCs/>
        </w:rPr>
        <w:t>Brendan Phillips, Jessie Hnatow, Jessica Meashock, Adam Hewko, Andrew Thaxton, Susan Ferretti, Judy Albright, Rob Hewko, Daniel Kochenash, Christopher Mack, Norman Betrous, Justine Schubert, Michael Lado.</w:t>
      </w:r>
    </w:p>
    <w:p w14:paraId="3EBD1BF2" w14:textId="77777777" w:rsidR="00745191" w:rsidRPr="00F11FA3" w:rsidRDefault="00745191" w:rsidP="00745191">
      <w:pPr>
        <w:tabs>
          <w:tab w:val="left" w:pos="8550"/>
        </w:tabs>
        <w:spacing w:after="120"/>
        <w:jc w:val="both"/>
        <w:rPr>
          <w:bCs/>
        </w:rPr>
      </w:pPr>
    </w:p>
    <w:p w14:paraId="23450346" w14:textId="11656DF7" w:rsidR="0090732D" w:rsidRPr="00F11FA3" w:rsidRDefault="0090732D" w:rsidP="0090732D">
      <w:pPr>
        <w:tabs>
          <w:tab w:val="left" w:pos="8550"/>
        </w:tabs>
        <w:jc w:val="both"/>
        <w:rPr>
          <w:bCs/>
        </w:rPr>
      </w:pPr>
      <w:r w:rsidRPr="00F11FA3">
        <w:rPr>
          <w:bCs/>
        </w:rPr>
        <w:t xml:space="preserve">Alleluia (3X)  </w:t>
      </w:r>
    </w:p>
    <w:p w14:paraId="0E5F17B6" w14:textId="77777777" w:rsidR="00915ED3" w:rsidRPr="00F11FA3" w:rsidRDefault="00915ED3" w:rsidP="00915ED3">
      <w:pPr>
        <w:pBdr>
          <w:bottom w:val="double" w:sz="4" w:space="1" w:color="auto"/>
        </w:pBdr>
        <w:shd w:val="clear" w:color="auto" w:fill="FFFFFF" w:themeFill="background1"/>
        <w:ind w:right="72"/>
        <w:rPr>
          <w:b/>
          <w:bCs/>
          <w:i/>
          <w:iCs/>
        </w:rPr>
      </w:pPr>
    </w:p>
    <w:p w14:paraId="1AD8E893" w14:textId="77777777" w:rsidR="00915ED3" w:rsidRPr="00F11FA3" w:rsidRDefault="00915ED3" w:rsidP="00915ED3">
      <w:pPr>
        <w:tabs>
          <w:tab w:val="left" w:pos="8550"/>
        </w:tabs>
        <w:spacing w:after="120"/>
        <w:jc w:val="both"/>
        <w:rPr>
          <w:bCs/>
        </w:rPr>
      </w:pPr>
    </w:p>
    <w:p w14:paraId="7363398F" w14:textId="77777777" w:rsidR="00F11FA3" w:rsidRPr="00F11FA3" w:rsidRDefault="00F11FA3" w:rsidP="00F11FA3">
      <w:pPr>
        <w:spacing w:after="60"/>
        <w:jc w:val="both"/>
        <w:rPr>
          <w:b/>
          <w:color w:val="222222"/>
          <w:shd w:val="clear" w:color="auto" w:fill="FFFFFF"/>
        </w:rPr>
      </w:pPr>
      <w:r w:rsidRPr="00F11FA3">
        <w:t xml:space="preserve">- We’ve collected already </w:t>
      </w:r>
      <w:r w:rsidRPr="00F11FA3">
        <w:rPr>
          <w:b/>
        </w:rPr>
        <w:t xml:space="preserve">$8833 </w:t>
      </w:r>
      <w:r w:rsidRPr="00F11FA3">
        <w:t>of donations from Parish faithful and their friends($950), our Youth group($414) and friends in our community($260). Thank you! Total of the last Sunday - $1624. May God bless our parish, the Sisterhood, the generous donors and all our Parishioners. All money proceeds to our Center Bound Brook for the Ukrainian Relief Fund and will be used for humanitarian aid.</w:t>
      </w:r>
      <w:r w:rsidRPr="00F11FA3">
        <w:rPr>
          <w:b/>
          <w:color w:val="222222"/>
          <w:shd w:val="clear" w:color="auto" w:fill="FFFFFF"/>
        </w:rPr>
        <w:t xml:space="preserve"> </w:t>
      </w:r>
    </w:p>
    <w:p w14:paraId="40A4239A" w14:textId="77777777" w:rsidR="00F11FA3" w:rsidRPr="00F11FA3" w:rsidRDefault="00F11FA3" w:rsidP="00F11FA3">
      <w:pPr>
        <w:spacing w:after="60"/>
        <w:jc w:val="both"/>
        <w:rPr>
          <w:b/>
          <w:color w:val="222222"/>
          <w:shd w:val="clear" w:color="auto" w:fill="FFFFFF"/>
        </w:rPr>
      </w:pPr>
      <w:r w:rsidRPr="00F11FA3">
        <w:rPr>
          <w:b/>
          <w:color w:val="222222"/>
          <w:shd w:val="clear" w:color="auto" w:fill="FFFFFF"/>
        </w:rPr>
        <w:t>-</w:t>
      </w:r>
      <w:r w:rsidRPr="00F11FA3">
        <w:t xml:space="preserve"> Sisterhood decided </w:t>
      </w:r>
      <w:r w:rsidRPr="00F11FA3">
        <w:rPr>
          <w:b/>
        </w:rPr>
        <w:t>to donate</w:t>
      </w:r>
      <w:r w:rsidRPr="00F11FA3">
        <w:t xml:space="preserve"> </w:t>
      </w:r>
      <w:r w:rsidRPr="00F11FA3">
        <w:rPr>
          <w:b/>
        </w:rPr>
        <w:t>all income of our March and April varenyky making fundraisers to Ukraine!</w:t>
      </w:r>
      <w:r w:rsidRPr="00F11FA3">
        <w:t xml:space="preserve"> </w:t>
      </w:r>
      <w:r w:rsidRPr="00F11FA3">
        <w:rPr>
          <w:b/>
          <w:color w:val="222222"/>
          <w:shd w:val="clear" w:color="auto" w:fill="FFFFFF"/>
        </w:rPr>
        <w:t xml:space="preserve"> </w:t>
      </w:r>
    </w:p>
    <w:p w14:paraId="73F6A023" w14:textId="77777777" w:rsidR="00F11FA3" w:rsidRPr="00F11FA3" w:rsidRDefault="00F11FA3" w:rsidP="00F11FA3">
      <w:pPr>
        <w:spacing w:after="60"/>
        <w:jc w:val="both"/>
        <w:rPr>
          <w:b/>
          <w:color w:val="222222"/>
          <w:shd w:val="clear" w:color="auto" w:fill="FFFFFF"/>
        </w:rPr>
      </w:pPr>
      <w:r w:rsidRPr="00F11FA3">
        <w:rPr>
          <w:b/>
          <w:color w:val="222222"/>
          <w:shd w:val="clear" w:color="auto" w:fill="FFFFFF"/>
        </w:rPr>
        <w:t>-</w:t>
      </w:r>
      <w:r w:rsidRPr="00F11FA3">
        <w:rPr>
          <w:b/>
        </w:rPr>
        <w:t xml:space="preserve"> Sisterhood donated $5000 for Pascha! </w:t>
      </w:r>
      <w:r w:rsidRPr="00F11FA3">
        <w:rPr>
          <w:b/>
          <w:color w:val="222222"/>
          <w:shd w:val="clear" w:color="auto" w:fill="FFFFFF"/>
        </w:rPr>
        <w:t xml:space="preserve"> </w:t>
      </w:r>
    </w:p>
    <w:p w14:paraId="576A4CB5" w14:textId="77777777" w:rsidR="00F11FA3" w:rsidRPr="00F11FA3" w:rsidRDefault="00F11FA3" w:rsidP="00F11FA3">
      <w:pPr>
        <w:spacing w:after="60"/>
        <w:jc w:val="both"/>
        <w:rPr>
          <w:b/>
        </w:rPr>
      </w:pPr>
      <w:r w:rsidRPr="00F11FA3">
        <w:rPr>
          <w:b/>
          <w:color w:val="222222"/>
          <w:shd w:val="clear" w:color="auto" w:fill="FFFFFF"/>
        </w:rPr>
        <w:t>- Pysanky Workshop.</w:t>
      </w:r>
      <w:r w:rsidRPr="00F11FA3">
        <w:rPr>
          <w:color w:val="222222"/>
          <w:shd w:val="clear" w:color="auto" w:fill="FFFFFF"/>
        </w:rPr>
        <w:t xml:space="preserve"> Saturday, March 26, 9:00 AM. Instructor – Jessie Hnatow. Register – call Helen 484-239-5731.</w:t>
      </w:r>
    </w:p>
    <w:p w14:paraId="240DAE79" w14:textId="77777777" w:rsidR="00F11FA3" w:rsidRPr="00F11FA3" w:rsidRDefault="00F11FA3" w:rsidP="00F11FA3">
      <w:pPr>
        <w:spacing w:after="60"/>
        <w:jc w:val="both"/>
      </w:pPr>
      <w:r w:rsidRPr="00F11FA3">
        <w:rPr>
          <w:b/>
        </w:rPr>
        <w:t>- The Senior UOL is having an Easter Pysanky Raffle.</w:t>
      </w:r>
      <w:r w:rsidRPr="00F11FA3">
        <w:t xml:space="preserve">  The pysanky are on display in the cabinet in the hall.  See Martha Dowling for Raffle tickets. Drawing will be held on Palm Sunday at coffee hour. </w:t>
      </w:r>
      <w:r w:rsidRPr="00F11FA3">
        <w:rPr>
          <w:b/>
        </w:rPr>
        <w:t>1 for $1.00 / 5 for $3.</w:t>
      </w:r>
    </w:p>
    <w:p w14:paraId="3BEB0EF4" w14:textId="569B560F" w:rsidR="00F11FA3" w:rsidRPr="00F11FA3" w:rsidRDefault="00F11FA3" w:rsidP="00F11FA3">
      <w:pPr>
        <w:tabs>
          <w:tab w:val="left" w:pos="1710"/>
        </w:tabs>
        <w:spacing w:after="60"/>
        <w:jc w:val="both"/>
      </w:pPr>
      <w:r w:rsidRPr="00F11FA3">
        <w:rPr>
          <w:b/>
          <w:lang w:eastAsia="ru-RU"/>
        </w:rPr>
        <w:t>- VARENYKY SCHEDULE:</w:t>
      </w:r>
      <w:r w:rsidRPr="00F11FA3">
        <w:rPr>
          <w:shd w:val="clear" w:color="auto" w:fill="FFFFFF"/>
        </w:rPr>
        <w:t xml:space="preserve">  MARCH 17, </w:t>
      </w:r>
      <w:r w:rsidR="00FA727D" w:rsidRPr="00F11FA3">
        <w:rPr>
          <w:shd w:val="clear" w:color="auto" w:fill="FFFFFF"/>
        </w:rPr>
        <w:t xml:space="preserve">MARCH </w:t>
      </w:r>
      <w:r w:rsidR="00FA727D">
        <w:rPr>
          <w:shd w:val="clear" w:color="auto" w:fill="FFFFFF"/>
        </w:rPr>
        <w:t xml:space="preserve">24, </w:t>
      </w:r>
      <w:r w:rsidRPr="00F11FA3">
        <w:rPr>
          <w:shd w:val="clear" w:color="auto" w:fill="FFFFFF"/>
        </w:rPr>
        <w:t>MARCH 31, APRIL 14, APRIL 28</w:t>
      </w:r>
      <w:r w:rsidRPr="00F11FA3">
        <w:rPr>
          <w:lang w:eastAsia="ru-RU"/>
        </w:rPr>
        <w:t xml:space="preserve">. </w:t>
      </w:r>
      <w:r w:rsidRPr="00F11FA3">
        <w:rPr>
          <w:b/>
          <w:highlight w:val="lightGray"/>
          <w:lang w:eastAsia="ru-RU"/>
        </w:rPr>
        <w:t xml:space="preserve"> INCOME TO THE RELI</w:t>
      </w:r>
      <w:r w:rsidR="00236142">
        <w:rPr>
          <w:b/>
          <w:highlight w:val="lightGray"/>
          <w:lang w:eastAsia="ru-RU"/>
        </w:rPr>
        <w:t>EF</w:t>
      </w:r>
      <w:r w:rsidRPr="00F11FA3">
        <w:rPr>
          <w:b/>
          <w:highlight w:val="lightGray"/>
          <w:lang w:eastAsia="ru-RU"/>
        </w:rPr>
        <w:t xml:space="preserve"> FUND OF UKRAINE.</w:t>
      </w:r>
      <w:r w:rsidRPr="00F11FA3">
        <w:rPr>
          <w:lang w:eastAsia="ru-RU"/>
        </w:rPr>
        <w:t xml:space="preserve"> </w:t>
      </w:r>
      <w:r w:rsidRPr="00F11FA3">
        <w:rPr>
          <w:b/>
          <w:lang w:eastAsia="ru-RU"/>
        </w:rPr>
        <w:t>We strongly need your help as a volunteer.</w:t>
      </w:r>
      <w:r w:rsidRPr="00F11FA3">
        <w:rPr>
          <w:lang w:eastAsia="ru-RU"/>
        </w:rPr>
        <w:t xml:space="preserve"> Please call Helen or Pani Olha.</w:t>
      </w:r>
    </w:p>
    <w:p w14:paraId="43A98CEB" w14:textId="77777777" w:rsidR="00F11FA3" w:rsidRPr="00F11FA3" w:rsidRDefault="00F11FA3" w:rsidP="00F11FA3">
      <w:pPr>
        <w:tabs>
          <w:tab w:val="left" w:pos="1710"/>
        </w:tabs>
        <w:spacing w:after="60"/>
        <w:jc w:val="both"/>
      </w:pPr>
      <w:r w:rsidRPr="00F11FA3">
        <w:rPr>
          <w:b/>
        </w:rPr>
        <w:t>- NUT ROLL SALE.</w:t>
      </w:r>
      <w:r w:rsidRPr="00F11FA3">
        <w:t xml:space="preserve"> Different fillings. $17.00 each. Call: Marty 610-682-4458. PICKUP: Saturday April 9</w:t>
      </w:r>
      <w:r w:rsidRPr="00F11FA3">
        <w:rPr>
          <w:vertAlign w:val="superscript"/>
        </w:rPr>
        <w:t>th</w:t>
      </w:r>
      <w:r w:rsidRPr="00F11FA3">
        <w:t>.</w:t>
      </w:r>
    </w:p>
    <w:p w14:paraId="5A8FEAE3" w14:textId="77777777" w:rsidR="00F11FA3" w:rsidRPr="00F11FA3" w:rsidRDefault="00F11FA3" w:rsidP="00F11FA3">
      <w:pPr>
        <w:spacing w:after="60"/>
        <w:jc w:val="both"/>
      </w:pPr>
      <w:r w:rsidRPr="00F11FA3">
        <w:rPr>
          <w:b/>
          <w:lang w:val="uk-UA"/>
        </w:rPr>
        <w:t>The Veterans of Lehigh Valley Post 42 are taking orders for Kobasa for Pascha.</w:t>
      </w:r>
      <w:r w:rsidRPr="00F11FA3">
        <w:rPr>
          <w:lang w:val="uk-UA"/>
        </w:rPr>
        <w:t xml:space="preserve"> Call Marty at 610-682-4458. </w:t>
      </w:r>
      <w:r w:rsidRPr="00F11FA3">
        <w:t>P</w:t>
      </w:r>
      <w:r w:rsidRPr="00F11FA3">
        <w:rPr>
          <w:lang w:val="uk-UA"/>
        </w:rPr>
        <w:t xml:space="preserve">ick up your order </w:t>
      </w:r>
      <w:proofErr w:type="spellStart"/>
      <w:r w:rsidRPr="00F11FA3">
        <w:rPr>
          <w:lang w:val="uk-UA"/>
        </w:rPr>
        <w:t>April</w:t>
      </w:r>
      <w:proofErr w:type="spellEnd"/>
      <w:r w:rsidRPr="00F11FA3">
        <w:rPr>
          <w:lang w:val="uk-UA"/>
        </w:rPr>
        <w:t xml:space="preserve"> </w:t>
      </w:r>
      <w:r w:rsidRPr="00F11FA3">
        <w:t>9</w:t>
      </w:r>
      <w:r w:rsidRPr="00F11FA3">
        <w:rPr>
          <w:vertAlign w:val="superscript"/>
        </w:rPr>
        <w:t>th</w:t>
      </w:r>
      <w:r w:rsidRPr="00F11FA3">
        <w:t xml:space="preserve"> from 10AM – 12PM</w:t>
      </w:r>
      <w:r w:rsidRPr="00F11FA3">
        <w:rPr>
          <w:lang w:val="uk-UA"/>
        </w:rPr>
        <w:t>. Kobasa-$6/</w:t>
      </w:r>
      <w:proofErr w:type="spellStart"/>
      <w:r w:rsidRPr="00F11FA3">
        <w:rPr>
          <w:lang w:val="uk-UA"/>
        </w:rPr>
        <w:t>lb</w:t>
      </w:r>
      <w:proofErr w:type="spellEnd"/>
      <w:r w:rsidRPr="00F11FA3">
        <w:rPr>
          <w:lang w:val="uk-UA"/>
        </w:rPr>
        <w:t>; Kobanosa$8/</w:t>
      </w:r>
      <w:proofErr w:type="spellStart"/>
      <w:r w:rsidRPr="00F11FA3">
        <w:rPr>
          <w:lang w:val="uk-UA"/>
        </w:rPr>
        <w:t>lb</w:t>
      </w:r>
      <w:proofErr w:type="spellEnd"/>
      <w:r w:rsidRPr="00F11FA3">
        <w:rPr>
          <w:lang w:val="uk-UA"/>
        </w:rPr>
        <w:t>, Krakowska$7/</w:t>
      </w:r>
      <w:proofErr w:type="spellStart"/>
      <w:r w:rsidRPr="00F11FA3">
        <w:rPr>
          <w:lang w:val="uk-UA"/>
        </w:rPr>
        <w:t>lb</w:t>
      </w:r>
      <w:proofErr w:type="spellEnd"/>
      <w:r w:rsidRPr="00F11FA3">
        <w:rPr>
          <w:lang w:val="uk-UA"/>
        </w:rPr>
        <w:t xml:space="preserve">, </w:t>
      </w:r>
      <w:proofErr w:type="spellStart"/>
      <w:r w:rsidRPr="00F11FA3">
        <w:rPr>
          <w:lang w:val="uk-UA"/>
        </w:rPr>
        <w:t>Beets</w:t>
      </w:r>
      <w:proofErr w:type="spellEnd"/>
      <w:r w:rsidRPr="00F11FA3">
        <w:t xml:space="preserve"> w/</w:t>
      </w:r>
      <w:proofErr w:type="spellStart"/>
      <w:r w:rsidRPr="00F11FA3">
        <w:t>horsredish</w:t>
      </w:r>
      <w:proofErr w:type="spellEnd"/>
      <w:r w:rsidRPr="00F11FA3">
        <w:rPr>
          <w:lang w:val="uk-UA"/>
        </w:rPr>
        <w:t xml:space="preserve"> $5.</w:t>
      </w:r>
    </w:p>
    <w:p w14:paraId="5E32E64C" w14:textId="77777777" w:rsidR="00F11FA3" w:rsidRPr="00F11FA3" w:rsidRDefault="00F11FA3" w:rsidP="00F11FA3">
      <w:pPr>
        <w:spacing w:after="60"/>
        <w:jc w:val="both"/>
        <w:rPr>
          <w:shd w:val="clear" w:color="auto" w:fill="FFFFFF"/>
        </w:rPr>
      </w:pPr>
      <w:r w:rsidRPr="00F11FA3">
        <w:rPr>
          <w:b/>
          <w:shd w:val="clear" w:color="auto" w:fill="FFFFFF"/>
        </w:rPr>
        <w:t>- SUNDAY SCHOOL SCHEDULE:</w:t>
      </w:r>
      <w:r w:rsidRPr="00F11FA3">
        <w:rPr>
          <w:shd w:val="clear" w:color="auto" w:fill="FFFFFF"/>
        </w:rPr>
        <w:t xml:space="preserve"> Mrs. Mary Ost (Preschool/ Elementary) Sundays 8:55-9:20 AM. Mrs. Karen Osmun (Secondary) Sundays at 8:45-9:15 AM. </w:t>
      </w:r>
    </w:p>
    <w:p w14:paraId="61B9D7A9" w14:textId="77777777" w:rsidR="00F11FA3" w:rsidRPr="00F11FA3" w:rsidRDefault="00F11FA3" w:rsidP="00F11FA3">
      <w:pPr>
        <w:spacing w:after="120"/>
        <w:jc w:val="both"/>
        <w:rPr>
          <w:b/>
        </w:rPr>
      </w:pPr>
      <w:r w:rsidRPr="00F11FA3">
        <w:rPr>
          <w:b/>
        </w:rPr>
        <w:t>- FOR THE FOOD BANK</w:t>
      </w:r>
      <w:r w:rsidRPr="00F11FA3">
        <w:t>: baby foods; cans of potatoes, tuna fish, canned meats, pasta, spaghetti sauce, mac &amp; cheese.</w:t>
      </w:r>
      <w:r w:rsidRPr="00F11FA3">
        <w:rPr>
          <w:b/>
        </w:rPr>
        <w:t xml:space="preserve"> </w:t>
      </w:r>
    </w:p>
    <w:p w14:paraId="7F5701DB" w14:textId="77777777" w:rsidR="00F11FA3" w:rsidRDefault="00F11FA3" w:rsidP="00F11FA3">
      <w:pPr>
        <w:tabs>
          <w:tab w:val="left" w:pos="180"/>
          <w:tab w:val="left" w:pos="540"/>
          <w:tab w:val="left" w:pos="990"/>
        </w:tabs>
        <w:jc w:val="both"/>
        <w:rPr>
          <w:b/>
          <w:bCs/>
        </w:rPr>
      </w:pPr>
      <w:r w:rsidRPr="00F11FA3">
        <w:rPr>
          <w:b/>
          <w:bCs/>
        </w:rPr>
        <w:t xml:space="preserve">BIRTHDAYS:       </w:t>
      </w:r>
    </w:p>
    <w:p w14:paraId="3193575F" w14:textId="088F5FB3" w:rsidR="00F11FA3" w:rsidRPr="00F11FA3" w:rsidRDefault="00F11FA3" w:rsidP="00F11FA3">
      <w:pPr>
        <w:tabs>
          <w:tab w:val="left" w:pos="180"/>
          <w:tab w:val="left" w:pos="540"/>
          <w:tab w:val="left" w:pos="990"/>
        </w:tabs>
        <w:jc w:val="both"/>
        <w:rPr>
          <w:b/>
          <w:bCs/>
        </w:rPr>
      </w:pPr>
      <w:r w:rsidRPr="00F11FA3">
        <w:rPr>
          <w:b/>
          <w:bCs/>
        </w:rPr>
        <w:t>13 Mar…Julie Mauser</w:t>
      </w:r>
      <w:r w:rsidRPr="00F11FA3">
        <w:rPr>
          <w:b/>
          <w:bCs/>
        </w:rPr>
        <w:tab/>
      </w:r>
    </w:p>
    <w:p w14:paraId="7C8B9D57" w14:textId="77777777" w:rsidR="00F11FA3" w:rsidRPr="00F11FA3" w:rsidRDefault="00F11FA3" w:rsidP="00F11FA3">
      <w:pPr>
        <w:tabs>
          <w:tab w:val="left" w:pos="180"/>
          <w:tab w:val="left" w:pos="540"/>
          <w:tab w:val="left" w:pos="990"/>
        </w:tabs>
        <w:jc w:val="both"/>
        <w:rPr>
          <w:b/>
          <w:bCs/>
        </w:rPr>
      </w:pPr>
      <w:r w:rsidRPr="00F11FA3">
        <w:rPr>
          <w:b/>
          <w:bCs/>
        </w:rPr>
        <w:t>18 Mar…Nadine Savitz</w:t>
      </w:r>
    </w:p>
    <w:p w14:paraId="13201DE6" w14:textId="77777777" w:rsidR="00F11FA3" w:rsidRPr="00F11FA3" w:rsidRDefault="00F11FA3" w:rsidP="00F11FA3">
      <w:pPr>
        <w:tabs>
          <w:tab w:val="left" w:pos="180"/>
          <w:tab w:val="left" w:pos="540"/>
          <w:tab w:val="left" w:pos="990"/>
        </w:tabs>
        <w:spacing w:after="120"/>
        <w:jc w:val="both"/>
        <w:rPr>
          <w:b/>
          <w:bCs/>
        </w:rPr>
      </w:pPr>
      <w:r w:rsidRPr="00F11FA3">
        <w:rPr>
          <w:b/>
          <w:bCs/>
        </w:rPr>
        <w:t>MANY YEARS! MNOHAYA LITA!</w:t>
      </w:r>
    </w:p>
    <w:p w14:paraId="5227CDCE" w14:textId="77777777" w:rsidR="00F11FA3" w:rsidRPr="00F11FA3" w:rsidRDefault="00F11FA3" w:rsidP="00F11FA3">
      <w:pPr>
        <w:tabs>
          <w:tab w:val="left" w:pos="180"/>
          <w:tab w:val="left" w:pos="540"/>
          <w:tab w:val="left" w:pos="990"/>
        </w:tabs>
        <w:ind w:right="450"/>
        <w:jc w:val="both"/>
        <w:rPr>
          <w:b/>
          <w:bCs/>
        </w:rPr>
      </w:pPr>
      <w:r w:rsidRPr="00F11FA3">
        <w:rPr>
          <w:b/>
          <w:bCs/>
        </w:rPr>
        <w:t>NECROLOGY: All killed Ukrainian soldiers and civilians.</w:t>
      </w:r>
    </w:p>
    <w:p w14:paraId="5C0F3C17" w14:textId="77777777" w:rsidR="00F11FA3" w:rsidRPr="00F11FA3" w:rsidRDefault="00F11FA3" w:rsidP="00F11FA3">
      <w:pPr>
        <w:tabs>
          <w:tab w:val="left" w:pos="180"/>
          <w:tab w:val="left" w:pos="540"/>
          <w:tab w:val="left" w:pos="990"/>
        </w:tabs>
        <w:jc w:val="both"/>
        <w:rPr>
          <w:b/>
          <w:bCs/>
        </w:rPr>
      </w:pPr>
      <w:r w:rsidRPr="00F11FA3">
        <w:rPr>
          <w:b/>
          <w:bCs/>
        </w:rPr>
        <w:t xml:space="preserve">14 Mar…Michael </w:t>
      </w:r>
      <w:proofErr w:type="spellStart"/>
      <w:r w:rsidRPr="00F11FA3">
        <w:rPr>
          <w:b/>
          <w:bCs/>
        </w:rPr>
        <w:t>Czepeliak</w:t>
      </w:r>
      <w:proofErr w:type="spellEnd"/>
      <w:r w:rsidRPr="00F11FA3">
        <w:rPr>
          <w:b/>
          <w:bCs/>
        </w:rPr>
        <w:t xml:space="preserve"> ’26, Anna </w:t>
      </w:r>
      <w:proofErr w:type="spellStart"/>
      <w:r w:rsidRPr="00F11FA3">
        <w:rPr>
          <w:b/>
          <w:bCs/>
        </w:rPr>
        <w:t>Tokarzk</w:t>
      </w:r>
      <w:proofErr w:type="spellEnd"/>
      <w:r w:rsidRPr="00F11FA3">
        <w:rPr>
          <w:b/>
          <w:bCs/>
        </w:rPr>
        <w:t xml:space="preserve"> ’88</w:t>
      </w:r>
    </w:p>
    <w:p w14:paraId="4F81198B" w14:textId="77777777" w:rsidR="00F11FA3" w:rsidRPr="00F11FA3" w:rsidRDefault="00F11FA3" w:rsidP="00F11FA3">
      <w:pPr>
        <w:tabs>
          <w:tab w:val="left" w:pos="180"/>
          <w:tab w:val="left" w:pos="540"/>
          <w:tab w:val="left" w:pos="990"/>
        </w:tabs>
        <w:jc w:val="both"/>
        <w:rPr>
          <w:b/>
          <w:bCs/>
        </w:rPr>
      </w:pPr>
      <w:r w:rsidRPr="00F11FA3">
        <w:rPr>
          <w:b/>
          <w:bCs/>
        </w:rPr>
        <w:t xml:space="preserve">16 Mar…Mary Gill ’48, Anna Onuschak ’66 </w:t>
      </w:r>
    </w:p>
    <w:p w14:paraId="63383E70" w14:textId="77777777" w:rsidR="00F11FA3" w:rsidRDefault="00F11FA3" w:rsidP="00F11FA3">
      <w:pPr>
        <w:tabs>
          <w:tab w:val="left" w:pos="180"/>
          <w:tab w:val="left" w:pos="540"/>
          <w:tab w:val="left" w:pos="990"/>
        </w:tabs>
        <w:jc w:val="both"/>
        <w:rPr>
          <w:b/>
          <w:bCs/>
        </w:rPr>
      </w:pPr>
      <w:r w:rsidRPr="00F11FA3">
        <w:rPr>
          <w:b/>
          <w:bCs/>
        </w:rPr>
        <w:lastRenderedPageBreak/>
        <w:t xml:space="preserve">17 Mar…John Nazar ‘07    </w:t>
      </w:r>
    </w:p>
    <w:p w14:paraId="26BDC583" w14:textId="3F600F50" w:rsidR="00F11FA3" w:rsidRPr="00F11FA3" w:rsidRDefault="00F11FA3" w:rsidP="00F11FA3">
      <w:pPr>
        <w:tabs>
          <w:tab w:val="left" w:pos="180"/>
          <w:tab w:val="left" w:pos="540"/>
          <w:tab w:val="left" w:pos="990"/>
        </w:tabs>
        <w:jc w:val="both"/>
        <w:rPr>
          <w:b/>
          <w:bCs/>
        </w:rPr>
      </w:pPr>
      <w:r w:rsidRPr="00F11FA3">
        <w:rPr>
          <w:b/>
          <w:bCs/>
        </w:rPr>
        <w:t xml:space="preserve">18 Mar…Marianne </w:t>
      </w:r>
      <w:proofErr w:type="spellStart"/>
      <w:r w:rsidRPr="00F11FA3">
        <w:rPr>
          <w:b/>
          <w:bCs/>
        </w:rPr>
        <w:t>Proch</w:t>
      </w:r>
      <w:proofErr w:type="spellEnd"/>
      <w:r w:rsidRPr="00F11FA3">
        <w:rPr>
          <w:b/>
          <w:bCs/>
        </w:rPr>
        <w:t xml:space="preserve"> ‘06</w:t>
      </w:r>
    </w:p>
    <w:p w14:paraId="594EE82A" w14:textId="77777777" w:rsidR="00F11FA3" w:rsidRPr="00F11FA3" w:rsidRDefault="00F11FA3" w:rsidP="00F11FA3">
      <w:pPr>
        <w:tabs>
          <w:tab w:val="left" w:pos="180"/>
          <w:tab w:val="left" w:pos="540"/>
          <w:tab w:val="left" w:pos="990"/>
        </w:tabs>
        <w:jc w:val="both"/>
        <w:rPr>
          <w:b/>
          <w:bCs/>
        </w:rPr>
      </w:pPr>
      <w:r w:rsidRPr="00F11FA3">
        <w:rPr>
          <w:b/>
          <w:bCs/>
        </w:rPr>
        <w:t>19 Mar…Michael Pontician ’52, Frederick Van Kirk ‘09</w:t>
      </w:r>
    </w:p>
    <w:p w14:paraId="04CC3618" w14:textId="77777777" w:rsidR="00F11FA3" w:rsidRDefault="00F11FA3" w:rsidP="00F11FA3">
      <w:pPr>
        <w:tabs>
          <w:tab w:val="left" w:pos="180"/>
          <w:tab w:val="left" w:pos="540"/>
          <w:tab w:val="left" w:pos="990"/>
        </w:tabs>
        <w:jc w:val="both"/>
        <w:rPr>
          <w:b/>
          <w:bCs/>
        </w:rPr>
      </w:pPr>
      <w:r w:rsidRPr="00F11FA3">
        <w:rPr>
          <w:b/>
          <w:bCs/>
        </w:rPr>
        <w:t xml:space="preserve">20 Mar…Julia Zadubera ’65, </w:t>
      </w:r>
      <w:proofErr w:type="spellStart"/>
      <w:r w:rsidRPr="00F11FA3">
        <w:rPr>
          <w:b/>
          <w:bCs/>
        </w:rPr>
        <w:t>Dmyrto</w:t>
      </w:r>
      <w:proofErr w:type="spellEnd"/>
      <w:r w:rsidRPr="00F11FA3">
        <w:rPr>
          <w:b/>
          <w:bCs/>
        </w:rPr>
        <w:t xml:space="preserve"> </w:t>
      </w:r>
      <w:proofErr w:type="spellStart"/>
      <w:r w:rsidRPr="00F11FA3">
        <w:rPr>
          <w:b/>
          <w:bCs/>
        </w:rPr>
        <w:t>Garnago</w:t>
      </w:r>
      <w:proofErr w:type="spellEnd"/>
      <w:r w:rsidRPr="00F11FA3">
        <w:rPr>
          <w:b/>
          <w:bCs/>
        </w:rPr>
        <w:t xml:space="preserve"> ’19     </w:t>
      </w:r>
    </w:p>
    <w:p w14:paraId="40045229" w14:textId="09D9D4FA" w:rsidR="00F11FA3" w:rsidRPr="00F11FA3" w:rsidRDefault="00F11FA3" w:rsidP="00F11FA3">
      <w:pPr>
        <w:tabs>
          <w:tab w:val="left" w:pos="180"/>
          <w:tab w:val="left" w:pos="540"/>
          <w:tab w:val="left" w:pos="990"/>
        </w:tabs>
        <w:jc w:val="both"/>
        <w:rPr>
          <w:b/>
          <w:bCs/>
        </w:rPr>
      </w:pPr>
      <w:r w:rsidRPr="00F11FA3">
        <w:rPr>
          <w:b/>
          <w:bCs/>
        </w:rPr>
        <w:t>VICHNAYA PAMYAT! MEMORY ETERNAL!</w:t>
      </w:r>
    </w:p>
    <w:p w14:paraId="61200214" w14:textId="58479A59" w:rsidR="00361915" w:rsidRPr="00F11FA3" w:rsidRDefault="00361915" w:rsidP="00915ED3">
      <w:pPr>
        <w:spacing w:after="120"/>
        <w:jc w:val="both"/>
      </w:pPr>
    </w:p>
    <w:p w14:paraId="0EE3EA24" w14:textId="77777777" w:rsidR="00915ED3" w:rsidRPr="00F11FA3" w:rsidRDefault="00915ED3" w:rsidP="00915ED3"/>
    <w:sectPr w:rsidR="00915ED3" w:rsidRPr="00F11FA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2931"/>
    <w:rsid w:val="00004F26"/>
    <w:rsid w:val="00016A29"/>
    <w:rsid w:val="00024BAA"/>
    <w:rsid w:val="00042931"/>
    <w:rsid w:val="00060726"/>
    <w:rsid w:val="00060EF7"/>
    <w:rsid w:val="000862F8"/>
    <w:rsid w:val="000878EE"/>
    <w:rsid w:val="000C6402"/>
    <w:rsid w:val="000F1B14"/>
    <w:rsid w:val="00103EC0"/>
    <w:rsid w:val="00121958"/>
    <w:rsid w:val="0013047A"/>
    <w:rsid w:val="001457DD"/>
    <w:rsid w:val="00154937"/>
    <w:rsid w:val="001A253C"/>
    <w:rsid w:val="001C5011"/>
    <w:rsid w:val="002115A5"/>
    <w:rsid w:val="00236142"/>
    <w:rsid w:val="0024187D"/>
    <w:rsid w:val="00296FD9"/>
    <w:rsid w:val="002D731E"/>
    <w:rsid w:val="002F4F9E"/>
    <w:rsid w:val="00332606"/>
    <w:rsid w:val="0034545F"/>
    <w:rsid w:val="00361915"/>
    <w:rsid w:val="003672BD"/>
    <w:rsid w:val="003E776C"/>
    <w:rsid w:val="00463C89"/>
    <w:rsid w:val="00497B2B"/>
    <w:rsid w:val="004B4D64"/>
    <w:rsid w:val="004C41C0"/>
    <w:rsid w:val="004D5FAD"/>
    <w:rsid w:val="004E0850"/>
    <w:rsid w:val="005007A9"/>
    <w:rsid w:val="00500925"/>
    <w:rsid w:val="00533D91"/>
    <w:rsid w:val="005612B7"/>
    <w:rsid w:val="00577432"/>
    <w:rsid w:val="00585D00"/>
    <w:rsid w:val="005D4A58"/>
    <w:rsid w:val="005E6631"/>
    <w:rsid w:val="005F55DF"/>
    <w:rsid w:val="00615B0D"/>
    <w:rsid w:val="00652D61"/>
    <w:rsid w:val="00676B87"/>
    <w:rsid w:val="00684EB3"/>
    <w:rsid w:val="006C047D"/>
    <w:rsid w:val="006E2762"/>
    <w:rsid w:val="006E56A4"/>
    <w:rsid w:val="007062F4"/>
    <w:rsid w:val="00713ED9"/>
    <w:rsid w:val="00745191"/>
    <w:rsid w:val="00761239"/>
    <w:rsid w:val="00785E8A"/>
    <w:rsid w:val="00790E76"/>
    <w:rsid w:val="007968F4"/>
    <w:rsid w:val="007A48CC"/>
    <w:rsid w:val="007C44ED"/>
    <w:rsid w:val="007C6FEB"/>
    <w:rsid w:val="007D0AA4"/>
    <w:rsid w:val="007D4DB2"/>
    <w:rsid w:val="007E39D5"/>
    <w:rsid w:val="008133A4"/>
    <w:rsid w:val="008229C9"/>
    <w:rsid w:val="00824A23"/>
    <w:rsid w:val="00831B73"/>
    <w:rsid w:val="00832FDF"/>
    <w:rsid w:val="0089025E"/>
    <w:rsid w:val="00895293"/>
    <w:rsid w:val="008E040B"/>
    <w:rsid w:val="0090732D"/>
    <w:rsid w:val="00915ED3"/>
    <w:rsid w:val="00942855"/>
    <w:rsid w:val="009555DA"/>
    <w:rsid w:val="00956C15"/>
    <w:rsid w:val="009808C6"/>
    <w:rsid w:val="009808FA"/>
    <w:rsid w:val="00997BFF"/>
    <w:rsid w:val="009B6448"/>
    <w:rsid w:val="00A22DBE"/>
    <w:rsid w:val="00A43C6D"/>
    <w:rsid w:val="00A46344"/>
    <w:rsid w:val="00A51A5F"/>
    <w:rsid w:val="00A70EF3"/>
    <w:rsid w:val="00A9028B"/>
    <w:rsid w:val="00AC0EE6"/>
    <w:rsid w:val="00B14C4C"/>
    <w:rsid w:val="00B17815"/>
    <w:rsid w:val="00B23C5A"/>
    <w:rsid w:val="00B44D4A"/>
    <w:rsid w:val="00B56A6E"/>
    <w:rsid w:val="00B67059"/>
    <w:rsid w:val="00B770D2"/>
    <w:rsid w:val="00B9582F"/>
    <w:rsid w:val="00BA2ED1"/>
    <w:rsid w:val="00BC0E66"/>
    <w:rsid w:val="00BC5E47"/>
    <w:rsid w:val="00C03368"/>
    <w:rsid w:val="00C07330"/>
    <w:rsid w:val="00C32415"/>
    <w:rsid w:val="00C37AB9"/>
    <w:rsid w:val="00C67E28"/>
    <w:rsid w:val="00C72D23"/>
    <w:rsid w:val="00C8042D"/>
    <w:rsid w:val="00CE2404"/>
    <w:rsid w:val="00D21890"/>
    <w:rsid w:val="00D31C8A"/>
    <w:rsid w:val="00D433DC"/>
    <w:rsid w:val="00D47D72"/>
    <w:rsid w:val="00D677BA"/>
    <w:rsid w:val="00DA57F6"/>
    <w:rsid w:val="00DB45DB"/>
    <w:rsid w:val="00DE2C81"/>
    <w:rsid w:val="00DF534F"/>
    <w:rsid w:val="00E40827"/>
    <w:rsid w:val="00E73C75"/>
    <w:rsid w:val="00E86E77"/>
    <w:rsid w:val="00E912DB"/>
    <w:rsid w:val="00EC32DE"/>
    <w:rsid w:val="00EE66F0"/>
    <w:rsid w:val="00EF2315"/>
    <w:rsid w:val="00F022AA"/>
    <w:rsid w:val="00F07497"/>
    <w:rsid w:val="00F11FA3"/>
    <w:rsid w:val="00F4290E"/>
    <w:rsid w:val="00F529BC"/>
    <w:rsid w:val="00F72C7E"/>
    <w:rsid w:val="00F830F7"/>
    <w:rsid w:val="00F843FD"/>
    <w:rsid w:val="00F925C5"/>
    <w:rsid w:val="00FA727D"/>
    <w:rsid w:val="00FC6584"/>
    <w:rsid w:val="00FD0291"/>
    <w:rsid w:val="00FD4540"/>
    <w:rsid w:val="00FD595F"/>
    <w:rsid w:val="00FE2CF0"/>
    <w:rsid w:val="00FF136F"/>
    <w:rsid w:val="00FF2094"/>
    <w:rsid w:val="00FF3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390F0"/>
  <w15:chartTrackingRefBased/>
  <w15:docId w15:val="{77B3E131-8684-CB4E-8EED-039AA7434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87D"/>
    <w:rPr>
      <w:rFonts w:ascii="Times New Roman" w:eastAsia="Times New Roman" w:hAnsi="Times New Roman" w:cs="Times New Roman"/>
    </w:rPr>
  </w:style>
  <w:style w:type="paragraph" w:styleId="Heading3">
    <w:name w:val="heading 3"/>
    <w:basedOn w:val="Normal"/>
    <w:next w:val="Normal"/>
    <w:link w:val="Heading3Char"/>
    <w:qFormat/>
    <w:rsid w:val="00915ED3"/>
    <w:pPr>
      <w:keepNext/>
      <w:outlineLvl w:val="2"/>
    </w:pPr>
    <w:rPr>
      <w:i/>
      <w:color w:val="00000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42931"/>
    <w:pPr>
      <w:spacing w:before="100" w:beforeAutospacing="1" w:after="100" w:afterAutospacing="1"/>
    </w:pPr>
  </w:style>
  <w:style w:type="character" w:styleId="Strong">
    <w:name w:val="Strong"/>
    <w:basedOn w:val="DefaultParagraphFont"/>
    <w:uiPriority w:val="22"/>
    <w:qFormat/>
    <w:rsid w:val="00042931"/>
    <w:rPr>
      <w:b/>
      <w:bCs/>
    </w:rPr>
  </w:style>
  <w:style w:type="character" w:styleId="Hyperlink">
    <w:name w:val="Hyperlink"/>
    <w:basedOn w:val="DefaultParagraphFont"/>
    <w:uiPriority w:val="99"/>
    <w:unhideWhenUsed/>
    <w:rsid w:val="00042931"/>
    <w:rPr>
      <w:color w:val="0000FF"/>
      <w:u w:val="single"/>
    </w:rPr>
  </w:style>
  <w:style w:type="paragraph" w:customStyle="1" w:styleId="Blockquote">
    <w:name w:val="Blockquote"/>
    <w:basedOn w:val="Normal"/>
    <w:rsid w:val="00EE66F0"/>
    <w:pPr>
      <w:spacing w:before="100" w:after="100"/>
      <w:ind w:left="360" w:right="360"/>
    </w:pPr>
    <w:rPr>
      <w:snapToGrid w:val="0"/>
      <w:szCs w:val="20"/>
    </w:rPr>
  </w:style>
  <w:style w:type="character" w:customStyle="1" w:styleId="hgkelc">
    <w:name w:val="hgkelc"/>
    <w:basedOn w:val="DefaultParagraphFont"/>
    <w:rsid w:val="00831B73"/>
  </w:style>
  <w:style w:type="character" w:styleId="Emphasis">
    <w:name w:val="Emphasis"/>
    <w:qFormat/>
    <w:rsid w:val="007C44ED"/>
    <w:rPr>
      <w:i/>
    </w:rPr>
  </w:style>
  <w:style w:type="paragraph" w:customStyle="1" w:styleId="H3">
    <w:name w:val="H3"/>
    <w:basedOn w:val="Normal"/>
    <w:next w:val="Normal"/>
    <w:rsid w:val="00FE2CF0"/>
    <w:pPr>
      <w:keepNext/>
      <w:spacing w:before="100" w:after="100"/>
      <w:outlineLvl w:val="3"/>
    </w:pPr>
    <w:rPr>
      <w:b/>
      <w:snapToGrid w:val="0"/>
      <w:sz w:val="28"/>
      <w:szCs w:val="20"/>
    </w:rPr>
  </w:style>
  <w:style w:type="paragraph" w:styleId="BodyText3">
    <w:name w:val="Body Text 3"/>
    <w:basedOn w:val="Normal"/>
    <w:link w:val="BodyText3Char"/>
    <w:uiPriority w:val="99"/>
    <w:semiHidden/>
    <w:unhideWhenUsed/>
    <w:rsid w:val="00FE2CF0"/>
    <w:pPr>
      <w:widowControl w:val="0"/>
      <w:overflowPunct w:val="0"/>
      <w:adjustRightInd w:val="0"/>
      <w:spacing w:after="120"/>
    </w:pPr>
    <w:rPr>
      <w:rFonts w:eastAsiaTheme="minorEastAsia"/>
      <w:kern w:val="28"/>
      <w:sz w:val="16"/>
      <w:szCs w:val="16"/>
    </w:rPr>
  </w:style>
  <w:style w:type="character" w:customStyle="1" w:styleId="BodyText3Char">
    <w:name w:val="Body Text 3 Char"/>
    <w:basedOn w:val="DefaultParagraphFont"/>
    <w:link w:val="BodyText3"/>
    <w:uiPriority w:val="99"/>
    <w:semiHidden/>
    <w:rsid w:val="00FE2CF0"/>
    <w:rPr>
      <w:rFonts w:ascii="Times New Roman" w:eastAsiaTheme="minorEastAsia" w:hAnsi="Times New Roman" w:cs="Times New Roman"/>
      <w:kern w:val="28"/>
      <w:sz w:val="16"/>
      <w:szCs w:val="16"/>
    </w:rPr>
  </w:style>
  <w:style w:type="character" w:customStyle="1" w:styleId="paragraphtitle">
    <w:name w:val="paragraph_title"/>
    <w:basedOn w:val="DefaultParagraphFont"/>
    <w:rsid w:val="009555DA"/>
  </w:style>
  <w:style w:type="paragraph" w:customStyle="1" w:styleId="font7">
    <w:name w:val="font_7"/>
    <w:basedOn w:val="Normal"/>
    <w:rsid w:val="00D31C8A"/>
    <w:pPr>
      <w:spacing w:before="100" w:beforeAutospacing="1" w:after="100" w:afterAutospacing="1"/>
    </w:pPr>
  </w:style>
  <w:style w:type="character" w:customStyle="1" w:styleId="color14">
    <w:name w:val="color_14"/>
    <w:basedOn w:val="DefaultParagraphFont"/>
    <w:rsid w:val="00D31C8A"/>
  </w:style>
  <w:style w:type="paragraph" w:styleId="Header">
    <w:name w:val="header"/>
    <w:basedOn w:val="Normal"/>
    <w:link w:val="HeaderChar"/>
    <w:uiPriority w:val="99"/>
    <w:semiHidden/>
    <w:unhideWhenUsed/>
    <w:rsid w:val="0034545F"/>
    <w:pPr>
      <w:widowControl w:val="0"/>
      <w:tabs>
        <w:tab w:val="center" w:pos="4819"/>
        <w:tab w:val="right" w:pos="9639"/>
      </w:tabs>
      <w:overflowPunct w:val="0"/>
      <w:adjustRightInd w:val="0"/>
    </w:pPr>
    <w:rPr>
      <w:kern w:val="28"/>
      <w:lang w:val="x-none" w:eastAsia="x-none"/>
    </w:rPr>
  </w:style>
  <w:style w:type="character" w:customStyle="1" w:styleId="HeaderChar">
    <w:name w:val="Header Char"/>
    <w:basedOn w:val="DefaultParagraphFont"/>
    <w:link w:val="Header"/>
    <w:uiPriority w:val="99"/>
    <w:semiHidden/>
    <w:rsid w:val="0034545F"/>
    <w:rPr>
      <w:rFonts w:ascii="Times New Roman" w:eastAsia="Times New Roman" w:hAnsi="Times New Roman" w:cs="Times New Roman"/>
      <w:kern w:val="28"/>
      <w:lang w:val="x-none" w:eastAsia="x-none"/>
    </w:rPr>
  </w:style>
  <w:style w:type="character" w:customStyle="1" w:styleId="Heading3Char">
    <w:name w:val="Heading 3 Char"/>
    <w:basedOn w:val="DefaultParagraphFont"/>
    <w:link w:val="Heading3"/>
    <w:rsid w:val="00915ED3"/>
    <w:rPr>
      <w:rFonts w:ascii="Times New Roman" w:eastAsia="Times New Roman" w:hAnsi="Times New Roman" w:cs="Times New Roman"/>
      <w:i/>
      <w:color w:val="000000"/>
      <w:szCs w:val="20"/>
    </w:rPr>
  </w:style>
  <w:style w:type="paragraph" w:styleId="BodyText2">
    <w:name w:val="Body Text 2"/>
    <w:basedOn w:val="Normal"/>
    <w:link w:val="BodyText2Char"/>
    <w:uiPriority w:val="99"/>
    <w:semiHidden/>
    <w:unhideWhenUsed/>
    <w:rsid w:val="00745191"/>
    <w:pPr>
      <w:spacing w:after="120" w:line="480" w:lineRule="auto"/>
    </w:pPr>
  </w:style>
  <w:style w:type="character" w:customStyle="1" w:styleId="BodyText2Char">
    <w:name w:val="Body Text 2 Char"/>
    <w:basedOn w:val="DefaultParagraphFont"/>
    <w:link w:val="BodyText2"/>
    <w:uiPriority w:val="99"/>
    <w:semiHidden/>
    <w:rsid w:val="00745191"/>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7057054">
      <w:bodyDiv w:val="1"/>
      <w:marLeft w:val="0"/>
      <w:marRight w:val="0"/>
      <w:marTop w:val="0"/>
      <w:marBottom w:val="0"/>
      <w:divBdr>
        <w:top w:val="none" w:sz="0" w:space="0" w:color="auto"/>
        <w:left w:val="none" w:sz="0" w:space="0" w:color="auto"/>
        <w:bottom w:val="none" w:sz="0" w:space="0" w:color="auto"/>
        <w:right w:val="none" w:sz="0" w:space="0" w:color="auto"/>
      </w:divBdr>
    </w:div>
    <w:div w:id="278757338">
      <w:bodyDiv w:val="1"/>
      <w:marLeft w:val="0"/>
      <w:marRight w:val="0"/>
      <w:marTop w:val="0"/>
      <w:marBottom w:val="0"/>
      <w:divBdr>
        <w:top w:val="none" w:sz="0" w:space="0" w:color="auto"/>
        <w:left w:val="none" w:sz="0" w:space="0" w:color="auto"/>
        <w:bottom w:val="none" w:sz="0" w:space="0" w:color="auto"/>
        <w:right w:val="none" w:sz="0" w:space="0" w:color="auto"/>
      </w:divBdr>
      <w:divsChild>
        <w:div w:id="999620754">
          <w:marLeft w:val="0"/>
          <w:marRight w:val="0"/>
          <w:marTop w:val="0"/>
          <w:marBottom w:val="0"/>
          <w:divBdr>
            <w:top w:val="none" w:sz="0" w:space="0" w:color="auto"/>
            <w:left w:val="none" w:sz="0" w:space="0" w:color="auto"/>
            <w:bottom w:val="none" w:sz="0" w:space="0" w:color="auto"/>
            <w:right w:val="none" w:sz="0" w:space="0" w:color="auto"/>
          </w:divBdr>
        </w:div>
        <w:div w:id="1733187672">
          <w:marLeft w:val="0"/>
          <w:marRight w:val="0"/>
          <w:marTop w:val="0"/>
          <w:marBottom w:val="0"/>
          <w:divBdr>
            <w:top w:val="none" w:sz="0" w:space="0" w:color="auto"/>
            <w:left w:val="none" w:sz="0" w:space="0" w:color="auto"/>
            <w:bottom w:val="none" w:sz="0" w:space="0" w:color="auto"/>
            <w:right w:val="none" w:sz="0" w:space="0" w:color="auto"/>
          </w:divBdr>
        </w:div>
        <w:div w:id="951398726">
          <w:marLeft w:val="0"/>
          <w:marRight w:val="0"/>
          <w:marTop w:val="0"/>
          <w:marBottom w:val="0"/>
          <w:divBdr>
            <w:top w:val="none" w:sz="0" w:space="0" w:color="auto"/>
            <w:left w:val="none" w:sz="0" w:space="0" w:color="auto"/>
            <w:bottom w:val="none" w:sz="0" w:space="0" w:color="auto"/>
            <w:right w:val="none" w:sz="0" w:space="0" w:color="auto"/>
          </w:divBdr>
        </w:div>
        <w:div w:id="1779524468">
          <w:marLeft w:val="0"/>
          <w:marRight w:val="0"/>
          <w:marTop w:val="0"/>
          <w:marBottom w:val="0"/>
          <w:divBdr>
            <w:top w:val="none" w:sz="0" w:space="0" w:color="auto"/>
            <w:left w:val="none" w:sz="0" w:space="0" w:color="auto"/>
            <w:bottom w:val="none" w:sz="0" w:space="0" w:color="auto"/>
            <w:right w:val="none" w:sz="0" w:space="0" w:color="auto"/>
          </w:divBdr>
        </w:div>
        <w:div w:id="236089971">
          <w:marLeft w:val="0"/>
          <w:marRight w:val="0"/>
          <w:marTop w:val="0"/>
          <w:marBottom w:val="0"/>
          <w:divBdr>
            <w:top w:val="none" w:sz="0" w:space="0" w:color="auto"/>
            <w:left w:val="none" w:sz="0" w:space="0" w:color="auto"/>
            <w:bottom w:val="none" w:sz="0" w:space="0" w:color="auto"/>
            <w:right w:val="none" w:sz="0" w:space="0" w:color="auto"/>
          </w:divBdr>
        </w:div>
        <w:div w:id="1071737179">
          <w:marLeft w:val="0"/>
          <w:marRight w:val="0"/>
          <w:marTop w:val="0"/>
          <w:marBottom w:val="0"/>
          <w:divBdr>
            <w:top w:val="none" w:sz="0" w:space="0" w:color="auto"/>
            <w:left w:val="none" w:sz="0" w:space="0" w:color="auto"/>
            <w:bottom w:val="none" w:sz="0" w:space="0" w:color="auto"/>
            <w:right w:val="none" w:sz="0" w:space="0" w:color="auto"/>
          </w:divBdr>
        </w:div>
        <w:div w:id="1797870624">
          <w:marLeft w:val="0"/>
          <w:marRight w:val="0"/>
          <w:marTop w:val="0"/>
          <w:marBottom w:val="0"/>
          <w:divBdr>
            <w:top w:val="none" w:sz="0" w:space="0" w:color="auto"/>
            <w:left w:val="none" w:sz="0" w:space="0" w:color="auto"/>
            <w:bottom w:val="none" w:sz="0" w:space="0" w:color="auto"/>
            <w:right w:val="none" w:sz="0" w:space="0" w:color="auto"/>
          </w:divBdr>
        </w:div>
        <w:div w:id="8338769">
          <w:marLeft w:val="0"/>
          <w:marRight w:val="0"/>
          <w:marTop w:val="0"/>
          <w:marBottom w:val="0"/>
          <w:divBdr>
            <w:top w:val="none" w:sz="0" w:space="0" w:color="auto"/>
            <w:left w:val="none" w:sz="0" w:space="0" w:color="auto"/>
            <w:bottom w:val="none" w:sz="0" w:space="0" w:color="auto"/>
            <w:right w:val="none" w:sz="0" w:space="0" w:color="auto"/>
          </w:divBdr>
        </w:div>
        <w:div w:id="1914512295">
          <w:marLeft w:val="0"/>
          <w:marRight w:val="0"/>
          <w:marTop w:val="0"/>
          <w:marBottom w:val="0"/>
          <w:divBdr>
            <w:top w:val="none" w:sz="0" w:space="0" w:color="auto"/>
            <w:left w:val="none" w:sz="0" w:space="0" w:color="auto"/>
            <w:bottom w:val="none" w:sz="0" w:space="0" w:color="auto"/>
            <w:right w:val="none" w:sz="0" w:space="0" w:color="auto"/>
          </w:divBdr>
        </w:div>
        <w:div w:id="1243946793">
          <w:marLeft w:val="0"/>
          <w:marRight w:val="0"/>
          <w:marTop w:val="0"/>
          <w:marBottom w:val="0"/>
          <w:divBdr>
            <w:top w:val="none" w:sz="0" w:space="0" w:color="auto"/>
            <w:left w:val="none" w:sz="0" w:space="0" w:color="auto"/>
            <w:bottom w:val="none" w:sz="0" w:space="0" w:color="auto"/>
            <w:right w:val="none" w:sz="0" w:space="0" w:color="auto"/>
          </w:divBdr>
        </w:div>
        <w:div w:id="1734504506">
          <w:marLeft w:val="0"/>
          <w:marRight w:val="0"/>
          <w:marTop w:val="0"/>
          <w:marBottom w:val="0"/>
          <w:divBdr>
            <w:top w:val="none" w:sz="0" w:space="0" w:color="auto"/>
            <w:left w:val="none" w:sz="0" w:space="0" w:color="auto"/>
            <w:bottom w:val="none" w:sz="0" w:space="0" w:color="auto"/>
            <w:right w:val="none" w:sz="0" w:space="0" w:color="auto"/>
          </w:divBdr>
        </w:div>
        <w:div w:id="160505323">
          <w:marLeft w:val="0"/>
          <w:marRight w:val="0"/>
          <w:marTop w:val="0"/>
          <w:marBottom w:val="0"/>
          <w:divBdr>
            <w:top w:val="none" w:sz="0" w:space="0" w:color="auto"/>
            <w:left w:val="none" w:sz="0" w:space="0" w:color="auto"/>
            <w:bottom w:val="none" w:sz="0" w:space="0" w:color="auto"/>
            <w:right w:val="none" w:sz="0" w:space="0" w:color="auto"/>
          </w:divBdr>
        </w:div>
        <w:div w:id="1594049411">
          <w:marLeft w:val="0"/>
          <w:marRight w:val="0"/>
          <w:marTop w:val="0"/>
          <w:marBottom w:val="0"/>
          <w:divBdr>
            <w:top w:val="none" w:sz="0" w:space="0" w:color="auto"/>
            <w:left w:val="none" w:sz="0" w:space="0" w:color="auto"/>
            <w:bottom w:val="none" w:sz="0" w:space="0" w:color="auto"/>
            <w:right w:val="none" w:sz="0" w:space="0" w:color="auto"/>
          </w:divBdr>
        </w:div>
        <w:div w:id="189153018">
          <w:marLeft w:val="0"/>
          <w:marRight w:val="0"/>
          <w:marTop w:val="0"/>
          <w:marBottom w:val="0"/>
          <w:divBdr>
            <w:top w:val="none" w:sz="0" w:space="0" w:color="auto"/>
            <w:left w:val="none" w:sz="0" w:space="0" w:color="auto"/>
            <w:bottom w:val="none" w:sz="0" w:space="0" w:color="auto"/>
            <w:right w:val="none" w:sz="0" w:space="0" w:color="auto"/>
          </w:divBdr>
        </w:div>
        <w:div w:id="588931199">
          <w:marLeft w:val="0"/>
          <w:marRight w:val="0"/>
          <w:marTop w:val="0"/>
          <w:marBottom w:val="0"/>
          <w:divBdr>
            <w:top w:val="none" w:sz="0" w:space="0" w:color="auto"/>
            <w:left w:val="none" w:sz="0" w:space="0" w:color="auto"/>
            <w:bottom w:val="none" w:sz="0" w:space="0" w:color="auto"/>
            <w:right w:val="none" w:sz="0" w:space="0" w:color="auto"/>
          </w:divBdr>
        </w:div>
        <w:div w:id="476070942">
          <w:marLeft w:val="0"/>
          <w:marRight w:val="0"/>
          <w:marTop w:val="0"/>
          <w:marBottom w:val="0"/>
          <w:divBdr>
            <w:top w:val="none" w:sz="0" w:space="0" w:color="auto"/>
            <w:left w:val="none" w:sz="0" w:space="0" w:color="auto"/>
            <w:bottom w:val="none" w:sz="0" w:space="0" w:color="auto"/>
            <w:right w:val="none" w:sz="0" w:space="0" w:color="auto"/>
          </w:divBdr>
        </w:div>
        <w:div w:id="1366783602">
          <w:marLeft w:val="0"/>
          <w:marRight w:val="0"/>
          <w:marTop w:val="0"/>
          <w:marBottom w:val="0"/>
          <w:divBdr>
            <w:top w:val="none" w:sz="0" w:space="0" w:color="auto"/>
            <w:left w:val="none" w:sz="0" w:space="0" w:color="auto"/>
            <w:bottom w:val="none" w:sz="0" w:space="0" w:color="auto"/>
            <w:right w:val="none" w:sz="0" w:space="0" w:color="auto"/>
          </w:divBdr>
        </w:div>
        <w:div w:id="699479885">
          <w:marLeft w:val="0"/>
          <w:marRight w:val="0"/>
          <w:marTop w:val="0"/>
          <w:marBottom w:val="0"/>
          <w:divBdr>
            <w:top w:val="none" w:sz="0" w:space="0" w:color="auto"/>
            <w:left w:val="none" w:sz="0" w:space="0" w:color="auto"/>
            <w:bottom w:val="none" w:sz="0" w:space="0" w:color="auto"/>
            <w:right w:val="none" w:sz="0" w:space="0" w:color="auto"/>
          </w:divBdr>
        </w:div>
      </w:divsChild>
    </w:div>
    <w:div w:id="660542376">
      <w:bodyDiv w:val="1"/>
      <w:marLeft w:val="0"/>
      <w:marRight w:val="0"/>
      <w:marTop w:val="0"/>
      <w:marBottom w:val="0"/>
      <w:divBdr>
        <w:top w:val="none" w:sz="0" w:space="0" w:color="auto"/>
        <w:left w:val="none" w:sz="0" w:space="0" w:color="auto"/>
        <w:bottom w:val="none" w:sz="0" w:space="0" w:color="auto"/>
        <w:right w:val="none" w:sz="0" w:space="0" w:color="auto"/>
      </w:divBdr>
    </w:div>
    <w:div w:id="835800966">
      <w:bodyDiv w:val="1"/>
      <w:marLeft w:val="0"/>
      <w:marRight w:val="0"/>
      <w:marTop w:val="0"/>
      <w:marBottom w:val="0"/>
      <w:divBdr>
        <w:top w:val="none" w:sz="0" w:space="0" w:color="auto"/>
        <w:left w:val="none" w:sz="0" w:space="0" w:color="auto"/>
        <w:bottom w:val="none" w:sz="0" w:space="0" w:color="auto"/>
        <w:right w:val="none" w:sz="0" w:space="0" w:color="auto"/>
      </w:divBdr>
    </w:div>
    <w:div w:id="868881806">
      <w:bodyDiv w:val="1"/>
      <w:marLeft w:val="0"/>
      <w:marRight w:val="0"/>
      <w:marTop w:val="0"/>
      <w:marBottom w:val="0"/>
      <w:divBdr>
        <w:top w:val="none" w:sz="0" w:space="0" w:color="auto"/>
        <w:left w:val="none" w:sz="0" w:space="0" w:color="auto"/>
        <w:bottom w:val="none" w:sz="0" w:space="0" w:color="auto"/>
        <w:right w:val="none" w:sz="0" w:space="0" w:color="auto"/>
      </w:divBdr>
    </w:div>
    <w:div w:id="1028214326">
      <w:bodyDiv w:val="1"/>
      <w:marLeft w:val="0"/>
      <w:marRight w:val="0"/>
      <w:marTop w:val="0"/>
      <w:marBottom w:val="0"/>
      <w:divBdr>
        <w:top w:val="none" w:sz="0" w:space="0" w:color="auto"/>
        <w:left w:val="none" w:sz="0" w:space="0" w:color="auto"/>
        <w:bottom w:val="none" w:sz="0" w:space="0" w:color="auto"/>
        <w:right w:val="none" w:sz="0" w:space="0" w:color="auto"/>
      </w:divBdr>
    </w:div>
    <w:div w:id="1207523879">
      <w:bodyDiv w:val="1"/>
      <w:marLeft w:val="0"/>
      <w:marRight w:val="0"/>
      <w:marTop w:val="0"/>
      <w:marBottom w:val="0"/>
      <w:divBdr>
        <w:top w:val="none" w:sz="0" w:space="0" w:color="auto"/>
        <w:left w:val="none" w:sz="0" w:space="0" w:color="auto"/>
        <w:bottom w:val="none" w:sz="0" w:space="0" w:color="auto"/>
        <w:right w:val="none" w:sz="0" w:space="0" w:color="auto"/>
      </w:divBdr>
      <w:divsChild>
        <w:div w:id="671444705">
          <w:marLeft w:val="0"/>
          <w:marRight w:val="0"/>
          <w:marTop w:val="0"/>
          <w:marBottom w:val="0"/>
          <w:divBdr>
            <w:top w:val="none" w:sz="0" w:space="0" w:color="auto"/>
            <w:left w:val="none" w:sz="0" w:space="0" w:color="auto"/>
            <w:bottom w:val="none" w:sz="0" w:space="0" w:color="auto"/>
            <w:right w:val="none" w:sz="0" w:space="0" w:color="auto"/>
          </w:divBdr>
        </w:div>
        <w:div w:id="1206914014">
          <w:marLeft w:val="0"/>
          <w:marRight w:val="0"/>
          <w:marTop w:val="0"/>
          <w:marBottom w:val="0"/>
          <w:divBdr>
            <w:top w:val="none" w:sz="0" w:space="0" w:color="auto"/>
            <w:left w:val="none" w:sz="0" w:space="0" w:color="auto"/>
            <w:bottom w:val="none" w:sz="0" w:space="0" w:color="auto"/>
            <w:right w:val="none" w:sz="0" w:space="0" w:color="auto"/>
          </w:divBdr>
        </w:div>
      </w:divsChild>
    </w:div>
    <w:div w:id="1406610897">
      <w:bodyDiv w:val="1"/>
      <w:marLeft w:val="0"/>
      <w:marRight w:val="0"/>
      <w:marTop w:val="0"/>
      <w:marBottom w:val="0"/>
      <w:divBdr>
        <w:top w:val="none" w:sz="0" w:space="0" w:color="auto"/>
        <w:left w:val="none" w:sz="0" w:space="0" w:color="auto"/>
        <w:bottom w:val="none" w:sz="0" w:space="0" w:color="auto"/>
        <w:right w:val="none" w:sz="0" w:space="0" w:color="auto"/>
      </w:divBdr>
    </w:div>
    <w:div w:id="1511525148">
      <w:bodyDiv w:val="1"/>
      <w:marLeft w:val="0"/>
      <w:marRight w:val="0"/>
      <w:marTop w:val="0"/>
      <w:marBottom w:val="0"/>
      <w:divBdr>
        <w:top w:val="none" w:sz="0" w:space="0" w:color="auto"/>
        <w:left w:val="none" w:sz="0" w:space="0" w:color="auto"/>
        <w:bottom w:val="none" w:sz="0" w:space="0" w:color="auto"/>
        <w:right w:val="none" w:sz="0" w:space="0" w:color="auto"/>
      </w:divBdr>
    </w:div>
    <w:div w:id="1815097531">
      <w:bodyDiv w:val="1"/>
      <w:marLeft w:val="0"/>
      <w:marRight w:val="0"/>
      <w:marTop w:val="0"/>
      <w:marBottom w:val="0"/>
      <w:divBdr>
        <w:top w:val="none" w:sz="0" w:space="0" w:color="auto"/>
        <w:left w:val="none" w:sz="0" w:space="0" w:color="auto"/>
        <w:bottom w:val="none" w:sz="0" w:space="0" w:color="auto"/>
        <w:right w:val="none" w:sz="0" w:space="0" w:color="auto"/>
      </w:divBdr>
    </w:div>
    <w:div w:id="1997225717">
      <w:bodyDiv w:val="1"/>
      <w:marLeft w:val="0"/>
      <w:marRight w:val="0"/>
      <w:marTop w:val="0"/>
      <w:marBottom w:val="0"/>
      <w:divBdr>
        <w:top w:val="none" w:sz="0" w:space="0" w:color="auto"/>
        <w:left w:val="none" w:sz="0" w:space="0" w:color="auto"/>
        <w:bottom w:val="none" w:sz="0" w:space="0" w:color="auto"/>
        <w:right w:val="none" w:sz="0" w:space="0" w:color="auto"/>
      </w:divBdr>
    </w:div>
    <w:div w:id="2129274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facebook.com/Assumption-of-the-Virgin-Mary-Ukrainian-Orthodox-Church-113456096722198" TargetMode="External"/><Relationship Id="rId5" Type="http://schemas.openxmlformats.org/officeDocument/2006/relationships/hyperlink" Target="https://avmocnpa.orthodoxws.com/prayerintimeofcoronavirus" TargetMode="External"/><Relationship Id="rId4"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1461</Words>
  <Characters>8333</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Hnatow</dc:creator>
  <cp:keywords/>
  <dc:description/>
  <cp:lastModifiedBy>John Hnatow</cp:lastModifiedBy>
  <cp:revision>2</cp:revision>
  <dcterms:created xsi:type="dcterms:W3CDTF">2022-03-14T00:26:00Z</dcterms:created>
  <dcterms:modified xsi:type="dcterms:W3CDTF">2022-03-14T00:26:00Z</dcterms:modified>
</cp:coreProperties>
</file>