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BE3AAC" w:rsidRDefault="00042931" w:rsidP="008E3D65">
      <w:pPr>
        <w:shd w:val="clear" w:color="auto" w:fill="FFFFFF" w:themeFill="background1"/>
        <w:tabs>
          <w:tab w:val="left" w:pos="4678"/>
          <w:tab w:val="right" w:pos="8640"/>
        </w:tabs>
        <w:spacing w:after="120"/>
        <w:ind w:right="-6032"/>
      </w:pPr>
      <w:r w:rsidRPr="00BE3AAC">
        <w:t>ASSUMPTION OF THE VIRGIN MARY UKRAINIAN ORTHODOX CHURCH</w:t>
      </w:r>
    </w:p>
    <w:p w14:paraId="6271FF01" w14:textId="77777777" w:rsidR="00042931" w:rsidRPr="00BE3AAC" w:rsidRDefault="00042931" w:rsidP="00DA4267">
      <w:pPr>
        <w:shd w:val="clear" w:color="auto" w:fill="FFFFFF" w:themeFill="background1"/>
        <w:spacing w:after="60"/>
        <w:ind w:right="72"/>
      </w:pPr>
      <w:r w:rsidRPr="00BE3AAC">
        <w:t>ECUMENICAL PATRIARCHATE OF CONSTANTINOPLE AND NEW ROME</w:t>
      </w:r>
    </w:p>
    <w:p w14:paraId="4A50A54D" w14:textId="77777777" w:rsidR="00042931" w:rsidRPr="00BE3AAC" w:rsidRDefault="00042931" w:rsidP="00F5469B">
      <w:pPr>
        <w:shd w:val="clear" w:color="auto" w:fill="FFFFFF" w:themeFill="background1"/>
        <w:spacing w:after="60"/>
        <w:ind w:right="72"/>
        <w:jc w:val="center"/>
      </w:pPr>
      <w:r w:rsidRPr="00BE3AAC">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BE3AAC" w:rsidRDefault="00042931" w:rsidP="00DA4267">
      <w:pPr>
        <w:shd w:val="clear" w:color="auto" w:fill="FFFFFF" w:themeFill="background1"/>
        <w:ind w:right="72"/>
      </w:pPr>
      <w:r w:rsidRPr="00BE3AAC">
        <w:t>1301 Newport Avenue, Northampton, Pennsylvania 18067</w:t>
      </w:r>
    </w:p>
    <w:p w14:paraId="0F21A9A5" w14:textId="77777777" w:rsidR="00042931" w:rsidRPr="00BE3AAC" w:rsidRDefault="00042931" w:rsidP="00DA4267">
      <w:pPr>
        <w:shd w:val="clear" w:color="auto" w:fill="FFFFFF" w:themeFill="background1"/>
        <w:ind w:right="72"/>
      </w:pPr>
      <w:r w:rsidRPr="00BE3AAC">
        <w:t>Rev. Fr. Oleg Kravchenko, Rector</w:t>
      </w:r>
    </w:p>
    <w:p w14:paraId="1975D14C" w14:textId="77777777" w:rsidR="00042931" w:rsidRPr="00BE3AAC" w:rsidRDefault="00042931" w:rsidP="00DA4267">
      <w:pPr>
        <w:shd w:val="clear" w:color="auto" w:fill="FFFFFF" w:themeFill="background1"/>
        <w:spacing w:after="120"/>
        <w:ind w:right="72"/>
      </w:pPr>
      <w:r w:rsidRPr="00BE3AAC">
        <w:t>Protodeacon Mikhail Sawarynski, Attached</w:t>
      </w:r>
    </w:p>
    <w:p w14:paraId="57EB067B" w14:textId="77777777" w:rsidR="00042931" w:rsidRPr="00BE3AAC" w:rsidRDefault="00042931" w:rsidP="00DA4267">
      <w:pPr>
        <w:shd w:val="clear" w:color="auto" w:fill="FFFFFF" w:themeFill="background1"/>
        <w:tabs>
          <w:tab w:val="left" w:pos="1701"/>
        </w:tabs>
        <w:ind w:right="72"/>
      </w:pPr>
      <w:r w:rsidRPr="00BE3AAC">
        <w:t>Websites:</w:t>
      </w:r>
      <w:r w:rsidRPr="00BE3AAC">
        <w:tab/>
        <w:t>holyassumption.org and ukrainianorthodoxchurchusa.org</w:t>
      </w:r>
    </w:p>
    <w:p w14:paraId="6E648D86" w14:textId="77777777" w:rsidR="00042931" w:rsidRPr="00BE3AAC" w:rsidRDefault="00042931" w:rsidP="00DA4267">
      <w:pPr>
        <w:shd w:val="clear" w:color="auto" w:fill="FFFFFF" w:themeFill="background1"/>
        <w:tabs>
          <w:tab w:val="left" w:pos="1701"/>
          <w:tab w:val="left" w:pos="5103"/>
        </w:tabs>
        <w:ind w:right="72"/>
      </w:pPr>
      <w:r w:rsidRPr="00BE3AAC">
        <w:t>Facebook:</w:t>
      </w:r>
      <w:r w:rsidRPr="00BE3AAC">
        <w:tab/>
        <w:t>Assumption of the Virgin Mary Ukrainian Orthodox Church</w:t>
      </w:r>
    </w:p>
    <w:p w14:paraId="22963CA7" w14:textId="77777777" w:rsidR="00042931" w:rsidRPr="00BE3AAC" w:rsidRDefault="00042931" w:rsidP="00DA4267">
      <w:pPr>
        <w:shd w:val="clear" w:color="auto" w:fill="FFFFFF" w:themeFill="background1"/>
        <w:tabs>
          <w:tab w:val="left" w:pos="1701"/>
        </w:tabs>
        <w:ind w:right="72"/>
      </w:pPr>
      <w:r w:rsidRPr="00BE3AAC">
        <w:t>YouTube:</w:t>
      </w:r>
      <w:r w:rsidRPr="00BE3AAC">
        <w:tab/>
        <w:t>AVM UOC Church</w:t>
      </w:r>
    </w:p>
    <w:p w14:paraId="78A18697" w14:textId="77777777" w:rsidR="00042931" w:rsidRPr="00BE3AAC" w:rsidRDefault="00042931" w:rsidP="00DA4267">
      <w:pPr>
        <w:shd w:val="clear" w:color="auto" w:fill="FFFFFF" w:themeFill="background1"/>
        <w:tabs>
          <w:tab w:val="left" w:pos="1701"/>
        </w:tabs>
        <w:ind w:right="72"/>
      </w:pPr>
      <w:r w:rsidRPr="00BE3AAC">
        <w:t>Contacts:</w:t>
      </w:r>
      <w:r w:rsidRPr="00BE3AAC">
        <w:tab/>
      </w:r>
    </w:p>
    <w:p w14:paraId="67B54A56" w14:textId="49F38870" w:rsidR="00042931" w:rsidRPr="00BE3AAC" w:rsidRDefault="00042931" w:rsidP="00DA4267">
      <w:r w:rsidRPr="00BE3AAC">
        <w:t xml:space="preserve">Fr. Oleg Kravchenko </w:t>
      </w:r>
      <w:r w:rsidR="009B6448" w:rsidRPr="00BE3AAC">
        <w:t>- (484) 834-7261</w:t>
      </w:r>
      <w:r w:rsidRPr="00BE3AAC">
        <w:t>; olegkravchenko2212@gmail.com</w:t>
      </w:r>
    </w:p>
    <w:p w14:paraId="30F1AC45" w14:textId="77777777" w:rsidR="00042931" w:rsidRPr="00BE3AAC" w:rsidRDefault="00042931" w:rsidP="00DA4267">
      <w:pPr>
        <w:shd w:val="clear" w:color="auto" w:fill="FFFFFF" w:themeFill="background1"/>
        <w:tabs>
          <w:tab w:val="left" w:pos="1701"/>
        </w:tabs>
        <w:ind w:right="72"/>
      </w:pPr>
      <w:r w:rsidRPr="00BE3AAC">
        <w:t>Protodeacon Mikhail – (H) (610) 262-3876); pravoslavni@rcn.com</w:t>
      </w:r>
    </w:p>
    <w:p w14:paraId="426AA38A" w14:textId="77777777" w:rsidR="00042931" w:rsidRPr="00BE3AAC" w:rsidRDefault="00042931" w:rsidP="00DA4267">
      <w:pPr>
        <w:shd w:val="clear" w:color="auto" w:fill="FFFFFF" w:themeFill="background1"/>
        <w:tabs>
          <w:tab w:val="left" w:pos="1701"/>
        </w:tabs>
        <w:ind w:right="72"/>
      </w:pPr>
      <w:r w:rsidRPr="00BE3AAC">
        <w:t>Office – (610) 262-2882; avmuoc@gmail.com</w:t>
      </w:r>
    </w:p>
    <w:p w14:paraId="1010C21F" w14:textId="77777777" w:rsidR="00042931" w:rsidRPr="00BE3AAC" w:rsidRDefault="00042931" w:rsidP="00DA4267">
      <w:pPr>
        <w:shd w:val="clear" w:color="auto" w:fill="FFFFFF" w:themeFill="background1"/>
        <w:tabs>
          <w:tab w:val="left" w:pos="1701"/>
          <w:tab w:val="left" w:pos="5103"/>
        </w:tabs>
        <w:ind w:right="72"/>
      </w:pPr>
      <w:r w:rsidRPr="00BE3AAC">
        <w:t>Webmaster, John Hnatow – john.hnatow@gmail.com</w:t>
      </w:r>
    </w:p>
    <w:p w14:paraId="6DF3E2B2" w14:textId="77777777" w:rsidR="00042931" w:rsidRPr="00BE3AAC" w:rsidRDefault="00042931" w:rsidP="00DA4267">
      <w:pPr>
        <w:pBdr>
          <w:bottom w:val="double" w:sz="4" w:space="1" w:color="auto"/>
        </w:pBdr>
        <w:shd w:val="clear" w:color="auto" w:fill="FFFFFF" w:themeFill="background1"/>
        <w:tabs>
          <w:tab w:val="left" w:pos="1985"/>
        </w:tabs>
        <w:ind w:right="72"/>
      </w:pPr>
    </w:p>
    <w:p w14:paraId="672CE55B" w14:textId="77777777" w:rsidR="00C27509" w:rsidRPr="00BE3AAC" w:rsidRDefault="00C27509" w:rsidP="00C27509">
      <w:pPr>
        <w:tabs>
          <w:tab w:val="left" w:pos="2410"/>
        </w:tabs>
        <w:spacing w:after="120"/>
        <w:jc w:val="both"/>
        <w:rPr>
          <w:b/>
          <w:lang w:val="uk-UA"/>
        </w:rPr>
      </w:pPr>
      <w:r w:rsidRPr="00BE3AAC">
        <w:rPr>
          <w:b/>
          <w:bCs/>
        </w:rPr>
        <w:t>Let’s pray for peace in Ukraine</w:t>
      </w:r>
      <w:r w:rsidRPr="00BE3AAC">
        <w:rPr>
          <w:b/>
          <w:bCs/>
        </w:rPr>
        <w:tab/>
      </w:r>
      <w:r w:rsidRPr="00BE3AAC">
        <w:rPr>
          <w:b/>
          <w:bCs/>
        </w:rPr>
        <w:tab/>
      </w:r>
      <w:r w:rsidRPr="00BE3AAC">
        <w:rPr>
          <w:b/>
          <w:bCs/>
        </w:rPr>
        <w:tab/>
      </w:r>
      <w:r w:rsidRPr="00BE3AAC">
        <w:rPr>
          <w:b/>
          <w:bCs/>
        </w:rPr>
        <w:tab/>
        <w:t xml:space="preserve">         </w:t>
      </w:r>
      <w:r w:rsidRPr="00BE3AAC">
        <w:rPr>
          <w:b/>
          <w:bCs/>
          <w:lang w:val="uk-UA"/>
        </w:rPr>
        <w:t xml:space="preserve">Молімось за мир в </w:t>
      </w:r>
      <w:proofErr w:type="gramStart"/>
      <w:r w:rsidRPr="00BE3AAC">
        <w:rPr>
          <w:b/>
          <w:bCs/>
          <w:lang w:val="uk-UA"/>
        </w:rPr>
        <w:t>Україні</w:t>
      </w:r>
      <w:proofErr w:type="gramEnd"/>
    </w:p>
    <w:p w14:paraId="25ED243D" w14:textId="6E34BF47" w:rsidR="002A4BBC" w:rsidRPr="00BE3AAC" w:rsidRDefault="00042931" w:rsidP="00196A81">
      <w:pPr>
        <w:pStyle w:val="NormalWeb"/>
        <w:rPr>
          <w:color w:val="0000FF"/>
          <w:u w:val="single"/>
        </w:rPr>
      </w:pPr>
      <w:r w:rsidRPr="00BE3AAC">
        <w:rPr>
          <w:rStyle w:val="Strong"/>
          <w:b w:val="0"/>
          <w:bCs w:val="0"/>
          <w:shd w:val="clear" w:color="auto" w:fill="FFFF00"/>
        </w:rPr>
        <w:t>Tune in to our news, announcements, and online Facebook Livestream Liturgies</w:t>
      </w:r>
      <w:r w:rsidRPr="00BE3AAC">
        <w:rPr>
          <w:rStyle w:val="Strong"/>
          <w:b w:val="0"/>
          <w:bCs w:val="0"/>
        </w:rPr>
        <w:t xml:space="preserve"> </w:t>
      </w:r>
      <w:hyperlink r:id="rId8" w:history="1">
        <w:r w:rsidRPr="00BE3AAC">
          <w:rPr>
            <w:rStyle w:val="Hyperlink"/>
          </w:rPr>
          <w:t>HERE!</w:t>
        </w:r>
      </w:hyperlink>
    </w:p>
    <w:p w14:paraId="0AB74E4D" w14:textId="789AFF46" w:rsidR="0044277C" w:rsidRPr="00BE3AAC" w:rsidRDefault="002A4BBC" w:rsidP="0044277C">
      <w:r w:rsidRPr="00BE3AAC">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BE3AAC" w:rsidRDefault="00601BBD" w:rsidP="0044277C"/>
    <w:p w14:paraId="394188BB" w14:textId="77777777" w:rsidR="002A4BBC" w:rsidRPr="00BE3AAC" w:rsidRDefault="002A4BBC" w:rsidP="0044277C"/>
    <w:p w14:paraId="363E7140" w14:textId="773088BE" w:rsidR="00601BBD" w:rsidRPr="00BE3AAC" w:rsidRDefault="00601BBD" w:rsidP="008E3D65">
      <w:pPr>
        <w:ind w:left="-270" w:firstLine="4128"/>
      </w:pPr>
    </w:p>
    <w:p w14:paraId="1BFACBE0" w14:textId="77777777" w:rsidR="006D6836" w:rsidRPr="00BE3AAC" w:rsidRDefault="006D6836" w:rsidP="008E3D65">
      <w:pPr>
        <w:ind w:left="-270" w:firstLine="4128"/>
      </w:pPr>
    </w:p>
    <w:p w14:paraId="455FF650" w14:textId="77777777" w:rsidR="00601BBD" w:rsidRPr="00BE3AAC" w:rsidRDefault="00601BBD" w:rsidP="0044277C">
      <w:pPr>
        <w:rPr>
          <w:rStyle w:val="Strong"/>
          <w:b w:val="0"/>
          <w:bCs w:val="0"/>
          <w:shd w:val="clear" w:color="auto" w:fill="FFFF00"/>
        </w:rPr>
      </w:pPr>
    </w:p>
    <w:p w14:paraId="271D9A7B" w14:textId="77777777" w:rsidR="00601BBD" w:rsidRPr="00BE3AAC" w:rsidRDefault="00601BBD" w:rsidP="006A4B39">
      <w:pPr>
        <w:shd w:val="clear" w:color="auto" w:fill="FFFFFF" w:themeFill="background1"/>
        <w:tabs>
          <w:tab w:val="left" w:pos="5130"/>
        </w:tabs>
        <w:ind w:left="1701" w:hanging="1701"/>
        <w:jc w:val="both"/>
        <w:rPr>
          <w:b/>
          <w:bCs/>
        </w:rPr>
      </w:pPr>
    </w:p>
    <w:p w14:paraId="7A307B60" w14:textId="77777777" w:rsidR="00553E4F" w:rsidRPr="00BE3AAC" w:rsidRDefault="00553E4F" w:rsidP="00553E4F">
      <w:pPr>
        <w:tabs>
          <w:tab w:val="left" w:pos="2410"/>
        </w:tabs>
        <w:ind w:left="1418" w:hanging="1418"/>
        <w:jc w:val="both"/>
        <w:rPr>
          <w:b/>
        </w:rPr>
      </w:pPr>
      <w:r w:rsidRPr="00BE3AAC">
        <w:rPr>
          <w:b/>
        </w:rPr>
        <w:t>Sun. 12 Mar.</w:t>
      </w:r>
      <w:r w:rsidRPr="00BE3AAC">
        <w:rPr>
          <w:b/>
        </w:rPr>
        <w:tab/>
        <w:t>(27 Feb.) SECOND SUNDAY of the GREAT FAST. GREGORY PALAMAS, Archbishop of Thessalonica. Tone 6. SYNAXIS of the Venerable FATHERS of the Kyiv Caves. PROCOPIUS the Confessor (750) THALELAEUS, Hermit of Syria (460) TITUS the Soldier &amp; Presbyter TITUS of the Kyiv Caves.</w:t>
      </w:r>
    </w:p>
    <w:p w14:paraId="30FA142D" w14:textId="77777777" w:rsidR="00553E4F" w:rsidRPr="00BE3AAC" w:rsidRDefault="00553E4F" w:rsidP="00553E4F">
      <w:pPr>
        <w:tabs>
          <w:tab w:val="left" w:pos="2410"/>
        </w:tabs>
        <w:ind w:left="1418"/>
        <w:jc w:val="both"/>
        <w:rPr>
          <w:b/>
        </w:rPr>
      </w:pPr>
      <w:r w:rsidRPr="00BE3AAC">
        <w:rPr>
          <w:b/>
        </w:rPr>
        <w:t>Epistles: Hebrews 1:10-2:3 &amp; Hebrews 7:26-8:2</w:t>
      </w:r>
    </w:p>
    <w:p w14:paraId="04E4D765" w14:textId="77777777" w:rsidR="00553E4F" w:rsidRPr="00BE3AAC" w:rsidRDefault="00553E4F" w:rsidP="00553E4F">
      <w:pPr>
        <w:tabs>
          <w:tab w:val="left" w:pos="2410"/>
        </w:tabs>
        <w:ind w:left="1418"/>
        <w:jc w:val="both"/>
        <w:rPr>
          <w:b/>
        </w:rPr>
      </w:pPr>
      <w:r w:rsidRPr="00BE3AAC">
        <w:rPr>
          <w:b/>
        </w:rPr>
        <w:t xml:space="preserve">Gospels: Mark 2:1-12 &amp; John 10:9-16             </w:t>
      </w:r>
    </w:p>
    <w:p w14:paraId="5A27F763" w14:textId="77777777" w:rsidR="00553E4F" w:rsidRPr="00BE3AAC" w:rsidRDefault="00553E4F" w:rsidP="00553E4F">
      <w:pPr>
        <w:tabs>
          <w:tab w:val="left" w:pos="2410"/>
        </w:tabs>
        <w:ind w:left="1418"/>
        <w:jc w:val="both"/>
        <w:rPr>
          <w:rStyle w:val="Heading8Char"/>
          <w:rFonts w:ascii="Times New Roman" w:eastAsiaTheme="minorEastAsia" w:hAnsi="Times New Roman" w:cs="Times New Roman"/>
          <w:sz w:val="24"/>
          <w:szCs w:val="24"/>
        </w:rPr>
      </w:pPr>
      <w:r w:rsidRPr="00BE3AAC">
        <w:rPr>
          <w:b/>
        </w:rPr>
        <w:t>04:00 PM</w:t>
      </w:r>
      <w:r w:rsidRPr="00BE3AAC">
        <w:rPr>
          <w:b/>
        </w:rPr>
        <w:tab/>
        <w:t>Pan-Orthodox Vespers at St. Paul’s Antiochian Church, Emmaus</w:t>
      </w:r>
      <w:r w:rsidRPr="00BE3AAC">
        <w:rPr>
          <w:rStyle w:val="Heading8Char"/>
          <w:rFonts w:ascii="Times New Roman" w:eastAsiaTheme="minorEastAsia" w:hAnsi="Times New Roman" w:cs="Times New Roman"/>
          <w:sz w:val="24"/>
          <w:szCs w:val="24"/>
          <w:highlight w:val="lightGray"/>
        </w:rPr>
        <w:t>.</w:t>
      </w:r>
    </w:p>
    <w:p w14:paraId="7348B4BA" w14:textId="77777777" w:rsidR="006F27FC" w:rsidRPr="00BE3AAC" w:rsidRDefault="006F27FC" w:rsidP="006F27FC">
      <w:pPr>
        <w:pBdr>
          <w:bottom w:val="double" w:sz="4" w:space="1" w:color="auto"/>
        </w:pBdr>
        <w:shd w:val="clear" w:color="auto" w:fill="FFFFFF" w:themeFill="background1"/>
        <w:tabs>
          <w:tab w:val="left" w:pos="1985"/>
        </w:tabs>
        <w:ind w:right="72"/>
        <w:rPr>
          <w:b/>
          <w:bCs/>
          <w:i/>
          <w:iCs/>
        </w:rPr>
      </w:pPr>
    </w:p>
    <w:p w14:paraId="6C16F2F6" w14:textId="77777777" w:rsidR="006F27FC" w:rsidRPr="00BE3AAC" w:rsidRDefault="006F27FC" w:rsidP="003D5B0A">
      <w:pPr>
        <w:rPr>
          <w:b/>
          <w:bCs/>
          <w:iCs/>
          <w:smallCaps/>
        </w:rPr>
      </w:pPr>
    </w:p>
    <w:p w14:paraId="254C6345" w14:textId="77777777" w:rsidR="00BE3AAC" w:rsidRDefault="00C27509" w:rsidP="00BE3AAC">
      <w:pPr>
        <w:tabs>
          <w:tab w:val="left" w:pos="5387"/>
        </w:tabs>
        <w:spacing w:after="60"/>
        <w:jc w:val="center"/>
        <w:rPr>
          <w:b/>
          <w:bCs/>
          <w:iCs/>
          <w:smallCaps/>
          <w:u w:val="single"/>
        </w:rPr>
      </w:pPr>
      <w:r w:rsidRPr="00BE3AAC">
        <w:rPr>
          <w:b/>
          <w:bCs/>
          <w:iCs/>
          <w:smallCaps/>
        </w:rPr>
        <w:t>Liturgical Meneion &amp; Scripture Readings</w:t>
      </w:r>
      <w:r w:rsidR="00BF4481" w:rsidRPr="00BE3AAC">
        <w:rPr>
          <w:b/>
          <w:bCs/>
          <w:iCs/>
          <w:smallCaps/>
          <w:u w:val="single"/>
        </w:rPr>
        <w:t xml:space="preserve"> </w:t>
      </w:r>
    </w:p>
    <w:p w14:paraId="77A8DE7D" w14:textId="3B396E61" w:rsidR="00BF4481" w:rsidRPr="00BE3AAC" w:rsidRDefault="00BF4481" w:rsidP="00BE3AAC">
      <w:pPr>
        <w:tabs>
          <w:tab w:val="left" w:pos="5387"/>
        </w:tabs>
        <w:spacing w:after="60"/>
        <w:rPr>
          <w:b/>
          <w:bCs/>
          <w:iCs/>
          <w:smallCaps/>
          <w:u w:val="single"/>
        </w:rPr>
      </w:pPr>
      <w:r w:rsidRPr="00BE3AAC">
        <w:rPr>
          <w:b/>
          <w:bCs/>
          <w:iCs/>
          <w:smallCaps/>
          <w:u w:val="single"/>
        </w:rPr>
        <w:lastRenderedPageBreak/>
        <w:t>Great Lent</w:t>
      </w:r>
    </w:p>
    <w:p w14:paraId="0E5CC035" w14:textId="77777777" w:rsidR="00BE3AAC" w:rsidRPr="00BE3AAC" w:rsidRDefault="00BE3AAC" w:rsidP="00BE3AAC">
      <w:pPr>
        <w:tabs>
          <w:tab w:val="left" w:pos="1418"/>
          <w:tab w:val="left" w:pos="1843"/>
        </w:tabs>
        <w:jc w:val="both"/>
      </w:pPr>
      <w:r w:rsidRPr="00BE3AAC">
        <w:rPr>
          <w:b/>
          <w:bCs/>
        </w:rPr>
        <w:t>Mon. 13 Mar.</w:t>
      </w:r>
      <w:r w:rsidRPr="00BE3AAC">
        <w:t xml:space="preserve"> St. Basil the Confessor (747). Hieromartyr Nestor, bishop of </w:t>
      </w:r>
      <w:proofErr w:type="spellStart"/>
      <w:r w:rsidRPr="00BE3AAC">
        <w:t>Magydos</w:t>
      </w:r>
      <w:proofErr w:type="spellEnd"/>
      <w:r w:rsidRPr="00BE3AAC">
        <w:t xml:space="preserve"> (250). </w:t>
      </w:r>
    </w:p>
    <w:p w14:paraId="17467956" w14:textId="77777777" w:rsidR="00BE3AAC" w:rsidRPr="00BE3AAC" w:rsidRDefault="00BE3AAC" w:rsidP="00BE3AAC">
      <w:pPr>
        <w:tabs>
          <w:tab w:val="left" w:pos="1418"/>
          <w:tab w:val="left" w:pos="1843"/>
          <w:tab w:val="left" w:pos="3969"/>
          <w:tab w:val="left" w:pos="6804"/>
        </w:tabs>
        <w:jc w:val="both"/>
        <w:rPr>
          <w:b/>
        </w:rPr>
      </w:pPr>
      <w:r w:rsidRPr="00BE3AAC">
        <w:rPr>
          <w:b/>
        </w:rPr>
        <w:tab/>
        <w:t>Is. 8:13–9:7</w:t>
      </w:r>
      <w:r w:rsidRPr="00BE3AAC">
        <w:rPr>
          <w:b/>
        </w:rPr>
        <w:tab/>
        <w:t>Gen. 6:9-22</w:t>
      </w:r>
      <w:r w:rsidRPr="00BE3AAC">
        <w:rPr>
          <w:b/>
        </w:rPr>
        <w:tab/>
        <w:t>Prov. 8:1-21</w:t>
      </w:r>
    </w:p>
    <w:p w14:paraId="05A9A80B" w14:textId="77777777" w:rsidR="00BE3AAC" w:rsidRPr="00BE3AAC" w:rsidRDefault="00BE3AAC" w:rsidP="00BE3AAC">
      <w:pPr>
        <w:tabs>
          <w:tab w:val="left" w:pos="1418"/>
          <w:tab w:val="left" w:pos="1843"/>
          <w:tab w:val="left" w:pos="3969"/>
          <w:tab w:val="left" w:pos="6804"/>
        </w:tabs>
        <w:spacing w:after="60"/>
        <w:jc w:val="both"/>
        <w:rPr>
          <w:b/>
        </w:rPr>
      </w:pPr>
      <w:r w:rsidRPr="00BE3AAC">
        <w:rPr>
          <w:b/>
          <w:highlight w:val="lightGray"/>
        </w:rPr>
        <w:t>11:00-11:30</w:t>
      </w:r>
      <w:r w:rsidRPr="00BE3AAC">
        <w:rPr>
          <w:b/>
          <w:highlight w:val="lightGray"/>
        </w:rPr>
        <w:tab/>
        <w:t>Viewing. 12:00 Funeral of Mary Ann Raynor (</w:t>
      </w:r>
      <w:proofErr w:type="spellStart"/>
      <w:r w:rsidRPr="00BE3AAC">
        <w:rPr>
          <w:b/>
          <w:highlight w:val="lightGray"/>
        </w:rPr>
        <w:t>Vasilawsky</w:t>
      </w:r>
      <w:proofErr w:type="spellEnd"/>
      <w:r w:rsidRPr="00BE3AAC">
        <w:rPr>
          <w:b/>
          <w:highlight w:val="lightGray"/>
        </w:rPr>
        <w:t>)</w:t>
      </w:r>
    </w:p>
    <w:p w14:paraId="58A072A1" w14:textId="77777777" w:rsidR="00BE3AAC" w:rsidRPr="00BE3AAC" w:rsidRDefault="00BE3AAC" w:rsidP="00BE3AAC">
      <w:pPr>
        <w:tabs>
          <w:tab w:val="left" w:pos="1418"/>
          <w:tab w:val="left" w:pos="1843"/>
        </w:tabs>
        <w:jc w:val="both"/>
      </w:pPr>
      <w:r w:rsidRPr="00BE3AAC">
        <w:rPr>
          <w:b/>
        </w:rPr>
        <w:t>Tue. 14 Mar.</w:t>
      </w:r>
      <w:r w:rsidRPr="00BE3AAC">
        <w:rPr>
          <w:b/>
        </w:rPr>
        <w:tab/>
      </w:r>
      <w:r w:rsidRPr="00BE3AAC">
        <w:t xml:space="preserve">Martyr </w:t>
      </w:r>
      <w:proofErr w:type="spellStart"/>
      <w:r w:rsidRPr="00BE3AAC">
        <w:t>Eudocia</w:t>
      </w:r>
      <w:proofErr w:type="spellEnd"/>
      <w:r w:rsidRPr="00BE3AAC">
        <w:t xml:space="preserve"> of Heliopolis (152). Virgin </w:t>
      </w:r>
      <w:proofErr w:type="spellStart"/>
      <w:r w:rsidRPr="00BE3AAC">
        <w:t>Domnina</w:t>
      </w:r>
      <w:proofErr w:type="spellEnd"/>
      <w:r w:rsidRPr="00BE3AAC">
        <w:t xml:space="preserve"> of Syria (450-460).</w:t>
      </w:r>
    </w:p>
    <w:p w14:paraId="1E5A7304" w14:textId="77777777" w:rsidR="00BE3AAC" w:rsidRPr="00BE3AAC" w:rsidRDefault="00BE3AAC" w:rsidP="00BE3AAC">
      <w:pPr>
        <w:tabs>
          <w:tab w:val="left" w:pos="1418"/>
          <w:tab w:val="left" w:pos="1843"/>
          <w:tab w:val="left" w:pos="3969"/>
          <w:tab w:val="left" w:pos="6804"/>
        </w:tabs>
        <w:jc w:val="both"/>
        <w:rPr>
          <w:b/>
        </w:rPr>
      </w:pPr>
      <w:r w:rsidRPr="00BE3AAC">
        <w:rPr>
          <w:b/>
        </w:rPr>
        <w:tab/>
        <w:t>Is. 9:9–10:4</w:t>
      </w:r>
      <w:r w:rsidRPr="00BE3AAC">
        <w:rPr>
          <w:b/>
        </w:rPr>
        <w:tab/>
        <w:t>Gen. 7:1-5</w:t>
      </w:r>
      <w:r w:rsidRPr="00BE3AAC">
        <w:rPr>
          <w:b/>
        </w:rPr>
        <w:tab/>
        <w:t>Prov. 8:32–9:11</w:t>
      </w:r>
    </w:p>
    <w:p w14:paraId="0EFB22D8" w14:textId="50E4B994" w:rsidR="00BE3AAC" w:rsidRPr="00BE3AAC" w:rsidRDefault="00BE3AAC" w:rsidP="00BE3AAC">
      <w:pPr>
        <w:tabs>
          <w:tab w:val="left" w:pos="1418"/>
          <w:tab w:val="left" w:pos="1843"/>
        </w:tabs>
        <w:spacing w:after="20"/>
        <w:jc w:val="both"/>
        <w:rPr>
          <w:b/>
          <w:highlight w:val="lightGray"/>
        </w:rPr>
      </w:pPr>
      <w:r w:rsidRPr="00BE3AAC">
        <w:rPr>
          <w:b/>
          <w:highlight w:val="lightGray"/>
        </w:rPr>
        <w:t>06:30 PM</w:t>
      </w:r>
      <w:r w:rsidRPr="00BE3AAC">
        <w:rPr>
          <w:b/>
          <w:highlight w:val="lightGray"/>
        </w:rPr>
        <w:tab/>
        <w:t>Paris</w:t>
      </w:r>
      <w:r w:rsidR="00895A88">
        <w:rPr>
          <w:b/>
          <w:highlight w:val="lightGray"/>
        </w:rPr>
        <w:t>h</w:t>
      </w:r>
      <w:r w:rsidRPr="00BE3AAC">
        <w:rPr>
          <w:b/>
          <w:highlight w:val="lightGray"/>
        </w:rPr>
        <w:t xml:space="preserve"> Council meeting</w:t>
      </w:r>
    </w:p>
    <w:p w14:paraId="53746965" w14:textId="77777777" w:rsidR="00BE3AAC" w:rsidRPr="00BE3AAC" w:rsidRDefault="00BE3AAC" w:rsidP="00BE3AAC">
      <w:pPr>
        <w:tabs>
          <w:tab w:val="left" w:pos="1418"/>
          <w:tab w:val="left" w:pos="1843"/>
        </w:tabs>
        <w:spacing w:after="60"/>
        <w:jc w:val="both"/>
        <w:rPr>
          <w:b/>
        </w:rPr>
      </w:pPr>
      <w:r w:rsidRPr="00BE3AAC">
        <w:rPr>
          <w:b/>
          <w:highlight w:val="lightGray"/>
        </w:rPr>
        <w:t xml:space="preserve">06:30 PM </w:t>
      </w:r>
      <w:r w:rsidRPr="00BE3AAC">
        <w:rPr>
          <w:b/>
          <w:highlight w:val="lightGray"/>
        </w:rPr>
        <w:tab/>
        <w:t>Moleben for Ukraine (St. Josaphat UCC, Bethlehem).</w:t>
      </w:r>
    </w:p>
    <w:p w14:paraId="33FC38FC" w14:textId="77777777" w:rsidR="00BE3AAC" w:rsidRPr="00BE3AAC" w:rsidRDefault="00BE3AAC" w:rsidP="00BE3AAC">
      <w:pPr>
        <w:tabs>
          <w:tab w:val="left" w:pos="1418"/>
          <w:tab w:val="left" w:pos="1843"/>
        </w:tabs>
        <w:jc w:val="both"/>
      </w:pPr>
      <w:r w:rsidRPr="00BE3AAC">
        <w:rPr>
          <w:b/>
          <w:bCs/>
        </w:rPr>
        <w:t>Wed. 15 Mar.</w:t>
      </w:r>
      <w:r w:rsidRPr="00BE3AAC">
        <w:rPr>
          <w:rFonts w:eastAsiaTheme="minorHAnsi"/>
          <w:b/>
        </w:rPr>
        <w:t xml:space="preserve"> </w:t>
      </w:r>
      <w:r w:rsidRPr="00BE3AAC">
        <w:t xml:space="preserve">Virgin-martyr </w:t>
      </w:r>
      <w:proofErr w:type="spellStart"/>
      <w:r w:rsidRPr="00BE3AAC">
        <w:t>Euthalia</w:t>
      </w:r>
      <w:proofErr w:type="spellEnd"/>
      <w:r w:rsidRPr="00BE3AAC">
        <w:t xml:space="preserve"> (257). 440 Martyrs slain by the Lombards (579).</w:t>
      </w:r>
    </w:p>
    <w:p w14:paraId="6E22E799" w14:textId="77777777" w:rsidR="00BE3AAC" w:rsidRPr="00BE3AAC" w:rsidRDefault="00BE3AAC" w:rsidP="00BE3AAC">
      <w:pPr>
        <w:tabs>
          <w:tab w:val="left" w:pos="1418"/>
          <w:tab w:val="left" w:pos="1843"/>
          <w:tab w:val="left" w:pos="3969"/>
          <w:tab w:val="left" w:pos="6804"/>
        </w:tabs>
        <w:jc w:val="both"/>
        <w:rPr>
          <w:b/>
        </w:rPr>
      </w:pPr>
      <w:r w:rsidRPr="00BE3AAC">
        <w:rPr>
          <w:b/>
        </w:rPr>
        <w:tab/>
        <w:t>Is. 10:12-20</w:t>
      </w:r>
      <w:r w:rsidRPr="00BE3AAC">
        <w:rPr>
          <w:b/>
        </w:rPr>
        <w:tab/>
        <w:t>Gen. 7:6-9</w:t>
      </w:r>
      <w:r w:rsidRPr="00BE3AAC">
        <w:rPr>
          <w:b/>
        </w:rPr>
        <w:tab/>
        <w:t>Prov. 9:12-18</w:t>
      </w:r>
    </w:p>
    <w:p w14:paraId="4C1BC06F" w14:textId="77777777" w:rsidR="00BE3AAC" w:rsidRPr="00BE3AAC" w:rsidRDefault="00BE3AAC" w:rsidP="00BE3AAC">
      <w:pPr>
        <w:tabs>
          <w:tab w:val="left" w:pos="1418"/>
          <w:tab w:val="left" w:pos="1843"/>
          <w:tab w:val="left" w:pos="3969"/>
          <w:tab w:val="left" w:pos="6804"/>
        </w:tabs>
        <w:spacing w:after="60"/>
        <w:jc w:val="both"/>
        <w:rPr>
          <w:b/>
        </w:rPr>
      </w:pPr>
      <w:r w:rsidRPr="00BE3AAC">
        <w:rPr>
          <w:b/>
          <w:highlight w:val="lightGray"/>
        </w:rPr>
        <w:t>05:00 PM</w:t>
      </w:r>
      <w:r w:rsidRPr="00BE3AAC">
        <w:rPr>
          <w:b/>
          <w:highlight w:val="lightGray"/>
        </w:rPr>
        <w:tab/>
        <w:t>Movie evening: “Interview with God”.</w:t>
      </w:r>
      <w:r w:rsidRPr="00BE3AAC">
        <w:rPr>
          <w:b/>
        </w:rPr>
        <w:t xml:space="preserve"> </w:t>
      </w:r>
    </w:p>
    <w:p w14:paraId="5FB232DF" w14:textId="77777777" w:rsidR="00BE3AAC" w:rsidRPr="00BE3AAC" w:rsidRDefault="00BE3AAC" w:rsidP="00BE3AAC">
      <w:pPr>
        <w:tabs>
          <w:tab w:val="left" w:pos="1418"/>
          <w:tab w:val="left" w:pos="1843"/>
        </w:tabs>
        <w:jc w:val="both"/>
      </w:pPr>
      <w:r w:rsidRPr="00BE3AAC">
        <w:rPr>
          <w:b/>
        </w:rPr>
        <w:t>Thu. 16 Mar.</w:t>
      </w:r>
      <w:r w:rsidRPr="00BE3AAC">
        <w:tab/>
        <w:t xml:space="preserve">Martyrs </w:t>
      </w:r>
      <w:proofErr w:type="spellStart"/>
      <w:r w:rsidRPr="00BE3AAC">
        <w:t>Eutropius</w:t>
      </w:r>
      <w:proofErr w:type="spellEnd"/>
      <w:r w:rsidRPr="00BE3AAC">
        <w:t xml:space="preserve">, </w:t>
      </w:r>
      <w:proofErr w:type="spellStart"/>
      <w:r w:rsidRPr="00BE3AAC">
        <w:t>Cleonicus</w:t>
      </w:r>
      <w:proofErr w:type="spellEnd"/>
      <w:r w:rsidRPr="00BE3AAC">
        <w:t xml:space="preserve"> and Basiliscus (308). St. </w:t>
      </w:r>
      <w:proofErr w:type="spellStart"/>
      <w:r w:rsidRPr="00BE3AAC">
        <w:t>Piama</w:t>
      </w:r>
      <w:proofErr w:type="spellEnd"/>
      <w:r w:rsidRPr="00BE3AAC">
        <w:t>, virgin (337)</w:t>
      </w:r>
    </w:p>
    <w:p w14:paraId="525678F7" w14:textId="77777777" w:rsidR="00BE3AAC" w:rsidRPr="00BE3AAC" w:rsidRDefault="00BE3AAC" w:rsidP="00BE3AAC">
      <w:pPr>
        <w:tabs>
          <w:tab w:val="left" w:pos="1418"/>
          <w:tab w:val="left" w:pos="1843"/>
          <w:tab w:val="left" w:pos="3969"/>
          <w:tab w:val="left" w:pos="6804"/>
        </w:tabs>
        <w:spacing w:after="60"/>
        <w:jc w:val="both"/>
        <w:rPr>
          <w:b/>
        </w:rPr>
      </w:pPr>
      <w:r w:rsidRPr="00BE3AAC">
        <w:rPr>
          <w:b/>
        </w:rPr>
        <w:tab/>
        <w:t>Is. 11:10–12:2</w:t>
      </w:r>
      <w:r w:rsidRPr="00BE3AAC">
        <w:rPr>
          <w:b/>
        </w:rPr>
        <w:tab/>
        <w:t>Gen. 7:11–8:3</w:t>
      </w:r>
      <w:r w:rsidRPr="00BE3AAC">
        <w:rPr>
          <w:b/>
        </w:rPr>
        <w:tab/>
        <w:t>Prov. 10:1-22</w:t>
      </w:r>
    </w:p>
    <w:p w14:paraId="5A6B8168" w14:textId="77777777" w:rsidR="00BE3AAC" w:rsidRPr="00BE3AAC" w:rsidRDefault="00BE3AAC" w:rsidP="00BE3AAC">
      <w:pPr>
        <w:tabs>
          <w:tab w:val="left" w:pos="1418"/>
          <w:tab w:val="left" w:pos="1843"/>
        </w:tabs>
        <w:jc w:val="both"/>
      </w:pPr>
      <w:r w:rsidRPr="00BE3AAC">
        <w:rPr>
          <w:b/>
        </w:rPr>
        <w:t>Fri. 17 Mar.</w:t>
      </w:r>
      <w:r w:rsidRPr="00BE3AAC">
        <w:rPr>
          <w:b/>
        </w:rPr>
        <w:tab/>
      </w:r>
      <w:r w:rsidRPr="00BE3AAC">
        <w:t xml:space="preserve">Martyr Wenceslaus, prince of the Czechs (938). </w:t>
      </w:r>
    </w:p>
    <w:p w14:paraId="69505F46" w14:textId="77777777" w:rsidR="00BE3AAC" w:rsidRPr="00BE3AAC" w:rsidRDefault="00BE3AAC" w:rsidP="00BE3AAC">
      <w:pPr>
        <w:tabs>
          <w:tab w:val="left" w:pos="1418"/>
          <w:tab w:val="left" w:pos="1843"/>
          <w:tab w:val="left" w:pos="3969"/>
          <w:tab w:val="left" w:pos="6804"/>
        </w:tabs>
        <w:jc w:val="both"/>
        <w:rPr>
          <w:b/>
        </w:rPr>
      </w:pPr>
      <w:r w:rsidRPr="00BE3AAC">
        <w:rPr>
          <w:b/>
        </w:rPr>
        <w:tab/>
        <w:t>Is. 13:2-13</w:t>
      </w:r>
      <w:r w:rsidRPr="00BE3AAC">
        <w:rPr>
          <w:b/>
        </w:rPr>
        <w:tab/>
        <w:t>Gen. 8:4-21</w:t>
      </w:r>
      <w:r w:rsidRPr="00BE3AAC">
        <w:rPr>
          <w:b/>
        </w:rPr>
        <w:tab/>
        <w:t>Prov. 10:31–11:12</w:t>
      </w:r>
    </w:p>
    <w:p w14:paraId="4B64013B" w14:textId="77777777" w:rsidR="00BE3AAC" w:rsidRPr="00BE3AAC" w:rsidRDefault="00BE3AAC" w:rsidP="00BE3AAC">
      <w:pPr>
        <w:tabs>
          <w:tab w:val="left" w:pos="1418"/>
          <w:tab w:val="left" w:pos="1843"/>
        </w:tabs>
        <w:spacing w:after="60"/>
        <w:jc w:val="both"/>
        <w:rPr>
          <w:b/>
        </w:rPr>
      </w:pPr>
      <w:r w:rsidRPr="00BE3AAC">
        <w:rPr>
          <w:b/>
          <w:bCs/>
          <w:iCs/>
          <w:smallCaps/>
          <w:highlight w:val="lightGray"/>
        </w:rPr>
        <w:t>06:00 PM</w:t>
      </w:r>
      <w:r w:rsidRPr="00BE3AAC">
        <w:rPr>
          <w:b/>
          <w:bCs/>
          <w:iCs/>
          <w:smallCaps/>
          <w:highlight w:val="lightGray"/>
        </w:rPr>
        <w:tab/>
        <w:t>Liturgy Of The Presanctified Gifts. Common supper.</w:t>
      </w:r>
    </w:p>
    <w:p w14:paraId="5690177D" w14:textId="77777777" w:rsidR="00BE3AAC" w:rsidRPr="00BE3AAC" w:rsidRDefault="00BE3AAC" w:rsidP="00BE3AAC">
      <w:pPr>
        <w:tabs>
          <w:tab w:val="left" w:pos="1418"/>
          <w:tab w:val="left" w:pos="5387"/>
        </w:tabs>
      </w:pPr>
      <w:r w:rsidRPr="00BE3AAC">
        <w:rPr>
          <w:b/>
        </w:rPr>
        <w:t>Sat. 18 Mar.</w:t>
      </w:r>
      <w:r w:rsidRPr="00BE3AAC">
        <w:t xml:space="preserve"> </w:t>
      </w:r>
      <w:r w:rsidRPr="00BE3AAC">
        <w:tab/>
      </w:r>
      <w:r w:rsidRPr="00BE3AAC">
        <w:rPr>
          <w:b/>
        </w:rPr>
        <w:t>Memorial Saturday.</w:t>
      </w:r>
      <w:r w:rsidRPr="00BE3AAC">
        <w:t xml:space="preserve"> Martyrs Conon, </w:t>
      </w:r>
      <w:proofErr w:type="spellStart"/>
      <w:r w:rsidRPr="00BE3AAC">
        <w:t>Onisius</w:t>
      </w:r>
      <w:proofErr w:type="spellEnd"/>
      <w:r w:rsidRPr="00BE3AAC">
        <w:t xml:space="preserve"> of </w:t>
      </w:r>
      <w:proofErr w:type="spellStart"/>
      <w:r w:rsidRPr="00BE3AAC">
        <w:t>Isauria</w:t>
      </w:r>
      <w:proofErr w:type="spellEnd"/>
      <w:r w:rsidRPr="00BE3AAC">
        <w:t xml:space="preserve"> (2nd c.).</w:t>
      </w:r>
    </w:p>
    <w:p w14:paraId="70E1F531" w14:textId="77777777" w:rsidR="00BE3AAC" w:rsidRPr="00BE3AAC" w:rsidRDefault="00BE3AAC" w:rsidP="00BE3AAC">
      <w:pPr>
        <w:tabs>
          <w:tab w:val="left" w:pos="0"/>
          <w:tab w:val="left" w:pos="1418"/>
          <w:tab w:val="left" w:pos="5387"/>
        </w:tabs>
        <w:rPr>
          <w:b/>
        </w:rPr>
      </w:pPr>
      <w:r w:rsidRPr="00BE3AAC">
        <w:rPr>
          <w:b/>
        </w:rPr>
        <w:tab/>
        <w:t>Heb. 10:32-38</w:t>
      </w:r>
      <w:r w:rsidRPr="00BE3AAC">
        <w:rPr>
          <w:b/>
        </w:rPr>
        <w:tab/>
        <w:t>Mk. 2:14-17</w:t>
      </w:r>
    </w:p>
    <w:p w14:paraId="27885063" w14:textId="77777777" w:rsidR="00BE3AAC" w:rsidRPr="00BE3AAC" w:rsidRDefault="00BE3AAC" w:rsidP="00BE3AAC">
      <w:pPr>
        <w:tabs>
          <w:tab w:val="left" w:pos="0"/>
          <w:tab w:val="left" w:pos="1418"/>
          <w:tab w:val="left" w:pos="5387"/>
        </w:tabs>
        <w:spacing w:after="20"/>
        <w:rPr>
          <w:b/>
        </w:rPr>
      </w:pPr>
      <w:r w:rsidRPr="00BE3AAC">
        <w:rPr>
          <w:b/>
          <w:highlight w:val="lightGray"/>
        </w:rPr>
        <w:t>09:00 AM</w:t>
      </w:r>
      <w:r w:rsidRPr="00BE3AAC">
        <w:rPr>
          <w:b/>
          <w:highlight w:val="lightGray"/>
        </w:rPr>
        <w:tab/>
      </w:r>
      <w:proofErr w:type="spellStart"/>
      <w:r w:rsidRPr="00BE3AAC">
        <w:rPr>
          <w:b/>
          <w:highlight w:val="lightGray"/>
        </w:rPr>
        <w:t>Panakhyda</w:t>
      </w:r>
      <w:proofErr w:type="spellEnd"/>
      <w:r w:rsidRPr="00BE3AAC">
        <w:rPr>
          <w:b/>
          <w:highlight w:val="lightGray"/>
        </w:rPr>
        <w:t xml:space="preserve"> – Service for deceased (please write the names and give to priest)</w:t>
      </w:r>
    </w:p>
    <w:p w14:paraId="3380BBE9" w14:textId="77777777" w:rsidR="00BE3AAC" w:rsidRPr="00BE3AAC" w:rsidRDefault="00BE3AAC" w:rsidP="00BE3AAC">
      <w:pPr>
        <w:tabs>
          <w:tab w:val="left" w:pos="1418"/>
          <w:tab w:val="left" w:pos="5387"/>
        </w:tabs>
        <w:spacing w:after="60"/>
        <w:rPr>
          <w:b/>
        </w:rPr>
      </w:pPr>
      <w:r w:rsidRPr="00BE3AAC">
        <w:rPr>
          <w:b/>
          <w:highlight w:val="lightGray"/>
        </w:rPr>
        <w:t>05:00 PM</w:t>
      </w:r>
      <w:r w:rsidRPr="00BE3AAC">
        <w:rPr>
          <w:b/>
          <w:highlight w:val="lightGray"/>
        </w:rPr>
        <w:tab/>
        <w:t>Great Vespers.</w:t>
      </w:r>
    </w:p>
    <w:p w14:paraId="6CB59A3B" w14:textId="77777777" w:rsidR="00BE3AAC" w:rsidRPr="00BE3AAC" w:rsidRDefault="00BE3AAC" w:rsidP="00BE3AAC">
      <w:pPr>
        <w:tabs>
          <w:tab w:val="left" w:pos="1418"/>
        </w:tabs>
        <w:spacing w:after="20"/>
        <w:rPr>
          <w:b/>
          <w:highlight w:val="lightGray"/>
        </w:rPr>
      </w:pPr>
      <w:r w:rsidRPr="00BE3AAC">
        <w:rPr>
          <w:b/>
          <w:bCs/>
          <w:highlight w:val="lightGray"/>
        </w:rPr>
        <w:t>Sun. 19 Mar.</w:t>
      </w:r>
      <w:r w:rsidRPr="00BE3AAC">
        <w:rPr>
          <w:b/>
          <w:bCs/>
          <w:highlight w:val="lightGray"/>
        </w:rPr>
        <w:tab/>
        <w:t xml:space="preserve">Adoration of Cross. 09:00 AM   </w:t>
      </w:r>
      <w:r w:rsidRPr="00BE3AAC">
        <w:rPr>
          <w:b/>
          <w:highlight w:val="lightGray"/>
        </w:rPr>
        <w:t>Divine Liturgy of St. Basil the Great</w:t>
      </w:r>
    </w:p>
    <w:p w14:paraId="0DEAB94E" w14:textId="77777777" w:rsidR="00BE3AAC" w:rsidRPr="00BE3AAC" w:rsidRDefault="00BE3AAC" w:rsidP="00BE3AAC">
      <w:pPr>
        <w:tabs>
          <w:tab w:val="left" w:pos="1418"/>
        </w:tabs>
        <w:spacing w:after="120"/>
        <w:rPr>
          <w:rStyle w:val="Heading8Char"/>
          <w:rFonts w:ascii="Times New Roman" w:eastAsiaTheme="minorEastAsia" w:hAnsi="Times New Roman" w:cs="Times New Roman"/>
          <w:sz w:val="24"/>
          <w:szCs w:val="24"/>
        </w:rPr>
      </w:pPr>
      <w:r w:rsidRPr="00BE3AAC">
        <w:rPr>
          <w:b/>
          <w:highlight w:val="lightGray"/>
        </w:rPr>
        <w:t>04:00 PM</w:t>
      </w:r>
      <w:r w:rsidRPr="00BE3AAC">
        <w:rPr>
          <w:b/>
          <w:highlight w:val="lightGray"/>
        </w:rPr>
        <w:tab/>
        <w:t>Pan-Orthodox Vespers at St. Nicholas Greek Orthodox, Bethlehem</w:t>
      </w:r>
      <w:r w:rsidRPr="00BE3AAC">
        <w:rPr>
          <w:rStyle w:val="Heading8Char"/>
          <w:rFonts w:ascii="Times New Roman" w:eastAsiaTheme="minorEastAsia" w:hAnsi="Times New Roman" w:cs="Times New Roman"/>
          <w:sz w:val="24"/>
          <w:szCs w:val="24"/>
        </w:rPr>
        <w:t>.</w:t>
      </w:r>
    </w:p>
    <w:p w14:paraId="6225A4A2" w14:textId="77777777" w:rsidR="00BF4481" w:rsidRPr="00BE3AAC" w:rsidRDefault="00BF4481" w:rsidP="00BF4481">
      <w:pPr>
        <w:pBdr>
          <w:bottom w:val="double" w:sz="4" w:space="1" w:color="auto"/>
        </w:pBdr>
        <w:shd w:val="clear" w:color="auto" w:fill="FFFFFF" w:themeFill="background1"/>
        <w:tabs>
          <w:tab w:val="left" w:pos="1985"/>
        </w:tabs>
        <w:ind w:right="72"/>
        <w:rPr>
          <w:b/>
          <w:bCs/>
          <w:i/>
          <w:iCs/>
        </w:rPr>
      </w:pPr>
    </w:p>
    <w:p w14:paraId="1A003390" w14:textId="77777777" w:rsidR="00BF4481" w:rsidRPr="00BE3AAC" w:rsidRDefault="00BF4481" w:rsidP="00BF4481">
      <w:pPr>
        <w:tabs>
          <w:tab w:val="left" w:pos="6804"/>
        </w:tabs>
        <w:spacing w:after="60"/>
        <w:rPr>
          <w:b/>
          <w:bCs/>
        </w:rPr>
      </w:pPr>
    </w:p>
    <w:p w14:paraId="38E12A5E" w14:textId="77777777" w:rsidR="00BF4481" w:rsidRPr="00BE3AAC" w:rsidRDefault="00C27509" w:rsidP="00BF4481">
      <w:pPr>
        <w:tabs>
          <w:tab w:val="left" w:pos="6804"/>
        </w:tabs>
        <w:spacing w:after="60"/>
        <w:ind w:left="-142"/>
        <w:jc w:val="both"/>
        <w:rPr>
          <w:b/>
          <w:iCs/>
        </w:rPr>
      </w:pPr>
      <w:r w:rsidRPr="00BE3AAC">
        <w:rPr>
          <w:b/>
          <w:iCs/>
        </w:rPr>
        <w:t>PROPERS FOR THE LITURGY OF ST. JOHN CHYRSOSTOM</w:t>
      </w:r>
      <w:r w:rsidR="00BF4481" w:rsidRPr="00BE3AAC">
        <w:rPr>
          <w:b/>
          <w:iCs/>
        </w:rPr>
        <w:t xml:space="preserve"> </w:t>
      </w:r>
    </w:p>
    <w:p w14:paraId="21690466" w14:textId="77777777" w:rsidR="00BE3AAC" w:rsidRPr="00BE3AAC" w:rsidRDefault="00BE3AAC" w:rsidP="00BE3AAC">
      <w:pPr>
        <w:tabs>
          <w:tab w:val="left" w:pos="180"/>
          <w:tab w:val="left" w:pos="540"/>
          <w:tab w:val="left" w:pos="990"/>
        </w:tabs>
        <w:spacing w:after="120"/>
        <w:ind w:left="-142"/>
        <w:jc w:val="both"/>
        <w:rPr>
          <w:iCs/>
        </w:rPr>
      </w:pPr>
      <w:r w:rsidRPr="00BE3AAC">
        <w:rPr>
          <w:b/>
          <w:iCs/>
        </w:rPr>
        <w:t>Tropar of the Resurrection, Tone 6.</w:t>
      </w:r>
      <w:r w:rsidRPr="00BE3AAC">
        <w:rPr>
          <w:iCs/>
        </w:rPr>
        <w:t xml:space="preserve"> The angelic powers were at Your tomb. The guards became as dead men. Mary stood by Your grave seeking Your Most Pure Body. You captured Hell, not being tempted by it. You came to the Virgin, granting Life, Lord risen from the dead, glory to You.</w:t>
      </w:r>
    </w:p>
    <w:p w14:paraId="54DA9325" w14:textId="77777777" w:rsidR="00BE3AAC" w:rsidRPr="00BE3AAC" w:rsidRDefault="00BE3AAC" w:rsidP="00BE3AAC">
      <w:pPr>
        <w:tabs>
          <w:tab w:val="left" w:pos="180"/>
          <w:tab w:val="left" w:pos="540"/>
          <w:tab w:val="left" w:pos="990"/>
        </w:tabs>
        <w:spacing w:after="120"/>
        <w:ind w:left="-142"/>
        <w:jc w:val="both"/>
        <w:rPr>
          <w:iCs/>
        </w:rPr>
      </w:pPr>
      <w:r w:rsidRPr="00BE3AAC">
        <w:rPr>
          <w:b/>
          <w:iCs/>
        </w:rPr>
        <w:t>Tropar of the Dormition of the Mother of God, Tone 1.</w:t>
      </w:r>
      <w:r w:rsidRPr="00BE3AAC">
        <w:rPr>
          <w:iCs/>
        </w:rPr>
        <w:t xml:space="preserve"> In giving birth, you preserved your virginity. In falling asleep you did not forsake the world, Birth-Giver of God. You were translated to Life, Mother of Life, and through your prayers you deliver our souls from death.</w:t>
      </w:r>
    </w:p>
    <w:p w14:paraId="604BE754" w14:textId="77777777" w:rsidR="00BE3AAC" w:rsidRPr="00BE3AAC" w:rsidRDefault="00BE3AAC" w:rsidP="00BE3AAC">
      <w:pPr>
        <w:tabs>
          <w:tab w:val="left" w:pos="180"/>
          <w:tab w:val="left" w:pos="540"/>
          <w:tab w:val="left" w:pos="990"/>
        </w:tabs>
        <w:spacing w:after="120"/>
        <w:ind w:left="-142"/>
        <w:jc w:val="both"/>
        <w:rPr>
          <w:iCs/>
        </w:rPr>
      </w:pPr>
      <w:r w:rsidRPr="00BE3AAC">
        <w:rPr>
          <w:b/>
          <w:iCs/>
        </w:rPr>
        <w:t xml:space="preserve">Tropar to Gregory </w:t>
      </w:r>
      <w:proofErr w:type="spellStart"/>
      <w:r w:rsidRPr="00BE3AAC">
        <w:rPr>
          <w:b/>
          <w:iCs/>
        </w:rPr>
        <w:t>Palamas</w:t>
      </w:r>
      <w:proofErr w:type="spellEnd"/>
      <w:r w:rsidRPr="00BE3AAC">
        <w:rPr>
          <w:b/>
          <w:iCs/>
        </w:rPr>
        <w:t>, Tone 8.</w:t>
      </w:r>
      <w:r w:rsidRPr="00BE3AAC">
        <w:rPr>
          <w:iCs/>
        </w:rPr>
        <w:t xml:space="preserve"> Light of Orthodoxy, support and teacher of the Church, glory of monks and invincible champion of theologians, O Gregory the Wonderworker pride of Thessalonica and preacher of grace; pray without ceasing for the salvation of our souls.</w:t>
      </w:r>
    </w:p>
    <w:p w14:paraId="5AF66924" w14:textId="77777777" w:rsidR="00BE3AAC" w:rsidRPr="00BE3AAC" w:rsidRDefault="00BE3AAC" w:rsidP="00BE3AAC">
      <w:pPr>
        <w:tabs>
          <w:tab w:val="left" w:pos="180"/>
          <w:tab w:val="left" w:pos="540"/>
          <w:tab w:val="left" w:pos="990"/>
        </w:tabs>
        <w:spacing w:after="120"/>
        <w:ind w:left="-142"/>
        <w:jc w:val="both"/>
        <w:rPr>
          <w:iCs/>
        </w:rPr>
      </w:pPr>
      <w:r w:rsidRPr="00BE3AAC">
        <w:rPr>
          <w:b/>
          <w:iCs/>
        </w:rPr>
        <w:t>Kondak of the Triodion, Tone 4.</w:t>
      </w:r>
      <w:r w:rsidRPr="00BE3AAC">
        <w:rPr>
          <w:iCs/>
        </w:rPr>
        <w:t xml:space="preserve"> The season of good action has now been revealed and judgment is at the doors. Let us rise, keeping the fast, offering tears of compunction with almsgiving crying out: we have sinned more than the sands of the sea. Forgive us Creator of All, so that we may receive the incorruptible crowns.</w:t>
      </w:r>
    </w:p>
    <w:p w14:paraId="3A2C6BEF" w14:textId="77777777" w:rsidR="00BE3AAC" w:rsidRPr="00BE3AAC" w:rsidRDefault="00BE3AAC" w:rsidP="00BE3AAC">
      <w:pPr>
        <w:tabs>
          <w:tab w:val="left" w:pos="180"/>
          <w:tab w:val="left" w:pos="540"/>
          <w:tab w:val="left" w:pos="990"/>
        </w:tabs>
        <w:spacing w:after="120"/>
        <w:ind w:left="-142"/>
        <w:jc w:val="both"/>
        <w:rPr>
          <w:iCs/>
        </w:rPr>
      </w:pPr>
      <w:r w:rsidRPr="00BE3AAC">
        <w:rPr>
          <w:b/>
          <w:iCs/>
        </w:rPr>
        <w:t xml:space="preserve">Glory… Kondak to Gregory </w:t>
      </w:r>
      <w:proofErr w:type="spellStart"/>
      <w:r w:rsidRPr="00BE3AAC">
        <w:rPr>
          <w:b/>
          <w:iCs/>
        </w:rPr>
        <w:t>Palamas</w:t>
      </w:r>
      <w:proofErr w:type="spellEnd"/>
      <w:r w:rsidRPr="00BE3AAC">
        <w:rPr>
          <w:b/>
          <w:iCs/>
        </w:rPr>
        <w:t>, Tone 8.</w:t>
      </w:r>
      <w:r w:rsidRPr="00BE3AAC">
        <w:rPr>
          <w:iCs/>
        </w:rPr>
        <w:t xml:space="preserve"> Holy and divine organ of wisdom and joy, the trumpet of theology, we chant your praises in harmony, divinely inspired Gregory. But as mind standing before the Primordial Mind, guide our mind to Him O Father, that we may cry: Rejoice, preacher of grace.</w:t>
      </w:r>
    </w:p>
    <w:p w14:paraId="55359234" w14:textId="77777777" w:rsidR="00BE3AAC" w:rsidRPr="00BE3AAC" w:rsidRDefault="00BE3AAC" w:rsidP="00BE3AAC">
      <w:pPr>
        <w:tabs>
          <w:tab w:val="left" w:pos="180"/>
          <w:tab w:val="left" w:pos="540"/>
          <w:tab w:val="left" w:pos="990"/>
        </w:tabs>
        <w:spacing w:after="120"/>
        <w:ind w:left="-142"/>
        <w:jc w:val="both"/>
        <w:rPr>
          <w:iCs/>
        </w:rPr>
      </w:pPr>
      <w:r w:rsidRPr="00BE3AAC">
        <w:rPr>
          <w:b/>
          <w:iCs/>
        </w:rPr>
        <w:lastRenderedPageBreak/>
        <w:t>Now and ever… Kondak of the Dormition, Tone 2.</w:t>
      </w:r>
      <w:r w:rsidRPr="00BE3AAC">
        <w:rPr>
          <w:iCs/>
        </w:rPr>
        <w:t xml:space="preserve"> Neither the tomb nor death had power over the Birth-Giver of God, she is ever watchful in her prayers, and in her intercession lies unfailing hope, for as the Mother of Life, she has been translated to Life, by the One who dwelt within her ever-virginal womb.</w:t>
      </w:r>
    </w:p>
    <w:p w14:paraId="0336C1B1" w14:textId="77777777" w:rsidR="00BE3AAC" w:rsidRPr="00BE3AAC" w:rsidRDefault="00BE3AAC" w:rsidP="00BE3AAC">
      <w:pPr>
        <w:tabs>
          <w:tab w:val="left" w:pos="180"/>
          <w:tab w:val="left" w:pos="540"/>
          <w:tab w:val="left" w:pos="990"/>
        </w:tabs>
        <w:spacing w:after="120"/>
        <w:ind w:left="-142"/>
        <w:jc w:val="both"/>
        <w:rPr>
          <w:iCs/>
        </w:rPr>
      </w:pPr>
      <w:r w:rsidRPr="00BE3AAC">
        <w:rPr>
          <w:b/>
          <w:iCs/>
        </w:rPr>
        <w:t>Prokimen of the Triodion, Tone 8.</w:t>
      </w:r>
      <w:r w:rsidRPr="00BE3AAC">
        <w:rPr>
          <w:iCs/>
        </w:rPr>
        <w:t xml:space="preserve"> You, O Lord, shall protect us and preserve us from this generation forever.</w:t>
      </w:r>
    </w:p>
    <w:p w14:paraId="66B14CE2" w14:textId="77777777" w:rsidR="00BE3AAC" w:rsidRPr="00BE3AAC" w:rsidRDefault="00BE3AAC" w:rsidP="00BE3AAC">
      <w:pPr>
        <w:tabs>
          <w:tab w:val="left" w:pos="180"/>
          <w:tab w:val="left" w:pos="540"/>
          <w:tab w:val="left" w:pos="990"/>
        </w:tabs>
        <w:spacing w:after="120"/>
        <w:ind w:left="-142"/>
        <w:jc w:val="both"/>
        <w:rPr>
          <w:iCs/>
        </w:rPr>
      </w:pPr>
      <w:r w:rsidRPr="00BE3AAC">
        <w:rPr>
          <w:b/>
          <w:iCs/>
        </w:rPr>
        <w:t xml:space="preserve">Verse: </w:t>
      </w:r>
      <w:r w:rsidRPr="00BE3AAC">
        <w:rPr>
          <w:iCs/>
        </w:rPr>
        <w:t>O Lord, save me for there is no longer any righteous man.</w:t>
      </w:r>
    </w:p>
    <w:p w14:paraId="3ADF730A" w14:textId="77777777" w:rsidR="00BE3AAC" w:rsidRPr="00BE3AAC" w:rsidRDefault="00BE3AAC" w:rsidP="00BE3AAC">
      <w:pPr>
        <w:tabs>
          <w:tab w:val="left" w:pos="180"/>
          <w:tab w:val="left" w:pos="540"/>
          <w:tab w:val="left" w:pos="990"/>
        </w:tabs>
        <w:spacing w:after="120"/>
        <w:ind w:left="-142"/>
        <w:jc w:val="both"/>
        <w:rPr>
          <w:iCs/>
        </w:rPr>
      </w:pPr>
      <w:r w:rsidRPr="00BE3AAC">
        <w:rPr>
          <w:b/>
          <w:iCs/>
        </w:rPr>
        <w:t xml:space="preserve">Prokimen to Gregory </w:t>
      </w:r>
      <w:proofErr w:type="spellStart"/>
      <w:r w:rsidRPr="00BE3AAC">
        <w:rPr>
          <w:b/>
          <w:iCs/>
        </w:rPr>
        <w:t>Palamas</w:t>
      </w:r>
      <w:proofErr w:type="spellEnd"/>
      <w:r w:rsidRPr="00BE3AAC">
        <w:rPr>
          <w:b/>
          <w:iCs/>
        </w:rPr>
        <w:t>, Tone 1.</w:t>
      </w:r>
      <w:r w:rsidRPr="00BE3AAC">
        <w:rPr>
          <w:iCs/>
        </w:rPr>
        <w:t xml:space="preserve"> My mouth shall speak of wisdom and the meditation of my heart shall bring forth understanding.</w:t>
      </w:r>
    </w:p>
    <w:p w14:paraId="294D178F" w14:textId="77777777" w:rsidR="00BE3AAC" w:rsidRPr="00BE3AAC" w:rsidRDefault="00BE3AAC" w:rsidP="00BE3AAC">
      <w:pPr>
        <w:tabs>
          <w:tab w:val="left" w:pos="180"/>
          <w:tab w:val="left" w:pos="540"/>
          <w:tab w:val="left" w:pos="990"/>
        </w:tabs>
        <w:spacing w:after="120"/>
        <w:ind w:left="-142"/>
        <w:jc w:val="both"/>
        <w:rPr>
          <w:b/>
          <w:iCs/>
        </w:rPr>
      </w:pPr>
      <w:r w:rsidRPr="00BE3AAC">
        <w:rPr>
          <w:b/>
          <w:iCs/>
        </w:rPr>
        <w:t>Epistles: Hebrews 1: 10-2:3 &amp; Hebrews 7:26-8:2</w:t>
      </w:r>
    </w:p>
    <w:p w14:paraId="0D8D8306" w14:textId="77777777" w:rsidR="00BE3AAC" w:rsidRPr="00BE3AAC" w:rsidRDefault="00BE3AAC" w:rsidP="00BE3AAC">
      <w:pPr>
        <w:tabs>
          <w:tab w:val="left" w:pos="180"/>
          <w:tab w:val="left" w:pos="540"/>
          <w:tab w:val="left" w:pos="990"/>
        </w:tabs>
        <w:spacing w:after="120"/>
        <w:ind w:left="-142"/>
        <w:jc w:val="both"/>
        <w:rPr>
          <w:iCs/>
        </w:rPr>
      </w:pPr>
      <w:r w:rsidRPr="00BE3AAC">
        <w:rPr>
          <w:b/>
          <w:iCs/>
        </w:rPr>
        <w:t>Alleluia Verses Tone 5.</w:t>
      </w:r>
      <w:r w:rsidRPr="00BE3AAC">
        <w:rPr>
          <w:iCs/>
        </w:rPr>
        <w:t xml:space="preserve"> Lord I will chant of Your mercies forever. </w:t>
      </w:r>
    </w:p>
    <w:p w14:paraId="08E827E4" w14:textId="77777777" w:rsidR="00BE3AAC" w:rsidRPr="00BE3AAC" w:rsidRDefault="00BE3AAC" w:rsidP="00BE3AAC">
      <w:pPr>
        <w:tabs>
          <w:tab w:val="left" w:pos="180"/>
          <w:tab w:val="left" w:pos="540"/>
          <w:tab w:val="left" w:pos="990"/>
        </w:tabs>
        <w:spacing w:after="120"/>
        <w:ind w:left="-142"/>
        <w:jc w:val="both"/>
        <w:rPr>
          <w:iCs/>
        </w:rPr>
      </w:pPr>
      <w:r w:rsidRPr="00BE3AAC">
        <w:rPr>
          <w:iCs/>
        </w:rPr>
        <w:t>With my mouth I will proclaim Your truth from generation to generation.</w:t>
      </w:r>
    </w:p>
    <w:p w14:paraId="4D4F1DD5" w14:textId="77777777" w:rsidR="00BE3AAC" w:rsidRPr="00BE3AAC" w:rsidRDefault="00BE3AAC" w:rsidP="00BE3AAC">
      <w:pPr>
        <w:tabs>
          <w:tab w:val="left" w:pos="180"/>
          <w:tab w:val="left" w:pos="540"/>
          <w:tab w:val="left" w:pos="990"/>
        </w:tabs>
        <w:spacing w:after="120"/>
        <w:ind w:left="-142"/>
        <w:jc w:val="both"/>
        <w:rPr>
          <w:iCs/>
        </w:rPr>
      </w:pPr>
      <w:r w:rsidRPr="00BE3AAC">
        <w:rPr>
          <w:iCs/>
        </w:rPr>
        <w:t>You have said: Mercy will be built up forever. Your Truth will be established in the heavens.</w:t>
      </w:r>
    </w:p>
    <w:p w14:paraId="6F386392" w14:textId="77777777" w:rsidR="00BE3AAC" w:rsidRPr="00BE3AAC" w:rsidRDefault="00BE3AAC" w:rsidP="00BE3AAC">
      <w:pPr>
        <w:tabs>
          <w:tab w:val="left" w:pos="180"/>
          <w:tab w:val="left" w:pos="540"/>
          <w:tab w:val="left" w:pos="990"/>
        </w:tabs>
        <w:spacing w:after="120"/>
        <w:ind w:left="-142"/>
        <w:jc w:val="both"/>
        <w:rPr>
          <w:b/>
          <w:iCs/>
        </w:rPr>
      </w:pPr>
      <w:r w:rsidRPr="00BE3AAC">
        <w:rPr>
          <w:b/>
          <w:iCs/>
        </w:rPr>
        <w:t>Gospels: Mark 2:1-12 &amp; John 10:9-16</w:t>
      </w:r>
    </w:p>
    <w:p w14:paraId="6150C728" w14:textId="77777777" w:rsidR="00BE3AAC" w:rsidRPr="00BE3AAC" w:rsidRDefault="00BE3AAC" w:rsidP="00BE3AAC">
      <w:pPr>
        <w:tabs>
          <w:tab w:val="left" w:pos="180"/>
          <w:tab w:val="left" w:pos="540"/>
          <w:tab w:val="left" w:pos="990"/>
        </w:tabs>
        <w:spacing w:after="120"/>
        <w:ind w:left="-142"/>
        <w:jc w:val="both"/>
        <w:rPr>
          <w:iCs/>
        </w:rPr>
      </w:pPr>
      <w:r w:rsidRPr="00BE3AAC">
        <w:rPr>
          <w:b/>
          <w:iCs/>
        </w:rPr>
        <w:t xml:space="preserve">In place of “It is right in truth…” </w:t>
      </w:r>
      <w:r w:rsidRPr="00BE3AAC">
        <w:rPr>
          <w:iCs/>
        </w:rPr>
        <w:t xml:space="preserve">All of creation rejoices in you, Lady, Full of Grace, the assembly of angels and the human race, Sanctified Temple and Spiritual Paradise, the Glory of Virgins, from whom God was incarnate and became a Child – our God before the ages. He made your body into a throne, and your womb more spacious than the heavens. All of creation rejoices in You, Lady Full of Grace, Glory to you! </w:t>
      </w:r>
    </w:p>
    <w:p w14:paraId="72F531C1" w14:textId="77777777" w:rsidR="00BE3AAC" w:rsidRPr="00BE3AAC" w:rsidRDefault="00BE3AAC" w:rsidP="00BE3AAC">
      <w:pPr>
        <w:tabs>
          <w:tab w:val="left" w:pos="180"/>
          <w:tab w:val="left" w:pos="540"/>
          <w:tab w:val="left" w:pos="990"/>
        </w:tabs>
        <w:ind w:left="-142"/>
        <w:jc w:val="both"/>
        <w:rPr>
          <w:iCs/>
        </w:rPr>
      </w:pPr>
      <w:r w:rsidRPr="00BE3AAC">
        <w:rPr>
          <w:b/>
          <w:iCs/>
        </w:rPr>
        <w:t>Communion Hymn:</w:t>
      </w:r>
      <w:r w:rsidRPr="00BE3AAC">
        <w:rPr>
          <w:iCs/>
        </w:rPr>
        <w:t xml:space="preserve"> Praise the Lord from the Heavens. Praise Him in the Highest. The righteous man shall be in everlasting remembrance. He shall not be afraid of any evil report. Alleluia (3X).</w:t>
      </w:r>
    </w:p>
    <w:p w14:paraId="2C89BC5F" w14:textId="77777777" w:rsidR="00BF4481" w:rsidRPr="00BE3AAC" w:rsidRDefault="00BF4481" w:rsidP="00BF4481">
      <w:pPr>
        <w:pBdr>
          <w:bottom w:val="double" w:sz="4" w:space="1" w:color="auto"/>
        </w:pBdr>
        <w:shd w:val="clear" w:color="auto" w:fill="FFFFFF" w:themeFill="background1"/>
        <w:tabs>
          <w:tab w:val="left" w:pos="1985"/>
        </w:tabs>
        <w:ind w:right="72"/>
        <w:rPr>
          <w:b/>
          <w:bCs/>
          <w:i/>
          <w:iCs/>
        </w:rPr>
      </w:pPr>
    </w:p>
    <w:p w14:paraId="7DC402BC" w14:textId="30B4C840" w:rsidR="00C27509" w:rsidRPr="00BE3AAC" w:rsidRDefault="00C27509" w:rsidP="00BF4481">
      <w:pPr>
        <w:tabs>
          <w:tab w:val="left" w:pos="6804"/>
        </w:tabs>
        <w:spacing w:after="60"/>
        <w:rPr>
          <w:b/>
          <w:bCs/>
          <w:i/>
          <w:iCs/>
        </w:rPr>
      </w:pPr>
    </w:p>
    <w:p w14:paraId="7BCB7BB3" w14:textId="77777777" w:rsidR="00BE3AAC" w:rsidRPr="00BE3AAC" w:rsidRDefault="00BE3AAC" w:rsidP="00BE3AAC">
      <w:pPr>
        <w:spacing w:after="60"/>
        <w:jc w:val="both"/>
        <w:rPr>
          <w:b/>
          <w:lang w:eastAsia="ru-RU"/>
        </w:rPr>
      </w:pPr>
      <w:r w:rsidRPr="00BE3AAC">
        <w:rPr>
          <w:b/>
          <w:lang w:eastAsia="ru-RU"/>
        </w:rPr>
        <w:t>- Pysanky workshop participants donated $225 for aid to Ukraine.</w:t>
      </w:r>
    </w:p>
    <w:p w14:paraId="48557C89" w14:textId="77777777" w:rsidR="00BE3AAC" w:rsidRPr="00BE3AAC" w:rsidRDefault="00BE3AAC" w:rsidP="00BE3AAC">
      <w:pPr>
        <w:spacing w:after="60"/>
        <w:jc w:val="both"/>
        <w:rPr>
          <w:b/>
          <w:lang w:eastAsia="ru-RU"/>
        </w:rPr>
      </w:pPr>
      <w:r w:rsidRPr="00BE3AAC">
        <w:rPr>
          <w:b/>
          <w:lang w:eastAsia="ru-RU"/>
        </w:rPr>
        <w:t>- The Easter flower order forms are available in the vestibule.</w:t>
      </w:r>
    </w:p>
    <w:p w14:paraId="12976D03" w14:textId="77777777" w:rsidR="00BE3AAC" w:rsidRPr="00BE3AAC" w:rsidRDefault="00BE3AAC" w:rsidP="00BE3AAC">
      <w:pPr>
        <w:spacing w:after="60"/>
        <w:jc w:val="both"/>
        <w:rPr>
          <w:lang w:eastAsia="ru-RU"/>
        </w:rPr>
      </w:pPr>
      <w:r w:rsidRPr="00BE3AAC">
        <w:rPr>
          <w:b/>
          <w:lang w:eastAsia="ru-RU"/>
        </w:rPr>
        <w:t xml:space="preserve">- UOL is sponsoring an Easter nutroll sale.  </w:t>
      </w:r>
      <w:r w:rsidRPr="00BE3AAC">
        <w:rPr>
          <w:lang w:eastAsia="ru-RU"/>
        </w:rPr>
        <w:t>An order sheet is in the hall or call Martha Dowling 610-682-4458 to place your order.  Cost is $17 each.  Last date to order is March 17th and pickup will be Saturday, April 1st from 10-12AM</w:t>
      </w:r>
    </w:p>
    <w:p w14:paraId="563DCC61" w14:textId="77777777" w:rsidR="00BE3AAC" w:rsidRPr="00BE3AAC" w:rsidRDefault="00BE3AAC" w:rsidP="00BE3AAC">
      <w:pPr>
        <w:spacing w:after="60"/>
        <w:jc w:val="both"/>
        <w:rPr>
          <w:rStyle w:val="Heading8Char"/>
          <w:rFonts w:ascii="Times New Roman" w:eastAsiaTheme="minorEastAsia" w:hAnsi="Times New Roman" w:cs="Times New Roman"/>
          <w:sz w:val="24"/>
          <w:szCs w:val="24"/>
        </w:rPr>
      </w:pPr>
      <w:r w:rsidRPr="00BE3AAC">
        <w:rPr>
          <w:rStyle w:val="Heading8Char"/>
          <w:rFonts w:ascii="Times New Roman" w:eastAsiaTheme="minorEastAsia" w:hAnsi="Times New Roman" w:cs="Times New Roman"/>
          <w:sz w:val="24"/>
          <w:szCs w:val="24"/>
          <w:shd w:val="clear" w:color="auto" w:fill="FFFFFF" w:themeFill="background1"/>
        </w:rPr>
        <w:t>- Pierogi schedule: March 23; April 6, 20; May 4, 18. Please volunteer when you can.</w:t>
      </w:r>
      <w:r w:rsidRPr="00BE3AAC">
        <w:rPr>
          <w:rStyle w:val="Heading8Char"/>
          <w:rFonts w:ascii="Times New Roman" w:eastAsiaTheme="minorEastAsia" w:hAnsi="Times New Roman" w:cs="Times New Roman"/>
          <w:sz w:val="24"/>
          <w:szCs w:val="24"/>
        </w:rPr>
        <w:t xml:space="preserve">  </w:t>
      </w:r>
    </w:p>
    <w:p w14:paraId="1BD6793C" w14:textId="77777777" w:rsidR="00BE3AAC" w:rsidRPr="00BE3AAC" w:rsidRDefault="00BE3AAC" w:rsidP="00BE3AAC">
      <w:pPr>
        <w:spacing w:after="60"/>
        <w:ind w:right="72"/>
        <w:jc w:val="both"/>
        <w:rPr>
          <w:shd w:val="clear" w:color="auto" w:fill="FFFFFF"/>
        </w:rPr>
      </w:pPr>
      <w:r w:rsidRPr="00BE3AAC">
        <w:rPr>
          <w:b/>
          <w:shd w:val="clear" w:color="auto" w:fill="FFFFFF"/>
        </w:rPr>
        <w:t>- Sunday School schedule:</w:t>
      </w:r>
      <w:r w:rsidRPr="00BE3AAC">
        <w:rPr>
          <w:shd w:val="clear" w:color="auto" w:fill="FFFFFF"/>
        </w:rPr>
        <w:t xml:space="preserve"> Mrs. Mary Ost (Preschool/Elementary) Sundays 8:55-9:20 AM.  Mrs. Karen Osmun (Secondary) Sundays at 8:45-9:15 AM. </w:t>
      </w:r>
    </w:p>
    <w:p w14:paraId="0DF5BE07" w14:textId="77777777" w:rsidR="00BE3AAC" w:rsidRPr="00BE3AAC" w:rsidRDefault="00BE3AAC" w:rsidP="00BE3AAC">
      <w:pPr>
        <w:spacing w:after="60"/>
        <w:ind w:right="72"/>
        <w:jc w:val="both"/>
        <w:rPr>
          <w:shd w:val="clear" w:color="auto" w:fill="FFFFFF"/>
        </w:rPr>
      </w:pPr>
      <w:r w:rsidRPr="00BE3AAC">
        <w:rPr>
          <w:b/>
          <w:shd w:val="clear" w:color="auto" w:fill="FFFFFF"/>
        </w:rPr>
        <w:t>- Ukrainian classes for kids</w:t>
      </w:r>
      <w:r w:rsidRPr="00BE3AAC">
        <w:rPr>
          <w:shd w:val="clear" w:color="auto" w:fill="FFFFFF"/>
        </w:rPr>
        <w:t xml:space="preserve"> (3-6 y.o.) - Fridays from 4 to 5 PM.</w:t>
      </w:r>
    </w:p>
    <w:p w14:paraId="2787D41B" w14:textId="77777777" w:rsidR="00BE3AAC" w:rsidRPr="00BE3AAC" w:rsidRDefault="00BE3AAC" w:rsidP="00BE3AAC">
      <w:pPr>
        <w:spacing w:after="60"/>
        <w:ind w:right="72"/>
        <w:jc w:val="both"/>
        <w:rPr>
          <w:b/>
          <w:shd w:val="clear" w:color="auto" w:fill="FFFFFF"/>
        </w:rPr>
      </w:pPr>
      <w:r w:rsidRPr="00BE3AAC">
        <w:rPr>
          <w:b/>
          <w:shd w:val="clear" w:color="auto" w:fill="FFFFFF"/>
        </w:rPr>
        <w:t>- Pan-Orthodox Virtual Bible Study via Zoom every Wednesday 12 PM. Meeting ID: 576 301 6482. Passcode: 238492.</w:t>
      </w:r>
    </w:p>
    <w:p w14:paraId="20E0E72D" w14:textId="77777777" w:rsidR="00BE3AAC" w:rsidRPr="00BE3AAC" w:rsidRDefault="00BE3AAC" w:rsidP="00BE3AAC">
      <w:pPr>
        <w:spacing w:after="60"/>
        <w:ind w:right="72"/>
        <w:jc w:val="both"/>
        <w:rPr>
          <w:b/>
          <w:lang w:eastAsia="ru-RU"/>
        </w:rPr>
      </w:pPr>
      <w:r w:rsidRPr="00BE3AAC">
        <w:rPr>
          <w:b/>
          <w:lang w:eastAsia="ru-RU"/>
        </w:rPr>
        <w:t xml:space="preserve">- </w:t>
      </w:r>
      <w:r w:rsidRPr="00BE3AAC">
        <w:rPr>
          <w:b/>
          <w:shd w:val="clear" w:color="auto" w:fill="FFFFFF"/>
        </w:rPr>
        <w:t xml:space="preserve">Bible Study via Zoom every </w:t>
      </w:r>
      <w:r w:rsidRPr="00BE3AAC">
        <w:rPr>
          <w:b/>
          <w:lang w:eastAsia="ru-RU"/>
        </w:rPr>
        <w:t xml:space="preserve">Wednesday Evening at </w:t>
      </w:r>
      <w:r w:rsidRPr="00BE3AAC">
        <w:rPr>
          <w:b/>
          <w:shd w:val="clear" w:color="auto" w:fill="FFFFFF"/>
        </w:rPr>
        <w:t>7 PM with a professor of Saint Sophia Seminary Fr. Demetrios. Ask Fr. Oleg for the link.</w:t>
      </w:r>
    </w:p>
    <w:p w14:paraId="6F117B3E" w14:textId="77777777" w:rsidR="00BE3AAC" w:rsidRPr="00BE3AAC" w:rsidRDefault="00BE3AAC" w:rsidP="00BE3AAC">
      <w:pPr>
        <w:spacing w:after="60"/>
        <w:ind w:right="72"/>
        <w:jc w:val="both"/>
      </w:pPr>
      <w:r w:rsidRPr="00BE3AAC">
        <w:rPr>
          <w:b/>
        </w:rPr>
        <w:t>- For Food Bank</w:t>
      </w:r>
      <w:r w:rsidRPr="00BE3AAC">
        <w:t>: baby foods, canned potatoes and meats, tuna, pasta, sauces, mac. &amp; cheese.</w:t>
      </w:r>
    </w:p>
    <w:p w14:paraId="0CB1E7D2" w14:textId="77777777" w:rsidR="00BE3AAC" w:rsidRPr="00BE3AAC" w:rsidRDefault="00BE3AAC" w:rsidP="00BE3AAC">
      <w:pPr>
        <w:spacing w:after="120"/>
        <w:ind w:right="72"/>
        <w:jc w:val="both"/>
      </w:pPr>
      <w:r w:rsidRPr="00BE3AAC">
        <w:t xml:space="preserve">- Welcome to contribute </w:t>
      </w:r>
      <w:r w:rsidRPr="00BE3AAC">
        <w:rPr>
          <w:b/>
        </w:rPr>
        <w:t>articles or pictures to the bulletin</w:t>
      </w:r>
      <w:r w:rsidRPr="00BE3AAC">
        <w:t>. Let's make bulletins together!</w:t>
      </w:r>
    </w:p>
    <w:p w14:paraId="6DB1433A" w14:textId="77777777" w:rsidR="00BF4481" w:rsidRPr="00BE3AAC" w:rsidRDefault="00BF4481" w:rsidP="00BF4481">
      <w:pPr>
        <w:pBdr>
          <w:bottom w:val="double" w:sz="4" w:space="1" w:color="auto"/>
        </w:pBdr>
        <w:shd w:val="clear" w:color="auto" w:fill="FFFFFF" w:themeFill="background1"/>
        <w:tabs>
          <w:tab w:val="left" w:pos="1985"/>
        </w:tabs>
        <w:ind w:right="72"/>
        <w:rPr>
          <w:b/>
          <w:bCs/>
          <w:i/>
          <w:iCs/>
        </w:rPr>
      </w:pPr>
    </w:p>
    <w:p w14:paraId="02D48675" w14:textId="77777777" w:rsidR="003D5B0A" w:rsidRPr="00BE3AAC" w:rsidRDefault="003D5B0A" w:rsidP="003D5B0A">
      <w:pPr>
        <w:spacing w:after="60"/>
        <w:ind w:right="72"/>
        <w:jc w:val="both"/>
      </w:pPr>
    </w:p>
    <w:p w14:paraId="6C4D9521" w14:textId="77777777" w:rsidR="00BE3AAC" w:rsidRPr="00BE3AAC" w:rsidRDefault="00BE3AAC" w:rsidP="00BE3AAC">
      <w:pPr>
        <w:tabs>
          <w:tab w:val="left" w:pos="180"/>
          <w:tab w:val="left" w:pos="540"/>
          <w:tab w:val="left" w:pos="990"/>
          <w:tab w:val="left" w:pos="2250"/>
        </w:tabs>
        <w:ind w:right="72"/>
        <w:jc w:val="both"/>
        <w:rPr>
          <w:rFonts w:eastAsiaTheme="minorHAnsi"/>
          <w:b/>
          <w:noProof/>
          <w:lang w:eastAsia="ru-RU"/>
        </w:rPr>
      </w:pPr>
      <w:r w:rsidRPr="00BE3AAC">
        <w:rPr>
          <w:b/>
          <w:bCs/>
        </w:rPr>
        <w:t>BIRTHDAYS:</w:t>
      </w:r>
      <w:r w:rsidRPr="00BE3AAC">
        <w:rPr>
          <w:rFonts w:eastAsiaTheme="minorHAnsi"/>
          <w:b/>
          <w:noProof/>
          <w:lang w:eastAsia="ru-RU"/>
        </w:rPr>
        <w:t xml:space="preserve"> </w:t>
      </w:r>
    </w:p>
    <w:p w14:paraId="775F0C25" w14:textId="77777777" w:rsidR="00BE3AAC" w:rsidRPr="00BE3AAC" w:rsidRDefault="00BE3AAC" w:rsidP="00BE3AAC">
      <w:pPr>
        <w:tabs>
          <w:tab w:val="left" w:pos="180"/>
          <w:tab w:val="left" w:pos="540"/>
          <w:tab w:val="left" w:pos="990"/>
          <w:tab w:val="left" w:pos="2250"/>
        </w:tabs>
        <w:ind w:right="72"/>
        <w:jc w:val="both"/>
        <w:rPr>
          <w:b/>
          <w:bCs/>
        </w:rPr>
      </w:pPr>
      <w:r w:rsidRPr="00BE3AAC">
        <w:rPr>
          <w:b/>
          <w:bCs/>
        </w:rPr>
        <w:t xml:space="preserve">12 Mar…Victor </w:t>
      </w:r>
      <w:proofErr w:type="spellStart"/>
      <w:r w:rsidRPr="00BE3AAC">
        <w:rPr>
          <w:b/>
          <w:bCs/>
        </w:rPr>
        <w:t>Garnaho</w:t>
      </w:r>
      <w:proofErr w:type="spellEnd"/>
      <w:r w:rsidRPr="00BE3AAC">
        <w:rPr>
          <w:b/>
          <w:bCs/>
        </w:rPr>
        <w:t xml:space="preserve">                                                                                          </w:t>
      </w:r>
    </w:p>
    <w:p w14:paraId="1461DCB5" w14:textId="77777777" w:rsidR="00BE3AAC" w:rsidRPr="00BE3AAC" w:rsidRDefault="00BE3AAC" w:rsidP="00BE3AAC">
      <w:pPr>
        <w:tabs>
          <w:tab w:val="left" w:pos="180"/>
          <w:tab w:val="left" w:pos="540"/>
          <w:tab w:val="left" w:pos="990"/>
          <w:tab w:val="left" w:pos="2250"/>
        </w:tabs>
        <w:ind w:right="72"/>
        <w:jc w:val="both"/>
        <w:rPr>
          <w:b/>
          <w:bCs/>
        </w:rPr>
      </w:pPr>
      <w:r w:rsidRPr="00BE3AAC">
        <w:rPr>
          <w:b/>
          <w:bCs/>
        </w:rPr>
        <w:t xml:space="preserve">13 Mar…Julie Mauser                                                                                        </w:t>
      </w:r>
    </w:p>
    <w:p w14:paraId="095CC993" w14:textId="77777777" w:rsidR="00BE3AAC" w:rsidRPr="00BE3AAC" w:rsidRDefault="00BE3AAC" w:rsidP="00BE3AAC">
      <w:pPr>
        <w:tabs>
          <w:tab w:val="left" w:pos="180"/>
          <w:tab w:val="left" w:pos="540"/>
          <w:tab w:val="left" w:pos="990"/>
          <w:tab w:val="left" w:pos="2250"/>
        </w:tabs>
        <w:ind w:right="72"/>
        <w:jc w:val="both"/>
        <w:rPr>
          <w:b/>
          <w:bCs/>
        </w:rPr>
      </w:pPr>
      <w:r w:rsidRPr="00BE3AAC">
        <w:rPr>
          <w:b/>
          <w:bCs/>
        </w:rPr>
        <w:t xml:space="preserve">18 Mar…Nadine Savitz                                            </w:t>
      </w:r>
    </w:p>
    <w:p w14:paraId="47ADBA42" w14:textId="77777777" w:rsidR="00BE3AAC" w:rsidRPr="00BE3AAC" w:rsidRDefault="00BE3AAC" w:rsidP="00BE3AAC">
      <w:pPr>
        <w:tabs>
          <w:tab w:val="left" w:pos="180"/>
          <w:tab w:val="left" w:pos="540"/>
          <w:tab w:val="left" w:pos="990"/>
          <w:tab w:val="left" w:pos="2250"/>
        </w:tabs>
        <w:spacing w:after="120"/>
        <w:ind w:right="72"/>
        <w:jc w:val="both"/>
        <w:rPr>
          <w:b/>
          <w:bCs/>
          <w:u w:val="single"/>
        </w:rPr>
      </w:pPr>
      <w:r w:rsidRPr="00BE3AAC">
        <w:rPr>
          <w:b/>
          <w:bCs/>
          <w:u w:val="single"/>
          <w:lang w:val="uk-UA"/>
        </w:rPr>
        <w:t>МНОГАЯ ЛІТА</w:t>
      </w:r>
      <w:r w:rsidRPr="00BE3AAC">
        <w:rPr>
          <w:b/>
          <w:bCs/>
          <w:u w:val="single"/>
        </w:rPr>
        <w:t>! MANY YEARS!</w:t>
      </w:r>
    </w:p>
    <w:p w14:paraId="2AD1A384" w14:textId="77777777" w:rsidR="003D5B0A" w:rsidRPr="00BE3AAC" w:rsidRDefault="003D5B0A" w:rsidP="003D5B0A">
      <w:pPr>
        <w:pBdr>
          <w:bottom w:val="double" w:sz="4" w:space="1" w:color="auto"/>
        </w:pBdr>
        <w:shd w:val="clear" w:color="auto" w:fill="FFFFFF" w:themeFill="background1"/>
        <w:tabs>
          <w:tab w:val="left" w:pos="1985"/>
        </w:tabs>
        <w:ind w:right="72"/>
        <w:rPr>
          <w:b/>
          <w:bCs/>
          <w:i/>
          <w:iCs/>
        </w:rPr>
      </w:pPr>
    </w:p>
    <w:p w14:paraId="421E989D" w14:textId="77777777" w:rsidR="003D5B0A" w:rsidRPr="00BE3AAC" w:rsidRDefault="003D5B0A" w:rsidP="003D5B0A">
      <w:pPr>
        <w:tabs>
          <w:tab w:val="left" w:pos="180"/>
          <w:tab w:val="left" w:pos="540"/>
          <w:tab w:val="left" w:pos="990"/>
          <w:tab w:val="left" w:pos="2250"/>
        </w:tabs>
        <w:spacing w:after="120"/>
        <w:ind w:right="72"/>
        <w:jc w:val="both"/>
        <w:rPr>
          <w:b/>
          <w:bCs/>
          <w:u w:val="single"/>
        </w:rPr>
      </w:pPr>
    </w:p>
    <w:p w14:paraId="41444BB6" w14:textId="77777777" w:rsidR="00BE3AAC" w:rsidRPr="00BE3AAC" w:rsidRDefault="00BE3AAC" w:rsidP="00BE3AAC">
      <w:pPr>
        <w:tabs>
          <w:tab w:val="left" w:pos="180"/>
          <w:tab w:val="left" w:pos="540"/>
          <w:tab w:val="left" w:pos="990"/>
          <w:tab w:val="left" w:pos="2250"/>
        </w:tabs>
        <w:ind w:right="72"/>
        <w:rPr>
          <w:b/>
          <w:bCs/>
        </w:rPr>
      </w:pPr>
      <w:r w:rsidRPr="00BE3AAC">
        <w:rPr>
          <w:b/>
          <w:bCs/>
        </w:rPr>
        <w:t xml:space="preserve">NECROLOGY:  </w:t>
      </w:r>
    </w:p>
    <w:p w14:paraId="5B0C4313" w14:textId="052A4276" w:rsidR="00BE3AAC" w:rsidRPr="00BE3AAC" w:rsidRDefault="00BE3AAC" w:rsidP="00BE3AAC">
      <w:pPr>
        <w:tabs>
          <w:tab w:val="left" w:pos="180"/>
          <w:tab w:val="left" w:pos="540"/>
          <w:tab w:val="left" w:pos="990"/>
          <w:tab w:val="left" w:pos="2250"/>
        </w:tabs>
        <w:ind w:right="72"/>
        <w:rPr>
          <w:b/>
          <w:bCs/>
        </w:rPr>
      </w:pPr>
      <w:r w:rsidRPr="00BE3AAC">
        <w:rPr>
          <w:b/>
          <w:bCs/>
        </w:rPr>
        <w:t xml:space="preserve">Ukrainian civilians and soldiers killed in the Russian invasion. </w:t>
      </w:r>
    </w:p>
    <w:p w14:paraId="0076240C" w14:textId="77777777" w:rsidR="00BE3AAC" w:rsidRPr="00BE3AAC" w:rsidRDefault="00BE3AAC" w:rsidP="00BE3AAC">
      <w:pPr>
        <w:tabs>
          <w:tab w:val="left" w:pos="3600"/>
        </w:tabs>
        <w:ind w:right="72"/>
        <w:rPr>
          <w:b/>
          <w:bCs/>
        </w:rPr>
      </w:pPr>
      <w:r w:rsidRPr="00BE3AAC">
        <w:rPr>
          <w:b/>
          <w:bCs/>
        </w:rPr>
        <w:t xml:space="preserve">14 Mar…Michael </w:t>
      </w:r>
      <w:proofErr w:type="spellStart"/>
      <w:r w:rsidRPr="00BE3AAC">
        <w:rPr>
          <w:b/>
          <w:bCs/>
        </w:rPr>
        <w:t>Czepeliak</w:t>
      </w:r>
      <w:proofErr w:type="spellEnd"/>
      <w:r w:rsidRPr="00BE3AAC">
        <w:rPr>
          <w:b/>
          <w:bCs/>
        </w:rPr>
        <w:t xml:space="preserve"> ’26, Anna Tokarzk ’88                                       </w:t>
      </w:r>
    </w:p>
    <w:p w14:paraId="4F51824D" w14:textId="77777777" w:rsidR="00BE3AAC" w:rsidRPr="00BE3AAC" w:rsidRDefault="00BE3AAC" w:rsidP="00BE3AAC">
      <w:pPr>
        <w:tabs>
          <w:tab w:val="left" w:pos="3600"/>
        </w:tabs>
        <w:ind w:right="72"/>
        <w:rPr>
          <w:b/>
          <w:bCs/>
        </w:rPr>
      </w:pPr>
      <w:r w:rsidRPr="00BE3AAC">
        <w:rPr>
          <w:b/>
          <w:bCs/>
        </w:rPr>
        <w:t xml:space="preserve">16 Mar…Mary Gill ’48, Anna Onuschak ’66                                                  </w:t>
      </w:r>
    </w:p>
    <w:p w14:paraId="0500A8AE" w14:textId="77777777" w:rsidR="00BE3AAC" w:rsidRPr="00BE3AAC" w:rsidRDefault="00BE3AAC" w:rsidP="00BE3AAC">
      <w:pPr>
        <w:tabs>
          <w:tab w:val="left" w:pos="3600"/>
        </w:tabs>
        <w:ind w:right="72"/>
        <w:rPr>
          <w:b/>
          <w:bCs/>
        </w:rPr>
      </w:pPr>
      <w:r w:rsidRPr="00BE3AAC">
        <w:rPr>
          <w:b/>
          <w:bCs/>
        </w:rPr>
        <w:t xml:space="preserve">17 Mar…John Nazar ’07                                                                                  </w:t>
      </w:r>
    </w:p>
    <w:p w14:paraId="0553DEF3" w14:textId="77777777" w:rsidR="00BE3AAC" w:rsidRPr="00BE3AAC" w:rsidRDefault="00BE3AAC" w:rsidP="00BE3AAC">
      <w:pPr>
        <w:tabs>
          <w:tab w:val="left" w:pos="3600"/>
        </w:tabs>
        <w:ind w:right="72"/>
        <w:rPr>
          <w:b/>
          <w:bCs/>
        </w:rPr>
      </w:pPr>
      <w:r w:rsidRPr="00BE3AAC">
        <w:rPr>
          <w:b/>
          <w:bCs/>
        </w:rPr>
        <w:t xml:space="preserve">18 Mary…Marianne </w:t>
      </w:r>
      <w:proofErr w:type="spellStart"/>
      <w:r w:rsidRPr="00BE3AAC">
        <w:rPr>
          <w:b/>
          <w:bCs/>
        </w:rPr>
        <w:t>Proch</w:t>
      </w:r>
      <w:proofErr w:type="spellEnd"/>
      <w:r w:rsidRPr="00BE3AAC">
        <w:rPr>
          <w:b/>
          <w:bCs/>
        </w:rPr>
        <w:t xml:space="preserve"> ‘06</w:t>
      </w:r>
    </w:p>
    <w:p w14:paraId="7D9CCB8B" w14:textId="77777777" w:rsidR="00BE3AAC" w:rsidRPr="00BE3AAC" w:rsidRDefault="00BE3AAC" w:rsidP="00BE3AAC">
      <w:pPr>
        <w:tabs>
          <w:tab w:val="left" w:pos="3600"/>
        </w:tabs>
        <w:spacing w:after="120"/>
        <w:ind w:right="72"/>
        <w:rPr>
          <w:b/>
          <w:bCs/>
          <w:u w:val="single"/>
        </w:rPr>
      </w:pPr>
      <w:r w:rsidRPr="00BE3AAC">
        <w:rPr>
          <w:b/>
          <w:bCs/>
          <w:u w:val="single"/>
          <w:lang w:val="ru-RU"/>
        </w:rPr>
        <w:t>ВІЧНА</w:t>
      </w:r>
      <w:r w:rsidRPr="00BE3AAC">
        <w:rPr>
          <w:b/>
          <w:bCs/>
          <w:u w:val="single"/>
        </w:rPr>
        <w:t xml:space="preserve"> </w:t>
      </w:r>
      <w:r w:rsidRPr="00BE3AAC">
        <w:rPr>
          <w:b/>
          <w:bCs/>
          <w:u w:val="single"/>
          <w:lang w:val="ru-RU"/>
        </w:rPr>
        <w:t>ПАМ</w:t>
      </w:r>
      <w:r w:rsidRPr="00BE3AAC">
        <w:rPr>
          <w:b/>
          <w:bCs/>
          <w:u w:val="single"/>
        </w:rPr>
        <w:t>’</w:t>
      </w:r>
      <w:r w:rsidRPr="00BE3AAC">
        <w:rPr>
          <w:b/>
          <w:bCs/>
          <w:u w:val="single"/>
          <w:lang w:val="ru-RU"/>
        </w:rPr>
        <w:t>ЯТЬ</w:t>
      </w:r>
      <w:r w:rsidRPr="00BE3AAC">
        <w:rPr>
          <w:b/>
          <w:bCs/>
          <w:u w:val="single"/>
        </w:rPr>
        <w:t xml:space="preserve">! MEMORY ETERNAL! </w:t>
      </w:r>
    </w:p>
    <w:p w14:paraId="40A8B4C5" w14:textId="77777777" w:rsidR="003D5B0A" w:rsidRPr="00BE3AAC" w:rsidRDefault="003D5B0A" w:rsidP="003D5B0A">
      <w:pPr>
        <w:pBdr>
          <w:bottom w:val="double" w:sz="4" w:space="1" w:color="auto"/>
        </w:pBdr>
        <w:shd w:val="clear" w:color="auto" w:fill="FFFFFF" w:themeFill="background1"/>
        <w:tabs>
          <w:tab w:val="left" w:pos="1985"/>
        </w:tabs>
        <w:ind w:right="72"/>
        <w:rPr>
          <w:b/>
          <w:bCs/>
          <w:i/>
          <w:iCs/>
        </w:rPr>
      </w:pPr>
    </w:p>
    <w:p w14:paraId="4C71B139" w14:textId="77777777" w:rsidR="003D5B0A" w:rsidRPr="00BE3AAC" w:rsidRDefault="003D5B0A" w:rsidP="003D5B0A">
      <w:pPr>
        <w:tabs>
          <w:tab w:val="left" w:pos="3600"/>
        </w:tabs>
        <w:spacing w:after="120"/>
        <w:ind w:right="72"/>
        <w:rPr>
          <w:b/>
          <w:bCs/>
          <w:u w:val="single"/>
        </w:rPr>
      </w:pPr>
    </w:p>
    <w:p w14:paraId="309E8A3F" w14:textId="1A2E2225" w:rsidR="00BF4481" w:rsidRPr="00BE3AAC" w:rsidRDefault="00BE3AAC" w:rsidP="00BE3AAC">
      <w:pPr>
        <w:tabs>
          <w:tab w:val="left" w:pos="180"/>
          <w:tab w:val="left" w:pos="540"/>
          <w:tab w:val="left" w:pos="990"/>
        </w:tabs>
        <w:spacing w:after="240"/>
        <w:ind w:right="72"/>
        <w:jc w:val="both"/>
        <w:rPr>
          <w:b/>
          <w:bCs/>
        </w:rPr>
      </w:pPr>
      <w:r w:rsidRPr="00BE3AAC">
        <w:rPr>
          <w:b/>
          <w:bCs/>
        </w:rPr>
        <w:t xml:space="preserve">PRAYER FOR THE HEALTH &amp; SALVATION OF THE AFFLICTED: </w:t>
      </w:r>
      <w:r w:rsidRPr="00BE3AAC">
        <w:rPr>
          <w:bCs/>
        </w:rPr>
        <w:t>Ukrainian soldiers and civilians wounded during the Russian aggression, Paul Kochenash, Justin Ost, Rosemarie Pypiuk, Helen Crayosky, Nadine Savitz,</w:t>
      </w:r>
      <w:r w:rsidRPr="00BE3AAC">
        <w:t xml:space="preserve"> Barbara Grason,</w:t>
      </w:r>
      <w:r w:rsidRPr="00BE3AAC">
        <w:rPr>
          <w:bCs/>
        </w:rPr>
        <w:t xml:space="preserve"> Michael Hnatow, Nicholas Alexander, James Osmun, William Savitz, Vladimir Krasnopera, Tom Petro Jr., William </w:t>
      </w:r>
      <w:proofErr w:type="spellStart"/>
      <w:r w:rsidRPr="00BE3AAC">
        <w:rPr>
          <w:bCs/>
        </w:rPr>
        <w:t>Leszczuk</w:t>
      </w:r>
      <w:proofErr w:type="spellEnd"/>
      <w:r w:rsidRPr="00BE3AAC">
        <w:rPr>
          <w:bCs/>
        </w:rPr>
        <w:t xml:space="preserve">, Jessica Meashock, priest Vasyl Dovgan, Joan Molnar, Raisa Melnychuk, Olha </w:t>
      </w:r>
      <w:proofErr w:type="spellStart"/>
      <w:r w:rsidRPr="00BE3AAC">
        <w:rPr>
          <w:bCs/>
        </w:rPr>
        <w:t>Beizyn</w:t>
      </w:r>
      <w:proofErr w:type="spellEnd"/>
      <w:r w:rsidRPr="00BE3AAC">
        <w:rPr>
          <w:bCs/>
        </w:rPr>
        <w:t xml:space="preserve">, Vasyl </w:t>
      </w:r>
      <w:proofErr w:type="spellStart"/>
      <w:r w:rsidRPr="00BE3AAC">
        <w:rPr>
          <w:bCs/>
        </w:rPr>
        <w:t>Beizyn</w:t>
      </w:r>
      <w:proofErr w:type="spellEnd"/>
      <w:r w:rsidRPr="00BE3AAC">
        <w:rPr>
          <w:bCs/>
        </w:rPr>
        <w:t xml:space="preserve">, Mary Berger, Phil O’Brien, child Charlie, Juliana, Shirl </w:t>
      </w:r>
      <w:proofErr w:type="spellStart"/>
      <w:r w:rsidRPr="00BE3AAC">
        <w:rPr>
          <w:bCs/>
        </w:rPr>
        <w:t>Merolli</w:t>
      </w:r>
      <w:proofErr w:type="spellEnd"/>
      <w:r w:rsidRPr="00BE3AAC">
        <w:rPr>
          <w:bCs/>
        </w:rPr>
        <w:t xml:space="preserve">, Kirk </w:t>
      </w:r>
      <w:proofErr w:type="spellStart"/>
      <w:r w:rsidRPr="00BE3AAC">
        <w:rPr>
          <w:bCs/>
        </w:rPr>
        <w:t>Swauger</w:t>
      </w:r>
      <w:proofErr w:type="spellEnd"/>
      <w:r w:rsidRPr="00BE3AAC">
        <w:rPr>
          <w:bCs/>
        </w:rPr>
        <w:t xml:space="preserve">, Stephanie Donnelly, Danny </w:t>
      </w:r>
      <w:proofErr w:type="spellStart"/>
      <w:r w:rsidRPr="00BE3AAC">
        <w:rPr>
          <w:bCs/>
        </w:rPr>
        <w:t>Berro</w:t>
      </w:r>
      <w:proofErr w:type="spellEnd"/>
      <w:r w:rsidRPr="00BE3AAC">
        <w:rPr>
          <w:bCs/>
        </w:rPr>
        <w:t xml:space="preserve">, child Alexandria, Elizabeth </w:t>
      </w:r>
      <w:proofErr w:type="spellStart"/>
      <w:r w:rsidRPr="00BE3AAC">
        <w:rPr>
          <w:bCs/>
        </w:rPr>
        <w:t>Pastushenko</w:t>
      </w:r>
      <w:proofErr w:type="spellEnd"/>
      <w:r w:rsidRPr="00BE3AAC">
        <w:rPr>
          <w:bCs/>
        </w:rPr>
        <w:t xml:space="preserve">, Philippe </w:t>
      </w:r>
      <w:proofErr w:type="spellStart"/>
      <w:r w:rsidRPr="00BE3AAC">
        <w:rPr>
          <w:bCs/>
        </w:rPr>
        <w:t>Chasseuil</w:t>
      </w:r>
      <w:proofErr w:type="spellEnd"/>
      <w:r w:rsidRPr="00BE3AAC">
        <w:rPr>
          <w:bCs/>
        </w:rPr>
        <w:t xml:space="preserve">, Aaliyah Osmun, Brendan Phillips, Adam Hewko, Andrew Thaxton, Susan Ferretti, Judy Albright, Daniel Kochenash, Christopher Mack, Joann </w:t>
      </w:r>
      <w:proofErr w:type="spellStart"/>
      <w:r w:rsidRPr="00BE3AAC">
        <w:rPr>
          <w:bCs/>
        </w:rPr>
        <w:t>Hoodmaker</w:t>
      </w:r>
      <w:proofErr w:type="spellEnd"/>
      <w:r w:rsidRPr="00BE3AAC">
        <w:rPr>
          <w:bCs/>
        </w:rPr>
        <w:t>, Norman Betrous, Robert Zarayko Jr.</w:t>
      </w:r>
      <w:r w:rsidRPr="00BE3AAC">
        <w:rPr>
          <w:b/>
          <w:bCs/>
        </w:rPr>
        <w:t xml:space="preserve"> </w:t>
      </w:r>
    </w:p>
    <w:p w14:paraId="1655116D" w14:textId="77777777" w:rsidR="00C27509" w:rsidRPr="00BE3AAC" w:rsidRDefault="00C27509" w:rsidP="00C27509">
      <w:pPr>
        <w:pBdr>
          <w:bottom w:val="double" w:sz="4" w:space="1" w:color="auto"/>
        </w:pBdr>
        <w:shd w:val="clear" w:color="auto" w:fill="FFFFFF" w:themeFill="background1"/>
        <w:tabs>
          <w:tab w:val="left" w:pos="1985"/>
        </w:tabs>
        <w:ind w:right="72"/>
        <w:rPr>
          <w:b/>
          <w:bCs/>
          <w:i/>
          <w:iCs/>
        </w:rPr>
      </w:pPr>
    </w:p>
    <w:p w14:paraId="4BDEC704" w14:textId="77777777" w:rsidR="0097308E" w:rsidRPr="00BE3AAC" w:rsidRDefault="0097308E" w:rsidP="0097308E">
      <w:pPr>
        <w:spacing w:after="120"/>
        <w:ind w:left="-142"/>
        <w:jc w:val="center"/>
        <w:rPr>
          <w:b/>
          <w:iCs/>
        </w:rPr>
      </w:pPr>
      <w:r w:rsidRPr="00BE3AAC">
        <w:rPr>
          <w:b/>
          <w:bCs/>
        </w:rPr>
        <w:t>ORTHODOXY AROUND THE WORLD</w:t>
      </w:r>
      <w:r w:rsidRPr="00BE3AAC">
        <w:rPr>
          <w:b/>
          <w:iCs/>
        </w:rPr>
        <w:t xml:space="preserve"> </w:t>
      </w:r>
    </w:p>
    <w:p w14:paraId="3669E463" w14:textId="77777777" w:rsidR="00BE3AAC" w:rsidRPr="00BE3AAC" w:rsidRDefault="00BE3AAC" w:rsidP="00BE3AAC">
      <w:pPr>
        <w:spacing w:after="120"/>
        <w:ind w:left="-142"/>
        <w:jc w:val="both"/>
        <w:rPr>
          <w:iCs/>
        </w:rPr>
      </w:pPr>
      <w:r w:rsidRPr="00BE3AAC">
        <w:rPr>
          <w:iCs/>
        </w:rPr>
        <w:t>On Forgiveness Sunday, Metropolitan Epiphaniy and 9 other bishops consecrated Archimandrite Ephraim (</w:t>
      </w:r>
      <w:proofErr w:type="spellStart"/>
      <w:r w:rsidRPr="00BE3AAC">
        <w:rPr>
          <w:iCs/>
        </w:rPr>
        <w:t>Khomiak</w:t>
      </w:r>
      <w:proofErr w:type="spellEnd"/>
      <w:r w:rsidRPr="00BE3AAC">
        <w:rPr>
          <w:iCs/>
        </w:rPr>
        <w:t xml:space="preserve">) of </w:t>
      </w:r>
      <w:proofErr w:type="spellStart"/>
      <w:r w:rsidRPr="00BE3AAC">
        <w:rPr>
          <w:iCs/>
        </w:rPr>
        <w:t>Verben</w:t>
      </w:r>
      <w:proofErr w:type="spellEnd"/>
      <w:r w:rsidRPr="00BE3AAC">
        <w:rPr>
          <w:iCs/>
        </w:rPr>
        <w:t xml:space="preserve">, Rivne oblast, as the Bishop of </w:t>
      </w:r>
      <w:proofErr w:type="spellStart"/>
      <w:r w:rsidRPr="00BE3AAC">
        <w:rPr>
          <w:iCs/>
        </w:rPr>
        <w:t>Vasylkiv</w:t>
      </w:r>
      <w:proofErr w:type="spellEnd"/>
      <w:r w:rsidRPr="00BE3AAC">
        <w:rPr>
          <w:iCs/>
        </w:rPr>
        <w:t xml:space="preserve"> and Vicar of the Kyiv Diocese in St. Michael’s Golden Domed Cathedral.</w:t>
      </w:r>
    </w:p>
    <w:p w14:paraId="176B79FE" w14:textId="77777777" w:rsidR="00BE3AAC" w:rsidRPr="00BE3AAC" w:rsidRDefault="00BE3AAC" w:rsidP="00BE3AAC">
      <w:pPr>
        <w:spacing w:after="120"/>
        <w:ind w:left="-142"/>
        <w:jc w:val="both"/>
        <w:rPr>
          <w:iCs/>
        </w:rPr>
      </w:pPr>
      <w:r w:rsidRPr="00BE3AAC">
        <w:rPr>
          <w:iCs/>
        </w:rPr>
        <w:t xml:space="preserve">Zac Hanson, drummer in the famous MMMBOP band was ordained to the diaconate by Bishop Saba with the name </w:t>
      </w:r>
      <w:proofErr w:type="spellStart"/>
      <w:r w:rsidRPr="00BE3AAC">
        <w:rPr>
          <w:iCs/>
        </w:rPr>
        <w:t>Mecurios</w:t>
      </w:r>
      <w:proofErr w:type="spellEnd"/>
      <w:r w:rsidRPr="00BE3AAC">
        <w:rPr>
          <w:iCs/>
        </w:rPr>
        <w:t xml:space="preserve">. Married with 5 children, he will serve St. James’ Monastery in Oklahoma. His Aunt </w:t>
      </w:r>
      <w:proofErr w:type="spellStart"/>
      <w:r w:rsidRPr="00BE3AAC">
        <w:rPr>
          <w:iCs/>
        </w:rPr>
        <w:t>Aemiliane</w:t>
      </w:r>
      <w:proofErr w:type="spellEnd"/>
      <w:r w:rsidRPr="00BE3AAC">
        <w:rPr>
          <w:iCs/>
        </w:rPr>
        <w:t xml:space="preserve"> is the Abbess of St. Nina’s Monastery in Maryland.</w:t>
      </w:r>
    </w:p>
    <w:p w14:paraId="1133B874" w14:textId="77777777" w:rsidR="00BE3AAC" w:rsidRPr="00BE3AAC" w:rsidRDefault="00BE3AAC" w:rsidP="00BE3AAC">
      <w:pPr>
        <w:spacing w:after="120"/>
        <w:ind w:left="-142"/>
        <w:jc w:val="both"/>
        <w:rPr>
          <w:iCs/>
        </w:rPr>
      </w:pPr>
      <w:r w:rsidRPr="00BE3AAC">
        <w:rPr>
          <w:iCs/>
        </w:rPr>
        <w:t xml:space="preserve">The Orthodox Pro-Life Society of St. John the Forerunner held a prayer service in front of the </w:t>
      </w:r>
      <w:proofErr w:type="spellStart"/>
      <w:r w:rsidRPr="00BE3AAC">
        <w:rPr>
          <w:iCs/>
        </w:rPr>
        <w:t>abortuary</w:t>
      </w:r>
      <w:proofErr w:type="spellEnd"/>
      <w:r w:rsidRPr="00BE3AAC">
        <w:rPr>
          <w:iCs/>
        </w:rPr>
        <w:t xml:space="preserve"> in NYC led by Archbishop Michael.</w:t>
      </w:r>
    </w:p>
    <w:p w14:paraId="0837EFF1" w14:textId="77777777" w:rsidR="00BE3AAC" w:rsidRPr="00BE3AAC" w:rsidRDefault="00BE3AAC" w:rsidP="00BE3AAC">
      <w:pPr>
        <w:spacing w:after="120"/>
        <w:ind w:left="-142"/>
        <w:jc w:val="both"/>
        <w:rPr>
          <w:iCs/>
        </w:rPr>
      </w:pPr>
      <w:r w:rsidRPr="00BE3AAC">
        <w:rPr>
          <w:iCs/>
        </w:rPr>
        <w:t>Two new Ukrainian Orthodox parishes have been established in Germany: St. Nicholas in Hera and Nativity of the Virgin in Plauen.</w:t>
      </w:r>
    </w:p>
    <w:p w14:paraId="64FCB40F" w14:textId="77777777" w:rsidR="00BE3AAC" w:rsidRPr="00BE3AAC" w:rsidRDefault="00BE3AAC" w:rsidP="00BE3AAC">
      <w:pPr>
        <w:spacing w:after="120"/>
        <w:ind w:left="-142"/>
        <w:jc w:val="both"/>
        <w:rPr>
          <w:iCs/>
        </w:rPr>
      </w:pPr>
      <w:r w:rsidRPr="00BE3AAC">
        <w:rPr>
          <w:iCs/>
        </w:rPr>
        <w:t xml:space="preserve">Bishop Saba of the Georgian Orthodox Church ordained </w:t>
      </w:r>
      <w:proofErr w:type="spellStart"/>
      <w:r w:rsidRPr="00BE3AAC">
        <w:rPr>
          <w:iCs/>
        </w:rPr>
        <w:t>Hierodeacon</w:t>
      </w:r>
      <w:proofErr w:type="spellEnd"/>
      <w:r w:rsidRPr="00BE3AAC">
        <w:rPr>
          <w:iCs/>
        </w:rPr>
        <w:t xml:space="preserve"> </w:t>
      </w:r>
      <w:proofErr w:type="spellStart"/>
      <w:r w:rsidRPr="00BE3AAC">
        <w:rPr>
          <w:iCs/>
        </w:rPr>
        <w:t>Madai</w:t>
      </w:r>
      <w:proofErr w:type="spellEnd"/>
      <w:r w:rsidRPr="00BE3AAC">
        <w:rPr>
          <w:iCs/>
        </w:rPr>
        <w:t>, an ethnic Kurd, to the priesthood at St. Nina’s Monastery. A graduate of the University of Athens, he translated services into Kurdish and will serve their parishes in the U.S.</w:t>
      </w:r>
    </w:p>
    <w:p w14:paraId="4D94968A" w14:textId="77777777" w:rsidR="00BE3AAC" w:rsidRPr="00BE3AAC" w:rsidRDefault="00BE3AAC" w:rsidP="00BE3AAC">
      <w:pPr>
        <w:spacing w:after="120"/>
        <w:ind w:left="-142"/>
        <w:jc w:val="both"/>
        <w:rPr>
          <w:iCs/>
        </w:rPr>
      </w:pPr>
      <w:r w:rsidRPr="00BE3AAC">
        <w:rPr>
          <w:iCs/>
        </w:rPr>
        <w:lastRenderedPageBreak/>
        <w:t>On Feb. 25th the Orthodox Archdiocese of Great Britain held a mass baptism at Holy Wisdom Cathedral in London. The 12 individuals who completed the online catechism course approved by the Archdiocese. Since its inception the program has received 70 into the faith.</w:t>
      </w:r>
    </w:p>
    <w:p w14:paraId="586005F8" w14:textId="77777777" w:rsidR="00BE3AAC" w:rsidRPr="00BE3AAC" w:rsidRDefault="00BE3AAC" w:rsidP="00BE3AAC">
      <w:pPr>
        <w:spacing w:after="120"/>
        <w:ind w:left="-142"/>
        <w:jc w:val="both"/>
        <w:rPr>
          <w:iCs/>
        </w:rPr>
      </w:pPr>
      <w:r w:rsidRPr="00BE3AAC">
        <w:rPr>
          <w:iCs/>
        </w:rPr>
        <w:t>On Feb. 26th twenty-five people were received into Orthodoxy at St. John Chrysostom Church in  Rwanda by baptism and chrismation.</w:t>
      </w:r>
    </w:p>
    <w:p w14:paraId="76D1F320" w14:textId="77777777" w:rsidR="00BE3AAC" w:rsidRPr="00BE3AAC" w:rsidRDefault="00BE3AAC" w:rsidP="00BE3AAC">
      <w:pPr>
        <w:spacing w:after="120"/>
        <w:ind w:left="-142"/>
        <w:jc w:val="both"/>
        <w:rPr>
          <w:iCs/>
        </w:rPr>
      </w:pPr>
      <w:r w:rsidRPr="00BE3AAC">
        <w:rPr>
          <w:iCs/>
        </w:rPr>
        <w:t>The first rehabilitation home for children with cancer &amp; their families was consecrated in Tbilisi, Georgia. “Happy Home” is a charity in honor of Monk Andria, who died of cancer in 2011.</w:t>
      </w:r>
    </w:p>
    <w:p w14:paraId="625E45B1" w14:textId="77777777" w:rsidR="003D5B0A" w:rsidRPr="00BE3AAC" w:rsidRDefault="003D5B0A" w:rsidP="003D5B0A">
      <w:pPr>
        <w:pBdr>
          <w:bottom w:val="double" w:sz="4" w:space="1" w:color="auto"/>
        </w:pBdr>
        <w:shd w:val="clear" w:color="auto" w:fill="FFFFFF" w:themeFill="background1"/>
        <w:tabs>
          <w:tab w:val="left" w:pos="1985"/>
        </w:tabs>
        <w:ind w:right="72"/>
        <w:rPr>
          <w:b/>
          <w:bCs/>
          <w:i/>
          <w:iCs/>
        </w:rPr>
      </w:pPr>
    </w:p>
    <w:p w14:paraId="7001303F" w14:textId="78A4E5BB" w:rsidR="003D5B0A" w:rsidRPr="00BE3AAC" w:rsidRDefault="003D5B0A" w:rsidP="006F27FC">
      <w:pPr>
        <w:tabs>
          <w:tab w:val="left" w:pos="6804"/>
        </w:tabs>
        <w:spacing w:after="60"/>
        <w:ind w:left="-142"/>
        <w:jc w:val="both"/>
        <w:rPr>
          <w:iCs/>
        </w:rPr>
      </w:pPr>
    </w:p>
    <w:p w14:paraId="4B4A8668" w14:textId="77777777" w:rsidR="00BE3AAC" w:rsidRPr="00BE3AAC" w:rsidRDefault="00BE3AAC" w:rsidP="00BE3AAC">
      <w:pPr>
        <w:tabs>
          <w:tab w:val="left" w:pos="180"/>
          <w:tab w:val="left" w:pos="540"/>
          <w:tab w:val="left" w:pos="990"/>
        </w:tabs>
        <w:ind w:right="72"/>
        <w:jc w:val="both"/>
        <w:rPr>
          <w:bCs/>
        </w:rPr>
      </w:pPr>
      <w:r w:rsidRPr="00BE3AAC">
        <w:rPr>
          <w:bCs/>
        </w:rPr>
        <w:t xml:space="preserve">The African impala can jump to a height of over 10 feet and cover a distance of greater than 30 feet. Yet these magnificent creatures can be kept in an enclosure in any zoo with a 3-foot wall. The animals will not jump if they cannot see where their feet will fall. </w:t>
      </w:r>
    </w:p>
    <w:p w14:paraId="05132558" w14:textId="77777777" w:rsidR="00BE3AAC" w:rsidRPr="00BE3AAC" w:rsidRDefault="00BE3AAC" w:rsidP="00BE3AAC">
      <w:pPr>
        <w:tabs>
          <w:tab w:val="left" w:pos="180"/>
          <w:tab w:val="left" w:pos="540"/>
          <w:tab w:val="left" w:pos="990"/>
        </w:tabs>
        <w:spacing w:after="120"/>
        <w:ind w:right="72"/>
        <w:jc w:val="both"/>
        <w:rPr>
          <w:bCs/>
        </w:rPr>
      </w:pPr>
      <w:r w:rsidRPr="00BE3AAC">
        <w:rPr>
          <w:bCs/>
        </w:rPr>
        <w:t>Faith is the ability to trust what we cannot see, and with faith we are freed from the flimsy enclosures of life that fear allows to entrap us.</w:t>
      </w:r>
    </w:p>
    <w:p w14:paraId="4EECC971" w14:textId="77777777" w:rsidR="00BF4481" w:rsidRPr="00BE3AAC" w:rsidRDefault="00BF4481" w:rsidP="00BF4481">
      <w:pPr>
        <w:pBdr>
          <w:bottom w:val="double" w:sz="4" w:space="1" w:color="auto"/>
        </w:pBdr>
        <w:shd w:val="clear" w:color="auto" w:fill="FFFFFF" w:themeFill="background1"/>
        <w:tabs>
          <w:tab w:val="left" w:pos="1985"/>
        </w:tabs>
        <w:ind w:right="72"/>
        <w:rPr>
          <w:b/>
          <w:bCs/>
          <w:i/>
          <w:iCs/>
        </w:rPr>
      </w:pPr>
    </w:p>
    <w:p w14:paraId="1625AB2B" w14:textId="3E2446B8" w:rsidR="00BF4481" w:rsidRPr="00BE3AAC" w:rsidRDefault="00BF4481" w:rsidP="00BF4481">
      <w:pPr>
        <w:tabs>
          <w:tab w:val="left" w:pos="180"/>
          <w:tab w:val="left" w:pos="540"/>
          <w:tab w:val="left" w:pos="990"/>
        </w:tabs>
        <w:ind w:right="72"/>
        <w:jc w:val="both"/>
        <w:rPr>
          <w:bCs/>
        </w:rPr>
      </w:pPr>
    </w:p>
    <w:p w14:paraId="5FBE0B72" w14:textId="77777777" w:rsidR="00BE3AAC" w:rsidRPr="00BE3AAC" w:rsidRDefault="00BE3AAC" w:rsidP="00BE3AAC">
      <w:pPr>
        <w:tabs>
          <w:tab w:val="left" w:pos="180"/>
          <w:tab w:val="left" w:pos="540"/>
          <w:tab w:val="left" w:pos="990"/>
        </w:tabs>
        <w:spacing w:after="240"/>
        <w:ind w:left="-142"/>
        <w:jc w:val="both"/>
        <w:rPr>
          <w:bCs/>
        </w:rPr>
      </w:pPr>
      <w:r w:rsidRPr="00BE3AAC">
        <w:rPr>
          <w:b/>
          <w:bCs/>
        </w:rPr>
        <w:t>Jesus Prayer.</w:t>
      </w:r>
      <w:r w:rsidRPr="00BE3AAC">
        <w:rPr>
          <w:bCs/>
        </w:rPr>
        <w:t xml:space="preserve"> In the Scripture, St. Paul tells us to: "Pray at all times" (Eph 6:18); "Pray without ceasing" (1 </w:t>
      </w:r>
      <w:proofErr w:type="spellStart"/>
      <w:r w:rsidRPr="00BE3AAC">
        <w:rPr>
          <w:bCs/>
        </w:rPr>
        <w:t>Thess</w:t>
      </w:r>
      <w:proofErr w:type="spellEnd"/>
      <w:r w:rsidRPr="00BE3AAC">
        <w:rPr>
          <w:bCs/>
        </w:rPr>
        <w:t xml:space="preserve"> 5:1); and "be constant in prayer" (Rom 12:12). He saw prayer as endless conversation. So, if we are to pray this way, we have to form the habit of prayer. And, like any good habit or skill, prayer requires a sustained effort, over time, with much repetition. St. Gregory </w:t>
      </w:r>
      <w:proofErr w:type="spellStart"/>
      <w:r w:rsidRPr="00BE3AAC">
        <w:rPr>
          <w:bCs/>
        </w:rPr>
        <w:t>Palamas</w:t>
      </w:r>
      <w:proofErr w:type="spellEnd"/>
      <w:r w:rsidRPr="00BE3AAC">
        <w:rPr>
          <w:bCs/>
        </w:rPr>
        <w:t xml:space="preserve">, who we commemorate this Sunday, said the following: “Let no one think that it is the duty only of clergy and monastics to pray with ceasing and not of laypeople. No, absolutely not; it is the duty of all Christians to remain always in prayer.” Using the Jesus prayer (Lord Jesus Christ, Son of God, have mercy on me a sinner) “… this we can always do if we wish. For when we sit down to work with our hands, when we walk, when we eat, etc. we can always pray mentally as this is pleasing to God. Let us work with the body and pray with the soul.” Gregory learned to combine this prayer with solitude, silence, physical exercises and breathing methods. This practice of prayer is known as hesychasm from the Greek word </w:t>
      </w:r>
      <w:proofErr w:type="spellStart"/>
      <w:r w:rsidRPr="00BE3AAC">
        <w:rPr>
          <w:bCs/>
        </w:rPr>
        <w:t>hesychos</w:t>
      </w:r>
      <w:proofErr w:type="spellEnd"/>
      <w:r w:rsidRPr="00BE3AAC">
        <w:rPr>
          <w:bCs/>
        </w:rPr>
        <w:t xml:space="preserve"> meaning inner stillness, peace or silence. From this experience of prayer, along with repentance, fasting, struggle against the passions and service to their brethren, the monks experienced God's vision for their lives: to know Him, experience Him, share His life, to become one with Him. What better time to practice this than the Great Fast. The Jesus Prayer considered the root and summary of all prayer and of the Christian faith.</w:t>
      </w:r>
    </w:p>
    <w:p w14:paraId="18C9F7D9" w14:textId="77777777" w:rsidR="00BE3AAC" w:rsidRPr="00BE3AAC" w:rsidRDefault="00BE3AAC" w:rsidP="00BE3AAC">
      <w:pPr>
        <w:tabs>
          <w:tab w:val="left" w:pos="6804"/>
        </w:tabs>
        <w:ind w:left="-142"/>
        <w:jc w:val="both"/>
        <w:rPr>
          <w:iCs/>
        </w:rPr>
      </w:pPr>
      <w:r w:rsidRPr="00BE3AAC">
        <w:rPr>
          <w:b/>
          <w:iCs/>
        </w:rPr>
        <w:t>Great Lent: an empirical journey into the depths of our being</w:t>
      </w:r>
      <w:r w:rsidRPr="00BE3AAC">
        <w:rPr>
          <w:iCs/>
        </w:rPr>
        <w:t>. By fasting, we learn to say ‘No’ to our desire for food and also learn to say ‘No’ to our often self-destructive will. We also learn to say ‘Yes’ to God, which is always redemptive.</w:t>
      </w:r>
    </w:p>
    <w:p w14:paraId="1735F4BC" w14:textId="77777777" w:rsidR="00BE3AAC" w:rsidRPr="00BE3AAC" w:rsidRDefault="00BE3AAC" w:rsidP="00BE3AAC">
      <w:pPr>
        <w:tabs>
          <w:tab w:val="left" w:pos="6804"/>
        </w:tabs>
        <w:ind w:left="-142"/>
        <w:jc w:val="both"/>
        <w:rPr>
          <w:iCs/>
        </w:rPr>
      </w:pPr>
      <w:r w:rsidRPr="00BE3AAC">
        <w:rPr>
          <w:iCs/>
        </w:rPr>
        <w:t xml:space="preserve">We’ve begun the </w:t>
      </w:r>
      <w:proofErr w:type="spellStart"/>
      <w:r w:rsidRPr="00BE3AAC">
        <w:rPr>
          <w:iCs/>
        </w:rPr>
        <w:t>Triodio</w:t>
      </w:r>
      <w:proofErr w:type="spellEnd"/>
      <w:r w:rsidRPr="00BE3AAC">
        <w:rPr>
          <w:iCs/>
        </w:rPr>
        <w:t>, this blessed period of the liturgical year, with repentance, because we’ve felt deeply, existentially, within us the need to return from our expatriation. Like the Prodigal Son in the parable, we’ve felt the need to return to God, the source of life (Sunday of the Prodigal).</w:t>
      </w:r>
    </w:p>
    <w:p w14:paraId="0BFA8CEB" w14:textId="77777777" w:rsidR="00BE3AAC" w:rsidRPr="00BE3AAC" w:rsidRDefault="00BE3AAC" w:rsidP="00BE3AAC">
      <w:pPr>
        <w:tabs>
          <w:tab w:val="left" w:pos="6804"/>
        </w:tabs>
        <w:ind w:left="-142"/>
        <w:jc w:val="both"/>
        <w:rPr>
          <w:iCs/>
        </w:rPr>
      </w:pPr>
      <w:r w:rsidRPr="00BE3AAC">
        <w:rPr>
          <w:iCs/>
        </w:rPr>
        <w:t>We’ve continued our journey towards the risen Christ through our encounter with other people, with the ‘least’ of our brothers and sisters (Cheese-fare Sunday).</w:t>
      </w:r>
    </w:p>
    <w:p w14:paraId="25FCC4D3" w14:textId="77777777" w:rsidR="00BE3AAC" w:rsidRPr="00BE3AAC" w:rsidRDefault="00BE3AAC" w:rsidP="00BE3AAC">
      <w:pPr>
        <w:tabs>
          <w:tab w:val="left" w:pos="6804"/>
        </w:tabs>
        <w:ind w:left="-142"/>
        <w:jc w:val="both"/>
        <w:rPr>
          <w:iCs/>
        </w:rPr>
      </w:pPr>
      <w:r w:rsidRPr="00BE3AAC">
        <w:rPr>
          <w:iCs/>
        </w:rPr>
        <w:lastRenderedPageBreak/>
        <w:t>Thereafter we’re called upon, in essence, to deny our self, through the forty-day fast from food and the passions. By learning to say ‘No’ to our desire for food, we learn to say ‘No’ to our own will, which is often self-destructive, and to say ‘Yes’ to the will of God, which always saves us.</w:t>
      </w:r>
    </w:p>
    <w:p w14:paraId="6D17A7FE" w14:textId="77777777" w:rsidR="00BE3AAC" w:rsidRPr="00BE3AAC" w:rsidRDefault="00BE3AAC" w:rsidP="00BE3AAC">
      <w:pPr>
        <w:tabs>
          <w:tab w:val="left" w:pos="6804"/>
        </w:tabs>
        <w:ind w:left="-142"/>
        <w:jc w:val="both"/>
        <w:rPr>
          <w:iCs/>
        </w:rPr>
      </w:pPr>
      <w:r w:rsidRPr="00BE3AAC">
        <w:rPr>
          <w:iCs/>
        </w:rPr>
        <w:t>Over the course of the centuries, the Church has shown itself to be a real treasury of God’s wisdom and the experience of generation after generation of the God-bearing Fathers. When it accentuates the fast, it doesn’t do so out of contempt for the body, as is sometimes glibly claimed, but because it regards the body as a gift and possession of God; a ‘member of Christ’, and ‘temple of the Holy Spirit’, as Saint Paul puts it. Christians don’t hate their flesh, they don’t abstain from food out of disdain, but they don’t allow anything to have power over them. The balanced use of food or the abstinence from it for a time keeps the psychosomatic equilibrium of the body and is a way of glorifying God in our ‘body and spirit’, as Saint Paul says.</w:t>
      </w:r>
    </w:p>
    <w:p w14:paraId="3F94B735" w14:textId="77777777" w:rsidR="00BE3AAC" w:rsidRPr="00BE3AAC" w:rsidRDefault="00BE3AAC" w:rsidP="00BE3AAC">
      <w:pPr>
        <w:tabs>
          <w:tab w:val="left" w:pos="6804"/>
        </w:tabs>
        <w:ind w:left="-142"/>
        <w:jc w:val="both"/>
        <w:rPr>
          <w:iCs/>
        </w:rPr>
      </w:pPr>
      <w:r w:rsidRPr="00BE3AAC">
        <w:rPr>
          <w:iCs/>
        </w:rPr>
        <w:t xml:space="preserve">From this perspective, Lent is an empirical journey into the depths of our being. It’s a journey in search of meaning, of our discovery of God’s meaning in our life, of its hidden depths. And, to use an example, by abstaining from food, that is by fasting, we rediscover the sweetness of life and relearn the lesson that we should receive it from God with joy and gratitude. By restricting relaxations, entertainments, music, endless conversations and trivial social interactions, we finally discover the value of genuine inter-personal relationships. And we rediscover all this precisely because we rediscover God himself, because we return to him and, through him, to everything he’s given us out of his perfect love and mercy. May you have a good Great Lent! </w:t>
      </w:r>
    </w:p>
    <w:p w14:paraId="47453083" w14:textId="77777777" w:rsidR="00BE3AAC" w:rsidRPr="00BE3AAC" w:rsidRDefault="00BE3AAC" w:rsidP="00BE3AAC">
      <w:pPr>
        <w:tabs>
          <w:tab w:val="left" w:pos="142"/>
          <w:tab w:val="left" w:pos="6804"/>
        </w:tabs>
        <w:ind w:left="-142"/>
        <w:jc w:val="both"/>
        <w:rPr>
          <w:iCs/>
        </w:rPr>
      </w:pPr>
      <w:r w:rsidRPr="00BE3AAC">
        <w:rPr>
          <w:iCs/>
        </w:rPr>
        <w:t xml:space="preserve">(Elder </w:t>
      </w:r>
      <w:proofErr w:type="spellStart"/>
      <w:r w:rsidRPr="00BE3AAC">
        <w:rPr>
          <w:iCs/>
        </w:rPr>
        <w:t>Patapios</w:t>
      </w:r>
      <w:proofErr w:type="spellEnd"/>
      <w:r w:rsidRPr="00BE3AAC">
        <w:rPr>
          <w:iCs/>
        </w:rPr>
        <w:t xml:space="preserve"> </w:t>
      </w:r>
      <w:proofErr w:type="spellStart"/>
      <w:r w:rsidRPr="00BE3AAC">
        <w:rPr>
          <w:iCs/>
        </w:rPr>
        <w:t>Kavsokalyvitis</w:t>
      </w:r>
      <w:proofErr w:type="spellEnd"/>
      <w:r w:rsidRPr="00BE3AAC">
        <w:rPr>
          <w:iCs/>
        </w:rPr>
        <w:t>, Superintendent of the Skete of the Holy Trinity, Mount Athos)</w:t>
      </w:r>
    </w:p>
    <w:p w14:paraId="10B9E03B" w14:textId="77777777" w:rsidR="00BF4481" w:rsidRPr="00BE3AAC" w:rsidRDefault="00BF4481" w:rsidP="00BF4481">
      <w:pPr>
        <w:tabs>
          <w:tab w:val="left" w:pos="180"/>
          <w:tab w:val="left" w:pos="540"/>
          <w:tab w:val="left" w:pos="990"/>
        </w:tabs>
        <w:ind w:right="72"/>
        <w:jc w:val="both"/>
        <w:rPr>
          <w:bCs/>
        </w:rPr>
      </w:pPr>
    </w:p>
    <w:p w14:paraId="4209C9CF" w14:textId="13569AEE" w:rsidR="0097308E" w:rsidRPr="00BE3AAC" w:rsidRDefault="0097308E" w:rsidP="0097308E">
      <w:pPr>
        <w:pBdr>
          <w:bottom w:val="double" w:sz="4" w:space="1" w:color="auto"/>
        </w:pBdr>
        <w:shd w:val="clear" w:color="auto" w:fill="FFFFFF" w:themeFill="background1"/>
        <w:tabs>
          <w:tab w:val="left" w:pos="1985"/>
        </w:tabs>
        <w:ind w:right="72"/>
        <w:rPr>
          <w:b/>
          <w:bCs/>
          <w:i/>
          <w:iCs/>
        </w:rPr>
      </w:pPr>
    </w:p>
    <w:p w14:paraId="7C8267C3" w14:textId="77777777" w:rsidR="00BF4481" w:rsidRPr="00BE3AAC" w:rsidRDefault="00BF4481" w:rsidP="0097308E">
      <w:pPr>
        <w:pBdr>
          <w:bottom w:val="double" w:sz="4" w:space="1" w:color="auto"/>
        </w:pBdr>
        <w:shd w:val="clear" w:color="auto" w:fill="FFFFFF" w:themeFill="background1"/>
        <w:tabs>
          <w:tab w:val="left" w:pos="1985"/>
        </w:tabs>
        <w:ind w:right="72"/>
        <w:rPr>
          <w:b/>
          <w:bCs/>
          <w:i/>
          <w:iCs/>
        </w:rPr>
      </w:pPr>
    </w:p>
    <w:p w14:paraId="26FCBEFA" w14:textId="6B65761B" w:rsidR="00B04B12" w:rsidRPr="00BE3AAC" w:rsidRDefault="00B04B12" w:rsidP="00B04B12">
      <w:pPr>
        <w:jc w:val="both"/>
      </w:pPr>
      <w:r w:rsidRPr="00BE3AAC">
        <w:t>Additions in Ukrainian</w:t>
      </w:r>
    </w:p>
    <w:p w14:paraId="32A5A32C" w14:textId="77777777" w:rsidR="00B04B12" w:rsidRPr="00BE3AAC" w:rsidRDefault="00B04B12" w:rsidP="00B04B12">
      <w:pPr>
        <w:pBdr>
          <w:bottom w:val="double" w:sz="4" w:space="1" w:color="auto"/>
        </w:pBdr>
        <w:shd w:val="clear" w:color="auto" w:fill="FFFFFF" w:themeFill="background1"/>
        <w:tabs>
          <w:tab w:val="left" w:pos="1985"/>
        </w:tabs>
        <w:ind w:right="72"/>
        <w:rPr>
          <w:b/>
          <w:bCs/>
          <w:i/>
          <w:iCs/>
        </w:rPr>
      </w:pPr>
    </w:p>
    <w:p w14:paraId="79C26B91" w14:textId="77777777" w:rsidR="00B04B12" w:rsidRPr="00BE3AAC" w:rsidRDefault="00B04B12" w:rsidP="00B04B12">
      <w:pPr>
        <w:jc w:val="both"/>
      </w:pPr>
    </w:p>
    <w:p w14:paraId="31F6D419" w14:textId="77777777" w:rsidR="00BF4481" w:rsidRPr="00BE3AAC" w:rsidRDefault="00BF4481" w:rsidP="00BF4481">
      <w:pPr>
        <w:tabs>
          <w:tab w:val="left" w:pos="180"/>
          <w:tab w:val="left" w:pos="540"/>
          <w:tab w:val="left" w:pos="990"/>
        </w:tabs>
        <w:spacing w:after="120"/>
        <w:ind w:left="-142"/>
        <w:jc w:val="center"/>
        <w:rPr>
          <w:b/>
          <w:bCs/>
          <w:highlight w:val="lightGray"/>
        </w:rPr>
      </w:pPr>
      <w:proofErr w:type="spellStart"/>
      <w:r w:rsidRPr="00BE3AAC">
        <w:rPr>
          <w:b/>
          <w:bCs/>
          <w:highlight w:val="lightGray"/>
        </w:rPr>
        <w:t>Недільний</w:t>
      </w:r>
      <w:proofErr w:type="spellEnd"/>
      <w:r w:rsidRPr="00BE3AAC">
        <w:rPr>
          <w:b/>
          <w:bCs/>
          <w:highlight w:val="lightGray"/>
        </w:rPr>
        <w:t xml:space="preserve"> </w:t>
      </w:r>
      <w:proofErr w:type="spellStart"/>
      <w:r w:rsidRPr="00BE3AAC">
        <w:rPr>
          <w:b/>
          <w:bCs/>
          <w:highlight w:val="lightGray"/>
        </w:rPr>
        <w:t>Апостол</w:t>
      </w:r>
      <w:proofErr w:type="spellEnd"/>
      <w:r w:rsidRPr="00BE3AAC">
        <w:rPr>
          <w:b/>
          <w:bCs/>
          <w:highlight w:val="lightGray"/>
        </w:rPr>
        <w:t xml:space="preserve"> і </w:t>
      </w:r>
      <w:proofErr w:type="spellStart"/>
      <w:r w:rsidRPr="00BE3AAC">
        <w:rPr>
          <w:b/>
          <w:bCs/>
          <w:highlight w:val="lightGray"/>
        </w:rPr>
        <w:t>Євангеліє</w:t>
      </w:r>
      <w:proofErr w:type="spellEnd"/>
    </w:p>
    <w:p w14:paraId="528C3196" w14:textId="77777777" w:rsidR="00BE3AAC" w:rsidRPr="00BE3AAC" w:rsidRDefault="00BE3AAC" w:rsidP="00BE3AAC">
      <w:pPr>
        <w:tabs>
          <w:tab w:val="left" w:pos="180"/>
          <w:tab w:val="left" w:pos="540"/>
          <w:tab w:val="left" w:pos="990"/>
        </w:tabs>
        <w:spacing w:after="120"/>
        <w:ind w:left="-142"/>
        <w:jc w:val="center"/>
        <w:rPr>
          <w:b/>
          <w:bCs/>
        </w:rPr>
      </w:pPr>
      <w:proofErr w:type="spellStart"/>
      <w:r w:rsidRPr="00BE3AAC">
        <w:rPr>
          <w:b/>
          <w:bCs/>
        </w:rPr>
        <w:t>Недільний</w:t>
      </w:r>
      <w:proofErr w:type="spellEnd"/>
      <w:r w:rsidRPr="00BE3AAC">
        <w:rPr>
          <w:b/>
          <w:bCs/>
        </w:rPr>
        <w:t xml:space="preserve"> </w:t>
      </w:r>
      <w:proofErr w:type="spellStart"/>
      <w:r w:rsidRPr="00BE3AAC">
        <w:rPr>
          <w:b/>
          <w:bCs/>
        </w:rPr>
        <w:t>Апостол</w:t>
      </w:r>
      <w:proofErr w:type="spellEnd"/>
      <w:r w:rsidRPr="00BE3AAC">
        <w:rPr>
          <w:b/>
          <w:bCs/>
        </w:rPr>
        <w:t xml:space="preserve"> і </w:t>
      </w:r>
      <w:proofErr w:type="spellStart"/>
      <w:r w:rsidRPr="00BE3AAC">
        <w:rPr>
          <w:b/>
          <w:bCs/>
        </w:rPr>
        <w:t>Євангеліє</w:t>
      </w:r>
      <w:proofErr w:type="spellEnd"/>
    </w:p>
    <w:p w14:paraId="67571C75" w14:textId="77777777" w:rsidR="00BE3AAC" w:rsidRPr="00BE3AAC" w:rsidRDefault="00BE3AAC" w:rsidP="00BE3AAC">
      <w:pPr>
        <w:tabs>
          <w:tab w:val="left" w:pos="6804"/>
        </w:tabs>
        <w:ind w:left="-142"/>
        <w:jc w:val="both"/>
        <w:rPr>
          <w:iCs/>
          <w:lang w:val="ru-RU"/>
        </w:rPr>
      </w:pPr>
      <w:proofErr w:type="spellStart"/>
      <w:r w:rsidRPr="00BE3AAC">
        <w:rPr>
          <w:b/>
          <w:iCs/>
        </w:rPr>
        <w:t>Євреїв</w:t>
      </w:r>
      <w:proofErr w:type="spellEnd"/>
      <w:r w:rsidRPr="00BE3AAC">
        <w:rPr>
          <w:b/>
          <w:iCs/>
        </w:rPr>
        <w:t xml:space="preserve"> 1:10-2:3. </w:t>
      </w:r>
      <w:r w:rsidRPr="00BE3AAC">
        <w:rPr>
          <w:iCs/>
        </w:rPr>
        <w:t xml:space="preserve">10 </w:t>
      </w:r>
      <w:proofErr w:type="spellStart"/>
      <w:r w:rsidRPr="00BE3AAC">
        <w:rPr>
          <w:iCs/>
        </w:rPr>
        <w:t>Та</w:t>
      </w:r>
      <w:proofErr w:type="spellEnd"/>
      <w:r w:rsidRPr="00BE3AAC">
        <w:rPr>
          <w:iCs/>
        </w:rPr>
        <w:t>: «</w:t>
      </w:r>
      <w:proofErr w:type="spellStart"/>
      <w:r w:rsidRPr="00BE3AAC">
        <w:rPr>
          <w:iCs/>
        </w:rPr>
        <w:t>Hа</w:t>
      </w:r>
      <w:proofErr w:type="spellEnd"/>
      <w:r w:rsidRPr="00BE3AAC">
        <w:rPr>
          <w:iCs/>
        </w:rPr>
        <w:t xml:space="preserve"> </w:t>
      </w:r>
      <w:proofErr w:type="spellStart"/>
      <w:r w:rsidRPr="00BE3AAC">
        <w:rPr>
          <w:iCs/>
        </w:rPr>
        <w:t>початку</w:t>
      </w:r>
      <w:proofErr w:type="spellEnd"/>
      <w:r w:rsidRPr="00BE3AAC">
        <w:rPr>
          <w:iCs/>
        </w:rPr>
        <w:t xml:space="preserve"> </w:t>
      </w:r>
      <w:proofErr w:type="spellStart"/>
      <w:r w:rsidRPr="00BE3AAC">
        <w:rPr>
          <w:iCs/>
        </w:rPr>
        <w:t>Ти</w:t>
      </w:r>
      <w:proofErr w:type="spellEnd"/>
      <w:r w:rsidRPr="00BE3AAC">
        <w:rPr>
          <w:iCs/>
        </w:rPr>
        <w:t xml:space="preserve">, </w:t>
      </w:r>
      <w:proofErr w:type="spellStart"/>
      <w:r w:rsidRPr="00BE3AAC">
        <w:rPr>
          <w:iCs/>
        </w:rPr>
        <w:t>Гос­поди</w:t>
      </w:r>
      <w:proofErr w:type="spellEnd"/>
      <w:r w:rsidRPr="00BE3AAC">
        <w:rPr>
          <w:iCs/>
        </w:rPr>
        <w:t xml:space="preserve">, </w:t>
      </w:r>
      <w:proofErr w:type="spellStart"/>
      <w:r w:rsidRPr="00BE3AAC">
        <w:rPr>
          <w:iCs/>
        </w:rPr>
        <w:t>заснував</w:t>
      </w:r>
      <w:proofErr w:type="spellEnd"/>
      <w:r w:rsidRPr="00BE3AAC">
        <w:rPr>
          <w:iCs/>
        </w:rPr>
        <w:t xml:space="preserve"> </w:t>
      </w:r>
      <w:proofErr w:type="spellStart"/>
      <w:r w:rsidRPr="00BE3AAC">
        <w:rPr>
          <w:iCs/>
        </w:rPr>
        <w:t>землю</w:t>
      </w:r>
      <w:proofErr w:type="spellEnd"/>
      <w:r w:rsidRPr="00BE3AAC">
        <w:rPr>
          <w:iCs/>
        </w:rPr>
        <w:t xml:space="preserve">, </w:t>
      </w:r>
      <w:proofErr w:type="spellStart"/>
      <w:r w:rsidRPr="00BE3AAC">
        <w:rPr>
          <w:iCs/>
        </w:rPr>
        <w:t>i</w:t>
      </w:r>
      <w:proofErr w:type="spellEnd"/>
      <w:r w:rsidRPr="00BE3AAC">
        <w:rPr>
          <w:iCs/>
        </w:rPr>
        <w:t xml:space="preserve"> </w:t>
      </w:r>
      <w:proofErr w:type="spellStart"/>
      <w:r w:rsidRPr="00BE3AAC">
        <w:rPr>
          <w:iCs/>
        </w:rPr>
        <w:t>небеса</w:t>
      </w:r>
      <w:proofErr w:type="spellEnd"/>
      <w:r w:rsidRPr="00BE3AAC">
        <w:rPr>
          <w:iCs/>
        </w:rPr>
        <w:t xml:space="preserve"> — </w:t>
      </w:r>
      <w:proofErr w:type="spellStart"/>
      <w:r w:rsidRPr="00BE3AAC">
        <w:rPr>
          <w:iCs/>
        </w:rPr>
        <w:t>дiло</w:t>
      </w:r>
      <w:proofErr w:type="spellEnd"/>
      <w:r w:rsidRPr="00BE3AAC">
        <w:rPr>
          <w:iCs/>
        </w:rPr>
        <w:t xml:space="preserve"> </w:t>
      </w:r>
      <w:proofErr w:type="spellStart"/>
      <w:r w:rsidRPr="00BE3AAC">
        <w:rPr>
          <w:iCs/>
        </w:rPr>
        <w:t>рук</w:t>
      </w:r>
      <w:proofErr w:type="spellEnd"/>
      <w:r w:rsidRPr="00BE3AAC">
        <w:rPr>
          <w:iCs/>
        </w:rPr>
        <w:t xml:space="preserve"> </w:t>
      </w:r>
      <w:proofErr w:type="spellStart"/>
      <w:r w:rsidRPr="00BE3AAC">
        <w:rPr>
          <w:iCs/>
        </w:rPr>
        <w:t>Твоїх</w:t>
      </w:r>
      <w:proofErr w:type="spellEnd"/>
      <w:r w:rsidRPr="00BE3AAC">
        <w:rPr>
          <w:iCs/>
        </w:rPr>
        <w:t xml:space="preserve">; 11 </w:t>
      </w:r>
      <w:proofErr w:type="spellStart"/>
      <w:r w:rsidRPr="00BE3AAC">
        <w:rPr>
          <w:iCs/>
        </w:rPr>
        <w:t>вони</w:t>
      </w:r>
      <w:proofErr w:type="spellEnd"/>
      <w:r w:rsidRPr="00BE3AAC">
        <w:rPr>
          <w:iCs/>
        </w:rPr>
        <w:t xml:space="preserve"> </w:t>
      </w:r>
      <w:proofErr w:type="spellStart"/>
      <w:r w:rsidRPr="00BE3AAC">
        <w:rPr>
          <w:iCs/>
        </w:rPr>
        <w:t>загинуть</w:t>
      </w:r>
      <w:proofErr w:type="spellEnd"/>
      <w:r w:rsidRPr="00BE3AAC">
        <w:rPr>
          <w:iCs/>
        </w:rPr>
        <w:t xml:space="preserve">, а </w:t>
      </w:r>
      <w:proofErr w:type="spellStart"/>
      <w:r w:rsidRPr="00BE3AAC">
        <w:rPr>
          <w:iCs/>
        </w:rPr>
        <w:t>Ти</w:t>
      </w:r>
      <w:proofErr w:type="spellEnd"/>
      <w:r w:rsidRPr="00BE3AAC">
        <w:rPr>
          <w:iCs/>
        </w:rPr>
        <w:t xml:space="preserve"> </w:t>
      </w:r>
      <w:proofErr w:type="spellStart"/>
      <w:r w:rsidRPr="00BE3AAC">
        <w:rPr>
          <w:iCs/>
        </w:rPr>
        <w:t>перебуваєш</w:t>
      </w:r>
      <w:proofErr w:type="spellEnd"/>
      <w:r w:rsidRPr="00BE3AAC">
        <w:rPr>
          <w:iCs/>
        </w:rPr>
        <w:t xml:space="preserve">, </w:t>
      </w:r>
      <w:proofErr w:type="spellStart"/>
      <w:r w:rsidRPr="00BE3AAC">
        <w:rPr>
          <w:iCs/>
        </w:rPr>
        <w:t>i</w:t>
      </w:r>
      <w:proofErr w:type="spellEnd"/>
      <w:r w:rsidRPr="00BE3AAC">
        <w:rPr>
          <w:iCs/>
        </w:rPr>
        <w:t xml:space="preserve"> </w:t>
      </w:r>
      <w:proofErr w:type="spellStart"/>
      <w:r w:rsidRPr="00BE3AAC">
        <w:rPr>
          <w:iCs/>
        </w:rPr>
        <w:t>всi</w:t>
      </w:r>
      <w:proofErr w:type="spellEnd"/>
      <w:r w:rsidRPr="00BE3AAC">
        <w:rPr>
          <w:iCs/>
        </w:rPr>
        <w:t xml:space="preserve"> </w:t>
      </w:r>
      <w:proofErr w:type="spellStart"/>
      <w:r w:rsidRPr="00BE3AAC">
        <w:rPr>
          <w:iCs/>
        </w:rPr>
        <w:t>постарiють</w:t>
      </w:r>
      <w:proofErr w:type="spellEnd"/>
      <w:r w:rsidRPr="00BE3AAC">
        <w:rPr>
          <w:iCs/>
        </w:rPr>
        <w:t xml:space="preserve">, </w:t>
      </w:r>
      <w:proofErr w:type="spellStart"/>
      <w:r w:rsidRPr="00BE3AAC">
        <w:rPr>
          <w:iCs/>
        </w:rPr>
        <w:t>як</w:t>
      </w:r>
      <w:proofErr w:type="spellEnd"/>
      <w:r w:rsidRPr="00BE3AAC">
        <w:rPr>
          <w:iCs/>
        </w:rPr>
        <w:t xml:space="preserve"> </w:t>
      </w:r>
      <w:proofErr w:type="spellStart"/>
      <w:r w:rsidRPr="00BE3AAC">
        <w:rPr>
          <w:iCs/>
        </w:rPr>
        <w:t>риза</w:t>
      </w:r>
      <w:proofErr w:type="spellEnd"/>
      <w:r w:rsidRPr="00BE3AAC">
        <w:rPr>
          <w:iCs/>
        </w:rPr>
        <w:t xml:space="preserve">, 12 </w:t>
      </w:r>
      <w:proofErr w:type="spellStart"/>
      <w:r w:rsidRPr="00BE3AAC">
        <w:rPr>
          <w:iCs/>
        </w:rPr>
        <w:t>i</w:t>
      </w:r>
      <w:proofErr w:type="spellEnd"/>
      <w:r w:rsidRPr="00BE3AAC">
        <w:rPr>
          <w:iCs/>
        </w:rPr>
        <w:t xml:space="preserve"> </w:t>
      </w:r>
      <w:proofErr w:type="spellStart"/>
      <w:r w:rsidRPr="00BE3AAC">
        <w:rPr>
          <w:iCs/>
        </w:rPr>
        <w:t>як</w:t>
      </w:r>
      <w:proofErr w:type="spellEnd"/>
      <w:r w:rsidRPr="00BE3AAC">
        <w:rPr>
          <w:iCs/>
        </w:rPr>
        <w:t xml:space="preserve"> </w:t>
      </w:r>
      <w:proofErr w:type="spellStart"/>
      <w:r w:rsidRPr="00BE3AAC">
        <w:rPr>
          <w:iCs/>
        </w:rPr>
        <w:t>одяг</w:t>
      </w:r>
      <w:proofErr w:type="spellEnd"/>
      <w:r w:rsidRPr="00BE3AAC">
        <w:rPr>
          <w:iCs/>
        </w:rPr>
        <w:t xml:space="preserve"> </w:t>
      </w:r>
      <w:proofErr w:type="spellStart"/>
      <w:r w:rsidRPr="00BE3AAC">
        <w:rPr>
          <w:iCs/>
        </w:rPr>
        <w:t>згорнеш</w:t>
      </w:r>
      <w:proofErr w:type="spellEnd"/>
      <w:r w:rsidRPr="00BE3AAC">
        <w:rPr>
          <w:iCs/>
        </w:rPr>
        <w:t xml:space="preserve"> </w:t>
      </w:r>
      <w:proofErr w:type="spellStart"/>
      <w:r w:rsidRPr="00BE3AAC">
        <w:rPr>
          <w:iCs/>
        </w:rPr>
        <w:t>їх</w:t>
      </w:r>
      <w:proofErr w:type="spellEnd"/>
      <w:r w:rsidRPr="00BE3AAC">
        <w:rPr>
          <w:iCs/>
        </w:rPr>
        <w:t xml:space="preserve">, </w:t>
      </w:r>
      <w:proofErr w:type="spellStart"/>
      <w:r w:rsidRPr="00BE3AAC">
        <w:rPr>
          <w:iCs/>
        </w:rPr>
        <w:t>i</w:t>
      </w:r>
      <w:proofErr w:type="spellEnd"/>
      <w:r w:rsidRPr="00BE3AAC">
        <w:rPr>
          <w:iCs/>
        </w:rPr>
        <w:t xml:space="preserve"> </w:t>
      </w:r>
      <w:proofErr w:type="spellStart"/>
      <w:r w:rsidRPr="00BE3AAC">
        <w:rPr>
          <w:iCs/>
        </w:rPr>
        <w:t>змiняться</w:t>
      </w:r>
      <w:proofErr w:type="spellEnd"/>
      <w:r w:rsidRPr="00BE3AAC">
        <w:rPr>
          <w:iCs/>
        </w:rPr>
        <w:t xml:space="preserve">; </w:t>
      </w:r>
      <w:proofErr w:type="spellStart"/>
      <w:r w:rsidRPr="00BE3AAC">
        <w:rPr>
          <w:iCs/>
        </w:rPr>
        <w:t>але</w:t>
      </w:r>
      <w:proofErr w:type="spellEnd"/>
      <w:r w:rsidRPr="00BE3AAC">
        <w:rPr>
          <w:iCs/>
        </w:rPr>
        <w:t xml:space="preserve"> </w:t>
      </w:r>
      <w:proofErr w:type="spellStart"/>
      <w:r w:rsidRPr="00BE3AAC">
        <w:rPr>
          <w:iCs/>
        </w:rPr>
        <w:t>Ти</w:t>
      </w:r>
      <w:proofErr w:type="spellEnd"/>
      <w:r w:rsidRPr="00BE3AAC">
        <w:rPr>
          <w:iCs/>
        </w:rPr>
        <w:t xml:space="preserve"> </w:t>
      </w:r>
      <w:proofErr w:type="spellStart"/>
      <w:r w:rsidRPr="00BE3AAC">
        <w:rPr>
          <w:iCs/>
        </w:rPr>
        <w:t>Той</w:t>
      </w:r>
      <w:proofErr w:type="spellEnd"/>
      <w:r w:rsidRPr="00BE3AAC">
        <w:rPr>
          <w:iCs/>
        </w:rPr>
        <w:t xml:space="preserve"> </w:t>
      </w:r>
      <w:proofErr w:type="spellStart"/>
      <w:r w:rsidRPr="00BE3AAC">
        <w:rPr>
          <w:iCs/>
        </w:rPr>
        <w:t>самий</w:t>
      </w:r>
      <w:proofErr w:type="spellEnd"/>
      <w:r w:rsidRPr="00BE3AAC">
        <w:rPr>
          <w:iCs/>
        </w:rPr>
        <w:t xml:space="preserve">, </w:t>
      </w:r>
      <w:proofErr w:type="spellStart"/>
      <w:r w:rsidRPr="00BE3AAC">
        <w:rPr>
          <w:iCs/>
        </w:rPr>
        <w:t>i</w:t>
      </w:r>
      <w:proofErr w:type="spellEnd"/>
      <w:r w:rsidRPr="00BE3AAC">
        <w:rPr>
          <w:iCs/>
        </w:rPr>
        <w:t xml:space="preserve"> </w:t>
      </w:r>
      <w:proofErr w:type="spellStart"/>
      <w:r w:rsidRPr="00BE3AAC">
        <w:rPr>
          <w:iCs/>
        </w:rPr>
        <w:t>лiта</w:t>
      </w:r>
      <w:proofErr w:type="spellEnd"/>
      <w:r w:rsidRPr="00BE3AAC">
        <w:rPr>
          <w:iCs/>
        </w:rPr>
        <w:t xml:space="preserve"> </w:t>
      </w:r>
      <w:proofErr w:type="spellStart"/>
      <w:r w:rsidRPr="00BE3AAC">
        <w:rPr>
          <w:iCs/>
        </w:rPr>
        <w:t>Твої</w:t>
      </w:r>
      <w:proofErr w:type="spellEnd"/>
      <w:r w:rsidRPr="00BE3AAC">
        <w:rPr>
          <w:iCs/>
        </w:rPr>
        <w:t xml:space="preserve"> </w:t>
      </w:r>
      <w:proofErr w:type="spellStart"/>
      <w:r w:rsidRPr="00BE3AAC">
        <w:rPr>
          <w:iCs/>
        </w:rPr>
        <w:t>не</w:t>
      </w:r>
      <w:proofErr w:type="spellEnd"/>
      <w:r w:rsidRPr="00BE3AAC">
        <w:rPr>
          <w:iCs/>
        </w:rPr>
        <w:t xml:space="preserve"> </w:t>
      </w:r>
      <w:proofErr w:type="spellStart"/>
      <w:r w:rsidRPr="00BE3AAC">
        <w:rPr>
          <w:iCs/>
        </w:rPr>
        <w:t>скiнчаться</w:t>
      </w:r>
      <w:proofErr w:type="spellEnd"/>
      <w:r w:rsidRPr="00BE3AAC">
        <w:rPr>
          <w:iCs/>
        </w:rPr>
        <w:t xml:space="preserve">». </w:t>
      </w:r>
      <w:r w:rsidRPr="00BE3AAC">
        <w:rPr>
          <w:iCs/>
          <w:lang w:val="ru-RU"/>
        </w:rPr>
        <w:t>13 Кому коли з ангел</w:t>
      </w:r>
      <w:proofErr w:type="spellStart"/>
      <w:r w:rsidRPr="00BE3AAC">
        <w:rPr>
          <w:iCs/>
        </w:rPr>
        <w:t>i</w:t>
      </w:r>
      <w:proofErr w:type="spellEnd"/>
      <w:r w:rsidRPr="00BE3AAC">
        <w:rPr>
          <w:iCs/>
          <w:lang w:val="ru-RU"/>
        </w:rPr>
        <w:t xml:space="preserve">в сказав Бог: «Сиди </w:t>
      </w:r>
      <w:proofErr w:type="spellStart"/>
      <w:r w:rsidRPr="00BE3AAC">
        <w:rPr>
          <w:iCs/>
          <w:lang w:val="ru-RU"/>
        </w:rPr>
        <w:t>праворуч</w:t>
      </w:r>
      <w:proofErr w:type="spellEnd"/>
      <w:r w:rsidRPr="00BE3AAC">
        <w:rPr>
          <w:iCs/>
          <w:lang w:val="ru-RU"/>
        </w:rPr>
        <w:t xml:space="preserve"> Мене, доки не </w:t>
      </w:r>
      <w:proofErr w:type="spellStart"/>
      <w:r w:rsidRPr="00BE3AAC">
        <w:rPr>
          <w:iCs/>
          <w:lang w:val="ru-RU"/>
        </w:rPr>
        <w:t>покладу</w:t>
      </w:r>
      <w:proofErr w:type="spellEnd"/>
      <w:r w:rsidRPr="00BE3AAC">
        <w:rPr>
          <w:iCs/>
          <w:lang w:val="ru-RU"/>
        </w:rPr>
        <w:t xml:space="preserve"> ворог</w:t>
      </w:r>
      <w:proofErr w:type="spellStart"/>
      <w:r w:rsidRPr="00BE3AAC">
        <w:rPr>
          <w:iCs/>
        </w:rPr>
        <w:t>i</w:t>
      </w:r>
      <w:proofErr w:type="spellEnd"/>
      <w:r w:rsidRPr="00BE3AAC">
        <w:rPr>
          <w:iCs/>
          <w:lang w:val="ru-RU"/>
        </w:rPr>
        <w:t xml:space="preserve">в </w:t>
      </w:r>
      <w:proofErr w:type="spellStart"/>
      <w:r w:rsidRPr="00BE3AAC">
        <w:rPr>
          <w:iCs/>
          <w:lang w:val="ru-RU"/>
        </w:rPr>
        <w:t>Твоїх</w:t>
      </w:r>
      <w:proofErr w:type="spellEnd"/>
      <w:r w:rsidRPr="00BE3AAC">
        <w:rPr>
          <w:iCs/>
          <w:lang w:val="ru-RU"/>
        </w:rPr>
        <w:t xml:space="preserve"> до п</w:t>
      </w:r>
      <w:proofErr w:type="spellStart"/>
      <w:r w:rsidRPr="00BE3AAC">
        <w:rPr>
          <w:iCs/>
        </w:rPr>
        <w:t>i</w:t>
      </w:r>
      <w:r w:rsidRPr="00BE3AAC">
        <w:rPr>
          <w:iCs/>
          <w:lang w:val="ru-RU"/>
        </w:rPr>
        <w:t>дн</w:t>
      </w:r>
      <w:r w:rsidRPr="00BE3AAC">
        <w:rPr>
          <w:iCs/>
        </w:rPr>
        <w:t>i</w:t>
      </w:r>
      <w:r w:rsidRPr="00BE3AAC">
        <w:rPr>
          <w:iCs/>
          <w:lang w:val="ru-RU"/>
        </w:rPr>
        <w:t>жжя</w:t>
      </w:r>
      <w:proofErr w:type="spellEnd"/>
      <w:r w:rsidRPr="00BE3AAC">
        <w:rPr>
          <w:iCs/>
          <w:lang w:val="ru-RU"/>
        </w:rPr>
        <w:t xml:space="preserve"> н</w:t>
      </w:r>
      <w:proofErr w:type="spellStart"/>
      <w:r w:rsidRPr="00BE3AAC">
        <w:rPr>
          <w:iCs/>
        </w:rPr>
        <w:t>i</w:t>
      </w:r>
      <w:proofErr w:type="spellEnd"/>
      <w:r w:rsidRPr="00BE3AAC">
        <w:rPr>
          <w:iCs/>
          <w:lang w:val="ru-RU"/>
        </w:rPr>
        <w:t xml:space="preserve">г </w:t>
      </w:r>
      <w:proofErr w:type="spellStart"/>
      <w:r w:rsidRPr="00BE3AAC">
        <w:rPr>
          <w:iCs/>
          <w:lang w:val="ru-RU"/>
        </w:rPr>
        <w:t>Твоїх</w:t>
      </w:r>
      <w:proofErr w:type="spellEnd"/>
      <w:r w:rsidRPr="00BE3AAC">
        <w:rPr>
          <w:iCs/>
          <w:lang w:val="ru-RU"/>
        </w:rPr>
        <w:t xml:space="preserve">»? 14 </w:t>
      </w:r>
      <w:proofErr w:type="spellStart"/>
      <w:r w:rsidRPr="00BE3AAC">
        <w:rPr>
          <w:iCs/>
          <w:lang w:val="ru-RU"/>
        </w:rPr>
        <w:t>Чи</w:t>
      </w:r>
      <w:proofErr w:type="spellEnd"/>
      <w:r w:rsidRPr="00BE3AAC">
        <w:rPr>
          <w:iCs/>
          <w:lang w:val="ru-RU"/>
        </w:rPr>
        <w:t xml:space="preserve"> не вс</w:t>
      </w:r>
      <w:proofErr w:type="spellStart"/>
      <w:r w:rsidRPr="00BE3AAC">
        <w:rPr>
          <w:iCs/>
        </w:rPr>
        <w:t>i</w:t>
      </w:r>
      <w:proofErr w:type="spellEnd"/>
      <w:r w:rsidRPr="00BE3AAC">
        <w:rPr>
          <w:iCs/>
          <w:lang w:val="ru-RU"/>
        </w:rPr>
        <w:t xml:space="preserve"> вони духи </w:t>
      </w:r>
      <w:proofErr w:type="spellStart"/>
      <w:r w:rsidRPr="00BE3AAC">
        <w:rPr>
          <w:iCs/>
          <w:lang w:val="ru-RU"/>
        </w:rPr>
        <w:t>служіння</w:t>
      </w:r>
      <w:proofErr w:type="spellEnd"/>
      <w:r w:rsidRPr="00BE3AAC">
        <w:rPr>
          <w:iCs/>
          <w:lang w:val="ru-RU"/>
        </w:rPr>
        <w:t xml:space="preserve">, </w:t>
      </w:r>
      <w:proofErr w:type="spellStart"/>
      <w:r w:rsidRPr="00BE3AAC">
        <w:rPr>
          <w:iCs/>
          <w:lang w:val="ru-RU"/>
        </w:rPr>
        <w:t>що</w:t>
      </w:r>
      <w:proofErr w:type="spellEnd"/>
      <w:r w:rsidRPr="00BE3AAC">
        <w:rPr>
          <w:iCs/>
          <w:lang w:val="ru-RU"/>
        </w:rPr>
        <w:t xml:space="preserve"> </w:t>
      </w:r>
      <w:proofErr w:type="spellStart"/>
      <w:r w:rsidRPr="00BE3AAC">
        <w:rPr>
          <w:iCs/>
          <w:lang w:val="ru-RU"/>
        </w:rPr>
        <w:t>їх</w:t>
      </w:r>
      <w:proofErr w:type="spellEnd"/>
      <w:r w:rsidRPr="00BE3AAC">
        <w:rPr>
          <w:iCs/>
          <w:lang w:val="ru-RU"/>
        </w:rPr>
        <w:t xml:space="preserve"> </w:t>
      </w:r>
      <w:proofErr w:type="spellStart"/>
      <w:r w:rsidRPr="00BE3AAC">
        <w:rPr>
          <w:iCs/>
          <w:lang w:val="ru-RU"/>
        </w:rPr>
        <w:t>посилають</w:t>
      </w:r>
      <w:proofErr w:type="spellEnd"/>
      <w:r w:rsidRPr="00BE3AAC">
        <w:rPr>
          <w:iCs/>
          <w:lang w:val="ru-RU"/>
        </w:rPr>
        <w:t xml:space="preserve"> </w:t>
      </w:r>
      <w:proofErr w:type="spellStart"/>
      <w:r w:rsidRPr="00BE3AAC">
        <w:rPr>
          <w:iCs/>
          <w:lang w:val="ru-RU"/>
        </w:rPr>
        <w:t>служити</w:t>
      </w:r>
      <w:proofErr w:type="spellEnd"/>
      <w:r w:rsidRPr="00BE3AAC">
        <w:rPr>
          <w:iCs/>
          <w:lang w:val="ru-RU"/>
        </w:rPr>
        <w:t xml:space="preserve"> </w:t>
      </w:r>
      <w:proofErr w:type="spellStart"/>
      <w:r w:rsidRPr="00BE3AAC">
        <w:rPr>
          <w:iCs/>
          <w:lang w:val="ru-RU"/>
        </w:rPr>
        <w:t>тим</w:t>
      </w:r>
      <w:proofErr w:type="spellEnd"/>
      <w:r w:rsidRPr="00BE3AAC">
        <w:rPr>
          <w:iCs/>
          <w:lang w:val="ru-RU"/>
        </w:rPr>
        <w:t>, як</w:t>
      </w:r>
      <w:proofErr w:type="spellStart"/>
      <w:r w:rsidRPr="00BE3AAC">
        <w:rPr>
          <w:iCs/>
        </w:rPr>
        <w:t>i</w:t>
      </w:r>
      <w:proofErr w:type="spellEnd"/>
      <w:r w:rsidRPr="00BE3AAC">
        <w:rPr>
          <w:iCs/>
          <w:lang w:val="ru-RU"/>
        </w:rPr>
        <w:t xml:space="preserve"> </w:t>
      </w:r>
      <w:proofErr w:type="spellStart"/>
      <w:r w:rsidRPr="00BE3AAC">
        <w:rPr>
          <w:iCs/>
          <w:lang w:val="ru-RU"/>
        </w:rPr>
        <w:t>мають</w:t>
      </w:r>
      <w:proofErr w:type="spellEnd"/>
      <w:r w:rsidRPr="00BE3AAC">
        <w:rPr>
          <w:iCs/>
          <w:lang w:val="ru-RU"/>
        </w:rPr>
        <w:t xml:space="preserve"> </w:t>
      </w:r>
      <w:proofErr w:type="spellStart"/>
      <w:r w:rsidRPr="00BE3AAC">
        <w:rPr>
          <w:iCs/>
          <w:lang w:val="ru-RU"/>
        </w:rPr>
        <w:t>успадкувати</w:t>
      </w:r>
      <w:proofErr w:type="spellEnd"/>
      <w:r w:rsidRPr="00BE3AAC">
        <w:rPr>
          <w:iCs/>
          <w:lang w:val="ru-RU"/>
        </w:rPr>
        <w:t xml:space="preserve"> спас</w:t>
      </w:r>
      <w:proofErr w:type="spellStart"/>
      <w:r w:rsidRPr="00BE3AAC">
        <w:rPr>
          <w:iCs/>
        </w:rPr>
        <w:t>i</w:t>
      </w:r>
      <w:r w:rsidRPr="00BE3AAC">
        <w:rPr>
          <w:iCs/>
          <w:lang w:val="ru-RU"/>
        </w:rPr>
        <w:t>ння</w:t>
      </w:r>
      <w:proofErr w:type="spellEnd"/>
      <w:r w:rsidRPr="00BE3AAC">
        <w:rPr>
          <w:iCs/>
          <w:lang w:val="ru-RU"/>
        </w:rPr>
        <w:t>?</w:t>
      </w:r>
    </w:p>
    <w:p w14:paraId="13EBB3F6" w14:textId="77777777" w:rsidR="00BE3AAC" w:rsidRPr="00BE3AAC" w:rsidRDefault="00BE3AAC" w:rsidP="00BE3AAC">
      <w:pPr>
        <w:tabs>
          <w:tab w:val="left" w:pos="6804"/>
        </w:tabs>
        <w:spacing w:after="240"/>
        <w:ind w:left="-142"/>
        <w:jc w:val="both"/>
        <w:rPr>
          <w:iCs/>
          <w:lang w:val="ru-RU"/>
        </w:rPr>
      </w:pPr>
      <w:r w:rsidRPr="00BE3AAC">
        <w:rPr>
          <w:iCs/>
          <w:lang w:val="ru-RU"/>
        </w:rPr>
        <w:t xml:space="preserve">Тому ми </w:t>
      </w:r>
      <w:proofErr w:type="spellStart"/>
      <w:r w:rsidRPr="00BE3AAC">
        <w:rPr>
          <w:iCs/>
          <w:lang w:val="ru-RU"/>
        </w:rPr>
        <w:t>повинні</w:t>
      </w:r>
      <w:proofErr w:type="spellEnd"/>
      <w:r w:rsidRPr="00BE3AAC">
        <w:rPr>
          <w:iCs/>
          <w:lang w:val="ru-RU"/>
        </w:rPr>
        <w:t xml:space="preserve"> бути особливо </w:t>
      </w:r>
      <w:proofErr w:type="spellStart"/>
      <w:r w:rsidRPr="00BE3AAC">
        <w:rPr>
          <w:iCs/>
          <w:lang w:val="ru-RU"/>
        </w:rPr>
        <w:t>уважні</w:t>
      </w:r>
      <w:proofErr w:type="spellEnd"/>
      <w:r w:rsidRPr="00BE3AAC">
        <w:rPr>
          <w:iCs/>
          <w:lang w:val="ru-RU"/>
        </w:rPr>
        <w:t xml:space="preserve"> до того, </w:t>
      </w:r>
      <w:proofErr w:type="spellStart"/>
      <w:r w:rsidRPr="00BE3AAC">
        <w:rPr>
          <w:iCs/>
          <w:lang w:val="ru-RU"/>
        </w:rPr>
        <w:t>що</w:t>
      </w:r>
      <w:proofErr w:type="spellEnd"/>
      <w:r w:rsidRPr="00BE3AAC">
        <w:rPr>
          <w:iCs/>
          <w:lang w:val="ru-RU"/>
        </w:rPr>
        <w:t xml:space="preserve"> </w:t>
      </w:r>
      <w:proofErr w:type="spellStart"/>
      <w:r w:rsidRPr="00BE3AAC">
        <w:rPr>
          <w:iCs/>
          <w:lang w:val="ru-RU"/>
        </w:rPr>
        <w:t>чули</w:t>
      </w:r>
      <w:proofErr w:type="spellEnd"/>
      <w:r w:rsidRPr="00BE3AAC">
        <w:rPr>
          <w:iCs/>
          <w:lang w:val="ru-RU"/>
        </w:rPr>
        <w:t xml:space="preserve">, </w:t>
      </w:r>
      <w:proofErr w:type="spellStart"/>
      <w:r w:rsidRPr="00BE3AAC">
        <w:rPr>
          <w:iCs/>
          <w:lang w:val="ru-RU"/>
        </w:rPr>
        <w:t>щоб</w:t>
      </w:r>
      <w:proofErr w:type="spellEnd"/>
      <w:r w:rsidRPr="00BE3AAC">
        <w:rPr>
          <w:iCs/>
          <w:lang w:val="ru-RU"/>
        </w:rPr>
        <w:t xml:space="preserve"> не </w:t>
      </w:r>
      <w:proofErr w:type="spellStart"/>
      <w:r w:rsidRPr="00BE3AAC">
        <w:rPr>
          <w:iCs/>
          <w:lang w:val="ru-RU"/>
        </w:rPr>
        <w:t>відпасти</w:t>
      </w:r>
      <w:proofErr w:type="spellEnd"/>
      <w:r w:rsidRPr="00BE3AAC">
        <w:rPr>
          <w:iCs/>
          <w:lang w:val="ru-RU"/>
        </w:rPr>
        <w:t xml:space="preserve">. 2 </w:t>
      </w:r>
      <w:proofErr w:type="spellStart"/>
      <w:r w:rsidRPr="00BE3AAC">
        <w:rPr>
          <w:iCs/>
          <w:lang w:val="ru-RU"/>
        </w:rPr>
        <w:t>Бо</w:t>
      </w:r>
      <w:proofErr w:type="spellEnd"/>
      <w:r w:rsidRPr="00BE3AAC">
        <w:rPr>
          <w:iCs/>
          <w:lang w:val="ru-RU"/>
        </w:rPr>
        <w:t xml:space="preserve"> коли слово, </w:t>
      </w:r>
      <w:proofErr w:type="spellStart"/>
      <w:r w:rsidRPr="00BE3AAC">
        <w:rPr>
          <w:iCs/>
          <w:lang w:val="ru-RU"/>
        </w:rPr>
        <w:t>сповіщене</w:t>
      </w:r>
      <w:proofErr w:type="spellEnd"/>
      <w:r w:rsidRPr="00BE3AAC">
        <w:rPr>
          <w:iCs/>
          <w:lang w:val="ru-RU"/>
        </w:rPr>
        <w:t xml:space="preserve"> через </w:t>
      </w:r>
      <w:proofErr w:type="spellStart"/>
      <w:r w:rsidRPr="00BE3AAC">
        <w:rPr>
          <w:iCs/>
          <w:lang w:val="ru-RU"/>
        </w:rPr>
        <w:t>ангелів</w:t>
      </w:r>
      <w:proofErr w:type="spellEnd"/>
      <w:r w:rsidRPr="00BE3AAC">
        <w:rPr>
          <w:iCs/>
          <w:lang w:val="ru-RU"/>
        </w:rPr>
        <w:t xml:space="preserve">, </w:t>
      </w:r>
      <w:proofErr w:type="spellStart"/>
      <w:r w:rsidRPr="00BE3AAC">
        <w:rPr>
          <w:iCs/>
          <w:lang w:val="ru-RU"/>
        </w:rPr>
        <w:t>було</w:t>
      </w:r>
      <w:proofErr w:type="spellEnd"/>
      <w:r w:rsidRPr="00BE3AAC">
        <w:rPr>
          <w:iCs/>
          <w:lang w:val="ru-RU"/>
        </w:rPr>
        <w:t xml:space="preserve"> </w:t>
      </w:r>
      <w:proofErr w:type="spellStart"/>
      <w:r w:rsidRPr="00BE3AAC">
        <w:rPr>
          <w:iCs/>
          <w:lang w:val="ru-RU"/>
        </w:rPr>
        <w:t>тверде</w:t>
      </w:r>
      <w:proofErr w:type="spellEnd"/>
      <w:r w:rsidRPr="00BE3AAC">
        <w:rPr>
          <w:iCs/>
          <w:lang w:val="ru-RU"/>
        </w:rPr>
        <w:t xml:space="preserve"> і всякий </w:t>
      </w:r>
      <w:proofErr w:type="spellStart"/>
      <w:r w:rsidRPr="00BE3AAC">
        <w:rPr>
          <w:iCs/>
          <w:lang w:val="ru-RU"/>
        </w:rPr>
        <w:t>злочин</w:t>
      </w:r>
      <w:proofErr w:type="spellEnd"/>
      <w:r w:rsidRPr="00BE3AAC">
        <w:rPr>
          <w:iCs/>
          <w:lang w:val="ru-RU"/>
        </w:rPr>
        <w:t xml:space="preserve"> і </w:t>
      </w:r>
      <w:proofErr w:type="spellStart"/>
      <w:r w:rsidRPr="00BE3AAC">
        <w:rPr>
          <w:iCs/>
          <w:lang w:val="ru-RU"/>
        </w:rPr>
        <w:t>непослух</w:t>
      </w:r>
      <w:proofErr w:type="spellEnd"/>
      <w:r w:rsidRPr="00BE3AAC">
        <w:rPr>
          <w:iCs/>
          <w:lang w:val="ru-RU"/>
        </w:rPr>
        <w:t xml:space="preserve"> </w:t>
      </w:r>
      <w:proofErr w:type="spellStart"/>
      <w:r w:rsidRPr="00BE3AAC">
        <w:rPr>
          <w:iCs/>
          <w:lang w:val="ru-RU"/>
        </w:rPr>
        <w:t>одержували</w:t>
      </w:r>
      <w:proofErr w:type="spellEnd"/>
      <w:r w:rsidRPr="00BE3AAC">
        <w:rPr>
          <w:iCs/>
          <w:lang w:val="ru-RU"/>
        </w:rPr>
        <w:t xml:space="preserve"> </w:t>
      </w:r>
      <w:proofErr w:type="spellStart"/>
      <w:r w:rsidRPr="00BE3AAC">
        <w:rPr>
          <w:iCs/>
          <w:lang w:val="ru-RU"/>
        </w:rPr>
        <w:t>справедливу</w:t>
      </w:r>
      <w:proofErr w:type="spellEnd"/>
      <w:r w:rsidRPr="00BE3AAC">
        <w:rPr>
          <w:iCs/>
          <w:lang w:val="ru-RU"/>
        </w:rPr>
        <w:t xml:space="preserve"> кару, 3 то як ми </w:t>
      </w:r>
      <w:proofErr w:type="spellStart"/>
      <w:r w:rsidRPr="00BE3AAC">
        <w:rPr>
          <w:iCs/>
          <w:lang w:val="ru-RU"/>
        </w:rPr>
        <w:t>уникнемо</w:t>
      </w:r>
      <w:proofErr w:type="spellEnd"/>
      <w:r w:rsidRPr="00BE3AAC">
        <w:rPr>
          <w:iCs/>
          <w:lang w:val="ru-RU"/>
        </w:rPr>
        <w:t xml:space="preserve">, не </w:t>
      </w:r>
      <w:proofErr w:type="spellStart"/>
      <w:r w:rsidRPr="00BE3AAC">
        <w:rPr>
          <w:iCs/>
          <w:lang w:val="ru-RU"/>
        </w:rPr>
        <w:t>подбавши</w:t>
      </w:r>
      <w:proofErr w:type="spellEnd"/>
      <w:r w:rsidRPr="00BE3AAC">
        <w:rPr>
          <w:iCs/>
          <w:lang w:val="ru-RU"/>
        </w:rPr>
        <w:t xml:space="preserve"> про </w:t>
      </w:r>
      <w:proofErr w:type="spellStart"/>
      <w:r w:rsidRPr="00BE3AAC">
        <w:rPr>
          <w:iCs/>
          <w:lang w:val="ru-RU"/>
        </w:rPr>
        <w:t>таке</w:t>
      </w:r>
      <w:proofErr w:type="spellEnd"/>
      <w:r w:rsidRPr="00BE3AAC">
        <w:rPr>
          <w:iCs/>
          <w:lang w:val="ru-RU"/>
        </w:rPr>
        <w:t xml:space="preserve"> </w:t>
      </w:r>
      <w:proofErr w:type="spellStart"/>
      <w:r w:rsidRPr="00BE3AAC">
        <w:rPr>
          <w:iCs/>
          <w:lang w:val="ru-RU"/>
        </w:rPr>
        <w:t>спасіння</w:t>
      </w:r>
      <w:proofErr w:type="spellEnd"/>
      <w:r w:rsidRPr="00BE3AAC">
        <w:rPr>
          <w:iCs/>
          <w:lang w:val="ru-RU"/>
        </w:rPr>
        <w:t xml:space="preserve">, яке, будучи </w:t>
      </w:r>
      <w:proofErr w:type="spellStart"/>
      <w:r w:rsidRPr="00BE3AAC">
        <w:rPr>
          <w:iCs/>
          <w:lang w:val="ru-RU"/>
        </w:rPr>
        <w:t>спочатку</w:t>
      </w:r>
      <w:proofErr w:type="spellEnd"/>
      <w:r w:rsidRPr="00BE3AAC">
        <w:rPr>
          <w:iCs/>
          <w:lang w:val="ru-RU"/>
        </w:rPr>
        <w:t xml:space="preserve"> </w:t>
      </w:r>
      <w:proofErr w:type="spellStart"/>
      <w:r w:rsidRPr="00BE3AAC">
        <w:rPr>
          <w:iCs/>
          <w:lang w:val="ru-RU"/>
        </w:rPr>
        <w:t>проповідане</w:t>
      </w:r>
      <w:proofErr w:type="spellEnd"/>
      <w:r w:rsidRPr="00BE3AAC">
        <w:rPr>
          <w:iCs/>
          <w:lang w:val="ru-RU"/>
        </w:rPr>
        <w:t xml:space="preserve"> Господом, </w:t>
      </w:r>
      <w:proofErr w:type="spellStart"/>
      <w:r w:rsidRPr="00BE3AAC">
        <w:rPr>
          <w:iCs/>
          <w:lang w:val="ru-RU"/>
        </w:rPr>
        <w:t>ствердилось</w:t>
      </w:r>
      <w:proofErr w:type="spellEnd"/>
      <w:r w:rsidRPr="00BE3AAC">
        <w:rPr>
          <w:iCs/>
          <w:lang w:val="ru-RU"/>
        </w:rPr>
        <w:t xml:space="preserve"> у нас </w:t>
      </w:r>
      <w:proofErr w:type="spellStart"/>
      <w:r w:rsidRPr="00BE3AAC">
        <w:rPr>
          <w:iCs/>
          <w:lang w:val="ru-RU"/>
        </w:rPr>
        <w:t>тими</w:t>
      </w:r>
      <w:proofErr w:type="spellEnd"/>
      <w:r w:rsidRPr="00BE3AAC">
        <w:rPr>
          <w:iCs/>
          <w:lang w:val="ru-RU"/>
        </w:rPr>
        <w:t xml:space="preserve">, </w:t>
      </w:r>
      <w:proofErr w:type="spellStart"/>
      <w:r w:rsidRPr="00BE3AAC">
        <w:rPr>
          <w:iCs/>
          <w:lang w:val="ru-RU"/>
        </w:rPr>
        <w:t>хто</w:t>
      </w:r>
      <w:proofErr w:type="spellEnd"/>
      <w:r w:rsidRPr="00BE3AAC">
        <w:rPr>
          <w:iCs/>
          <w:lang w:val="ru-RU"/>
        </w:rPr>
        <w:t xml:space="preserve"> чув </w:t>
      </w:r>
      <w:proofErr w:type="spellStart"/>
      <w:r w:rsidRPr="00BE3AAC">
        <w:rPr>
          <w:iCs/>
          <w:lang w:val="ru-RU"/>
        </w:rPr>
        <w:t>від</w:t>
      </w:r>
      <w:proofErr w:type="spellEnd"/>
      <w:r w:rsidRPr="00BE3AAC">
        <w:rPr>
          <w:iCs/>
          <w:lang w:val="ru-RU"/>
        </w:rPr>
        <w:t xml:space="preserve"> </w:t>
      </w:r>
      <w:proofErr w:type="spellStart"/>
      <w:r w:rsidRPr="00BE3AAC">
        <w:rPr>
          <w:iCs/>
          <w:lang w:val="ru-RU"/>
        </w:rPr>
        <w:t>Нього</w:t>
      </w:r>
      <w:proofErr w:type="spellEnd"/>
      <w:r w:rsidRPr="00BE3AAC">
        <w:rPr>
          <w:iCs/>
          <w:lang w:val="ru-RU"/>
        </w:rPr>
        <w:t xml:space="preserve">, </w:t>
      </w:r>
    </w:p>
    <w:p w14:paraId="546396B8" w14:textId="77777777" w:rsidR="00BE3AAC" w:rsidRPr="00BE3AAC" w:rsidRDefault="00BE3AAC" w:rsidP="00BE3AAC">
      <w:pPr>
        <w:tabs>
          <w:tab w:val="left" w:pos="6804"/>
        </w:tabs>
        <w:spacing w:after="240"/>
        <w:ind w:left="-142"/>
        <w:jc w:val="both"/>
        <w:rPr>
          <w:bCs/>
        </w:rPr>
      </w:pPr>
      <w:r w:rsidRPr="00BE3AAC">
        <w:rPr>
          <w:b/>
          <w:iCs/>
          <w:lang w:val="ru-RU"/>
        </w:rPr>
        <w:t>Марка 2:1-12</w:t>
      </w:r>
      <w:r w:rsidRPr="00BE3AAC">
        <w:rPr>
          <w:b/>
          <w:bCs/>
          <w:lang w:val="ru-RU"/>
        </w:rPr>
        <w:t>.</w:t>
      </w:r>
      <w:r w:rsidRPr="00BE3AAC">
        <w:rPr>
          <w:bCs/>
          <w:lang w:val="ru-RU"/>
        </w:rPr>
        <w:t xml:space="preserve"> Коли через </w:t>
      </w:r>
      <w:proofErr w:type="spellStart"/>
      <w:r w:rsidRPr="00BE3AAC">
        <w:rPr>
          <w:bCs/>
          <w:lang w:val="ru-RU"/>
        </w:rPr>
        <w:t>кілька</w:t>
      </w:r>
      <w:proofErr w:type="spellEnd"/>
      <w:r w:rsidRPr="00BE3AAC">
        <w:rPr>
          <w:bCs/>
          <w:lang w:val="ru-RU"/>
        </w:rPr>
        <w:t xml:space="preserve"> </w:t>
      </w:r>
      <w:proofErr w:type="spellStart"/>
      <w:r w:rsidRPr="00BE3AAC">
        <w:rPr>
          <w:bCs/>
          <w:lang w:val="ru-RU"/>
        </w:rPr>
        <w:t>днів</w:t>
      </w:r>
      <w:proofErr w:type="spellEnd"/>
      <w:r w:rsidRPr="00BE3AAC">
        <w:rPr>
          <w:bCs/>
          <w:lang w:val="ru-RU"/>
        </w:rPr>
        <w:t xml:space="preserve"> </w:t>
      </w:r>
      <w:proofErr w:type="spellStart"/>
      <w:r w:rsidRPr="00BE3AAC">
        <w:rPr>
          <w:bCs/>
          <w:lang w:val="ru-RU"/>
        </w:rPr>
        <w:t>знову</w:t>
      </w:r>
      <w:proofErr w:type="spellEnd"/>
      <w:r w:rsidRPr="00BE3AAC">
        <w:rPr>
          <w:bCs/>
          <w:lang w:val="ru-RU"/>
        </w:rPr>
        <w:t xml:space="preserve"> </w:t>
      </w:r>
      <w:proofErr w:type="spellStart"/>
      <w:r w:rsidRPr="00BE3AAC">
        <w:rPr>
          <w:bCs/>
          <w:lang w:val="ru-RU"/>
        </w:rPr>
        <w:t>прийшов</w:t>
      </w:r>
      <w:proofErr w:type="spellEnd"/>
      <w:r w:rsidRPr="00BE3AAC">
        <w:rPr>
          <w:bCs/>
          <w:lang w:val="ru-RU"/>
        </w:rPr>
        <w:t xml:space="preserve"> до </w:t>
      </w:r>
      <w:proofErr w:type="spellStart"/>
      <w:r w:rsidRPr="00BE3AAC">
        <w:rPr>
          <w:bCs/>
          <w:lang w:val="ru-RU"/>
        </w:rPr>
        <w:t>Капернаума</w:t>
      </w:r>
      <w:proofErr w:type="spellEnd"/>
      <w:r w:rsidRPr="00BE3AAC">
        <w:rPr>
          <w:bCs/>
          <w:lang w:val="ru-RU"/>
        </w:rPr>
        <w:t xml:space="preserve">, </w:t>
      </w:r>
      <w:proofErr w:type="spellStart"/>
      <w:r w:rsidRPr="00BE3AAC">
        <w:rPr>
          <w:bCs/>
          <w:lang w:val="ru-RU"/>
        </w:rPr>
        <w:t>пішла</w:t>
      </w:r>
      <w:proofErr w:type="spellEnd"/>
      <w:r w:rsidRPr="00BE3AAC">
        <w:rPr>
          <w:bCs/>
          <w:lang w:val="ru-RU"/>
        </w:rPr>
        <w:t xml:space="preserve"> чутка, </w:t>
      </w:r>
      <w:proofErr w:type="spellStart"/>
      <w:r w:rsidRPr="00BE3AAC">
        <w:rPr>
          <w:bCs/>
          <w:lang w:val="ru-RU"/>
        </w:rPr>
        <w:t>що</w:t>
      </w:r>
      <w:proofErr w:type="spellEnd"/>
      <w:r w:rsidRPr="00BE3AAC">
        <w:rPr>
          <w:bCs/>
          <w:lang w:val="ru-RU"/>
        </w:rPr>
        <w:t xml:space="preserve"> </w:t>
      </w:r>
      <w:proofErr w:type="spellStart"/>
      <w:r w:rsidRPr="00BE3AAC">
        <w:rPr>
          <w:bCs/>
          <w:lang w:val="ru-RU"/>
        </w:rPr>
        <w:t>Він</w:t>
      </w:r>
      <w:proofErr w:type="spellEnd"/>
      <w:r w:rsidRPr="00BE3AAC">
        <w:rPr>
          <w:bCs/>
          <w:lang w:val="ru-RU"/>
        </w:rPr>
        <w:t xml:space="preserve"> у </w:t>
      </w:r>
      <w:proofErr w:type="spellStart"/>
      <w:r w:rsidRPr="00BE3AAC">
        <w:rPr>
          <w:bCs/>
          <w:lang w:val="ru-RU"/>
        </w:rPr>
        <w:t>домі</w:t>
      </w:r>
      <w:proofErr w:type="spellEnd"/>
      <w:r w:rsidRPr="00BE3AAC">
        <w:rPr>
          <w:bCs/>
          <w:lang w:val="ru-RU"/>
        </w:rPr>
        <w:t xml:space="preserve">. 2 Зразу ж </w:t>
      </w:r>
      <w:proofErr w:type="spellStart"/>
      <w:r w:rsidRPr="00BE3AAC">
        <w:rPr>
          <w:bCs/>
          <w:lang w:val="ru-RU"/>
        </w:rPr>
        <w:t>зібралося</w:t>
      </w:r>
      <w:proofErr w:type="spellEnd"/>
      <w:r w:rsidRPr="00BE3AAC">
        <w:rPr>
          <w:bCs/>
          <w:lang w:val="ru-RU"/>
        </w:rPr>
        <w:t xml:space="preserve"> </w:t>
      </w:r>
      <w:proofErr w:type="spellStart"/>
      <w:r w:rsidRPr="00BE3AAC">
        <w:rPr>
          <w:bCs/>
          <w:lang w:val="ru-RU"/>
        </w:rPr>
        <w:t>багато</w:t>
      </w:r>
      <w:proofErr w:type="spellEnd"/>
      <w:r w:rsidRPr="00BE3AAC">
        <w:rPr>
          <w:bCs/>
          <w:lang w:val="ru-RU"/>
        </w:rPr>
        <w:t xml:space="preserve"> людей, так </w:t>
      </w:r>
      <w:proofErr w:type="spellStart"/>
      <w:r w:rsidRPr="00BE3AAC">
        <w:rPr>
          <w:bCs/>
          <w:lang w:val="ru-RU"/>
        </w:rPr>
        <w:t>що</w:t>
      </w:r>
      <w:proofErr w:type="spellEnd"/>
      <w:r w:rsidRPr="00BE3AAC">
        <w:rPr>
          <w:bCs/>
          <w:lang w:val="ru-RU"/>
        </w:rPr>
        <w:t xml:space="preserve"> </w:t>
      </w:r>
      <w:proofErr w:type="spellStart"/>
      <w:r w:rsidRPr="00BE3AAC">
        <w:rPr>
          <w:bCs/>
          <w:lang w:val="ru-RU"/>
        </w:rPr>
        <w:t>вже</w:t>
      </w:r>
      <w:proofErr w:type="spellEnd"/>
      <w:r w:rsidRPr="00BE3AAC">
        <w:rPr>
          <w:bCs/>
          <w:lang w:val="ru-RU"/>
        </w:rPr>
        <w:t xml:space="preserve"> не </w:t>
      </w:r>
      <w:proofErr w:type="spellStart"/>
      <w:r w:rsidRPr="00BE3AAC">
        <w:rPr>
          <w:bCs/>
          <w:lang w:val="ru-RU"/>
        </w:rPr>
        <w:t>вміщалися</w:t>
      </w:r>
      <w:proofErr w:type="spellEnd"/>
      <w:r w:rsidRPr="00BE3AAC">
        <w:rPr>
          <w:bCs/>
          <w:lang w:val="ru-RU"/>
        </w:rPr>
        <w:t xml:space="preserve"> </w:t>
      </w:r>
      <w:proofErr w:type="spellStart"/>
      <w:r w:rsidRPr="00BE3AAC">
        <w:rPr>
          <w:bCs/>
          <w:lang w:val="ru-RU"/>
        </w:rPr>
        <w:t>біля</w:t>
      </w:r>
      <w:proofErr w:type="spellEnd"/>
      <w:r w:rsidRPr="00BE3AAC">
        <w:rPr>
          <w:bCs/>
          <w:lang w:val="ru-RU"/>
        </w:rPr>
        <w:t xml:space="preserve"> дверей, і </w:t>
      </w:r>
      <w:proofErr w:type="spellStart"/>
      <w:r w:rsidRPr="00BE3AAC">
        <w:rPr>
          <w:bCs/>
          <w:lang w:val="ru-RU"/>
        </w:rPr>
        <w:t>Він</w:t>
      </w:r>
      <w:proofErr w:type="spellEnd"/>
      <w:r w:rsidRPr="00BE3AAC">
        <w:rPr>
          <w:bCs/>
          <w:lang w:val="ru-RU"/>
        </w:rPr>
        <w:t xml:space="preserve"> говорив </w:t>
      </w:r>
      <w:proofErr w:type="spellStart"/>
      <w:r w:rsidRPr="00BE3AAC">
        <w:rPr>
          <w:bCs/>
          <w:lang w:val="ru-RU"/>
        </w:rPr>
        <w:t>їм</w:t>
      </w:r>
      <w:proofErr w:type="spellEnd"/>
      <w:r w:rsidRPr="00BE3AAC">
        <w:rPr>
          <w:bCs/>
          <w:lang w:val="ru-RU"/>
        </w:rPr>
        <w:t xml:space="preserve"> слово. 3 І </w:t>
      </w:r>
      <w:proofErr w:type="spellStart"/>
      <w:r w:rsidRPr="00BE3AAC">
        <w:rPr>
          <w:bCs/>
          <w:lang w:val="ru-RU"/>
        </w:rPr>
        <w:t>прийшли</w:t>
      </w:r>
      <w:proofErr w:type="spellEnd"/>
      <w:r w:rsidRPr="00BE3AAC">
        <w:rPr>
          <w:bCs/>
          <w:lang w:val="ru-RU"/>
        </w:rPr>
        <w:t xml:space="preserve"> до </w:t>
      </w:r>
      <w:proofErr w:type="spellStart"/>
      <w:r w:rsidRPr="00BE3AAC">
        <w:rPr>
          <w:bCs/>
          <w:lang w:val="ru-RU"/>
        </w:rPr>
        <w:t>Нього</w:t>
      </w:r>
      <w:proofErr w:type="spellEnd"/>
      <w:r w:rsidRPr="00BE3AAC">
        <w:rPr>
          <w:bCs/>
          <w:lang w:val="ru-RU"/>
        </w:rPr>
        <w:t xml:space="preserve"> з </w:t>
      </w:r>
      <w:proofErr w:type="spellStart"/>
      <w:r w:rsidRPr="00BE3AAC">
        <w:rPr>
          <w:bCs/>
          <w:lang w:val="ru-RU"/>
        </w:rPr>
        <w:t>розслабленим</w:t>
      </w:r>
      <w:proofErr w:type="spellEnd"/>
      <w:r w:rsidRPr="00BE3AAC">
        <w:rPr>
          <w:bCs/>
          <w:lang w:val="ru-RU"/>
        </w:rPr>
        <w:t xml:space="preserve">, </w:t>
      </w:r>
      <w:proofErr w:type="spellStart"/>
      <w:r w:rsidRPr="00BE3AAC">
        <w:rPr>
          <w:bCs/>
          <w:lang w:val="ru-RU"/>
        </w:rPr>
        <w:t>якого</w:t>
      </w:r>
      <w:proofErr w:type="spellEnd"/>
      <w:r w:rsidRPr="00BE3AAC">
        <w:rPr>
          <w:bCs/>
          <w:lang w:val="ru-RU"/>
        </w:rPr>
        <w:t xml:space="preserve"> несли четверо. 4 І, не </w:t>
      </w:r>
      <w:proofErr w:type="spellStart"/>
      <w:r w:rsidRPr="00BE3AAC">
        <w:rPr>
          <w:bCs/>
          <w:lang w:val="ru-RU"/>
        </w:rPr>
        <w:t>маючи</w:t>
      </w:r>
      <w:proofErr w:type="spellEnd"/>
      <w:r w:rsidRPr="00BE3AAC">
        <w:rPr>
          <w:bCs/>
          <w:lang w:val="ru-RU"/>
        </w:rPr>
        <w:t xml:space="preserve"> </w:t>
      </w:r>
      <w:proofErr w:type="spellStart"/>
      <w:r w:rsidRPr="00BE3AAC">
        <w:rPr>
          <w:bCs/>
          <w:lang w:val="ru-RU"/>
        </w:rPr>
        <w:t>можливости</w:t>
      </w:r>
      <w:proofErr w:type="spellEnd"/>
      <w:r w:rsidRPr="00BE3AAC">
        <w:rPr>
          <w:bCs/>
          <w:lang w:val="ru-RU"/>
        </w:rPr>
        <w:t xml:space="preserve"> </w:t>
      </w:r>
      <w:proofErr w:type="spellStart"/>
      <w:r w:rsidRPr="00BE3AAC">
        <w:rPr>
          <w:bCs/>
          <w:lang w:val="ru-RU"/>
        </w:rPr>
        <w:t>наблизитись</w:t>
      </w:r>
      <w:proofErr w:type="spellEnd"/>
      <w:r w:rsidRPr="00BE3AAC">
        <w:rPr>
          <w:bCs/>
          <w:lang w:val="ru-RU"/>
        </w:rPr>
        <w:t xml:space="preserve"> до </w:t>
      </w:r>
      <w:proofErr w:type="spellStart"/>
      <w:r w:rsidRPr="00BE3AAC">
        <w:rPr>
          <w:bCs/>
          <w:lang w:val="ru-RU"/>
        </w:rPr>
        <w:t>Нього</w:t>
      </w:r>
      <w:proofErr w:type="spellEnd"/>
      <w:r w:rsidRPr="00BE3AAC">
        <w:rPr>
          <w:bCs/>
          <w:lang w:val="ru-RU"/>
        </w:rPr>
        <w:t xml:space="preserve"> через народ, </w:t>
      </w:r>
      <w:proofErr w:type="spellStart"/>
      <w:r w:rsidRPr="00BE3AAC">
        <w:rPr>
          <w:bCs/>
          <w:lang w:val="ru-RU"/>
        </w:rPr>
        <w:t>розкрили</w:t>
      </w:r>
      <w:proofErr w:type="spellEnd"/>
      <w:r w:rsidRPr="00BE3AAC">
        <w:rPr>
          <w:bCs/>
          <w:lang w:val="ru-RU"/>
        </w:rPr>
        <w:t xml:space="preserve"> </w:t>
      </w:r>
      <w:proofErr w:type="spellStart"/>
      <w:r w:rsidRPr="00BE3AAC">
        <w:rPr>
          <w:bCs/>
          <w:lang w:val="ru-RU"/>
        </w:rPr>
        <w:t>покрівлю</w:t>
      </w:r>
      <w:proofErr w:type="spellEnd"/>
      <w:r w:rsidRPr="00BE3AAC">
        <w:rPr>
          <w:bCs/>
          <w:lang w:val="ru-RU"/>
        </w:rPr>
        <w:t xml:space="preserve"> дому, де </w:t>
      </w:r>
      <w:proofErr w:type="spellStart"/>
      <w:r w:rsidRPr="00BE3AAC">
        <w:rPr>
          <w:bCs/>
          <w:lang w:val="ru-RU"/>
        </w:rPr>
        <w:t>Він</w:t>
      </w:r>
      <w:proofErr w:type="spellEnd"/>
      <w:r w:rsidRPr="00BE3AAC">
        <w:rPr>
          <w:bCs/>
          <w:lang w:val="ru-RU"/>
        </w:rPr>
        <w:t xml:space="preserve"> </w:t>
      </w:r>
      <w:proofErr w:type="spellStart"/>
      <w:r w:rsidRPr="00BE3AAC">
        <w:rPr>
          <w:bCs/>
          <w:lang w:val="ru-RU"/>
        </w:rPr>
        <w:t>був</w:t>
      </w:r>
      <w:proofErr w:type="spellEnd"/>
      <w:r w:rsidRPr="00BE3AAC">
        <w:rPr>
          <w:bCs/>
          <w:lang w:val="ru-RU"/>
        </w:rPr>
        <w:t xml:space="preserve">, і, </w:t>
      </w:r>
      <w:proofErr w:type="spellStart"/>
      <w:r w:rsidRPr="00BE3AAC">
        <w:rPr>
          <w:bCs/>
          <w:lang w:val="ru-RU"/>
        </w:rPr>
        <w:t>розібравши</w:t>
      </w:r>
      <w:proofErr w:type="spellEnd"/>
      <w:r w:rsidRPr="00BE3AAC">
        <w:rPr>
          <w:bCs/>
          <w:lang w:val="ru-RU"/>
        </w:rPr>
        <w:t xml:space="preserve"> </w:t>
      </w:r>
      <w:proofErr w:type="spellStart"/>
      <w:r w:rsidRPr="00BE3AAC">
        <w:rPr>
          <w:bCs/>
          <w:lang w:val="ru-RU"/>
        </w:rPr>
        <w:t>її</w:t>
      </w:r>
      <w:proofErr w:type="spellEnd"/>
      <w:r w:rsidRPr="00BE3AAC">
        <w:rPr>
          <w:bCs/>
          <w:lang w:val="ru-RU"/>
        </w:rPr>
        <w:t xml:space="preserve">, спустили </w:t>
      </w:r>
      <w:proofErr w:type="spellStart"/>
      <w:r w:rsidRPr="00BE3AAC">
        <w:rPr>
          <w:bCs/>
          <w:lang w:val="ru-RU"/>
        </w:rPr>
        <w:t>постіль</w:t>
      </w:r>
      <w:proofErr w:type="spellEnd"/>
      <w:r w:rsidRPr="00BE3AAC">
        <w:rPr>
          <w:bCs/>
          <w:lang w:val="ru-RU"/>
        </w:rPr>
        <w:t xml:space="preserve">, на </w:t>
      </w:r>
      <w:proofErr w:type="spellStart"/>
      <w:r w:rsidRPr="00BE3AAC">
        <w:rPr>
          <w:bCs/>
          <w:lang w:val="ru-RU"/>
        </w:rPr>
        <w:t>якій</w:t>
      </w:r>
      <w:proofErr w:type="spellEnd"/>
      <w:r w:rsidRPr="00BE3AAC">
        <w:rPr>
          <w:bCs/>
          <w:lang w:val="ru-RU"/>
        </w:rPr>
        <w:t xml:space="preserve"> лежав </w:t>
      </w:r>
      <w:proofErr w:type="spellStart"/>
      <w:r w:rsidRPr="00BE3AAC">
        <w:rPr>
          <w:bCs/>
          <w:lang w:val="ru-RU"/>
        </w:rPr>
        <w:t>розслаблений</w:t>
      </w:r>
      <w:proofErr w:type="spellEnd"/>
      <w:r w:rsidRPr="00BE3AAC">
        <w:rPr>
          <w:bCs/>
          <w:lang w:val="ru-RU"/>
        </w:rPr>
        <w:t xml:space="preserve">. 5 </w:t>
      </w:r>
      <w:proofErr w:type="spellStart"/>
      <w:r w:rsidRPr="00BE3AAC">
        <w:rPr>
          <w:bCs/>
          <w:lang w:val="ru-RU"/>
        </w:rPr>
        <w:t>Ісус</w:t>
      </w:r>
      <w:proofErr w:type="spellEnd"/>
      <w:r w:rsidRPr="00BE3AAC">
        <w:rPr>
          <w:bCs/>
          <w:lang w:val="ru-RU"/>
        </w:rPr>
        <w:t xml:space="preserve">, </w:t>
      </w:r>
      <w:proofErr w:type="spellStart"/>
      <w:r w:rsidRPr="00BE3AAC">
        <w:rPr>
          <w:bCs/>
          <w:lang w:val="ru-RU"/>
        </w:rPr>
        <w:t>побачивши</w:t>
      </w:r>
      <w:proofErr w:type="spellEnd"/>
      <w:r w:rsidRPr="00BE3AAC">
        <w:rPr>
          <w:bCs/>
          <w:lang w:val="ru-RU"/>
        </w:rPr>
        <w:t xml:space="preserve"> </w:t>
      </w:r>
      <w:proofErr w:type="spellStart"/>
      <w:r w:rsidRPr="00BE3AAC">
        <w:rPr>
          <w:bCs/>
          <w:lang w:val="ru-RU"/>
        </w:rPr>
        <w:t>віру</w:t>
      </w:r>
      <w:proofErr w:type="spellEnd"/>
      <w:r w:rsidRPr="00BE3AAC">
        <w:rPr>
          <w:bCs/>
          <w:lang w:val="ru-RU"/>
        </w:rPr>
        <w:t xml:space="preserve"> </w:t>
      </w:r>
      <w:proofErr w:type="spellStart"/>
      <w:r w:rsidRPr="00BE3AAC">
        <w:rPr>
          <w:bCs/>
          <w:lang w:val="ru-RU"/>
        </w:rPr>
        <w:t>їхню</w:t>
      </w:r>
      <w:proofErr w:type="spellEnd"/>
      <w:r w:rsidRPr="00BE3AAC">
        <w:rPr>
          <w:bCs/>
          <w:lang w:val="ru-RU"/>
        </w:rPr>
        <w:t xml:space="preserve">, говорить </w:t>
      </w:r>
      <w:proofErr w:type="spellStart"/>
      <w:r w:rsidRPr="00BE3AAC">
        <w:rPr>
          <w:bCs/>
          <w:lang w:val="ru-RU"/>
        </w:rPr>
        <w:t>розслабленому</w:t>
      </w:r>
      <w:proofErr w:type="spellEnd"/>
      <w:r w:rsidRPr="00BE3AAC">
        <w:rPr>
          <w:bCs/>
          <w:lang w:val="ru-RU"/>
        </w:rPr>
        <w:t xml:space="preserve">: чадо, </w:t>
      </w:r>
      <w:proofErr w:type="spellStart"/>
      <w:r w:rsidRPr="00BE3AAC">
        <w:rPr>
          <w:bCs/>
          <w:lang w:val="ru-RU"/>
        </w:rPr>
        <w:t>відпускаються</w:t>
      </w:r>
      <w:proofErr w:type="spellEnd"/>
      <w:r w:rsidRPr="00BE3AAC">
        <w:rPr>
          <w:bCs/>
          <w:lang w:val="ru-RU"/>
        </w:rPr>
        <w:t xml:space="preserve"> </w:t>
      </w:r>
      <w:proofErr w:type="spellStart"/>
      <w:r w:rsidRPr="00BE3AAC">
        <w:rPr>
          <w:bCs/>
          <w:lang w:val="ru-RU"/>
        </w:rPr>
        <w:t>тобі</w:t>
      </w:r>
      <w:proofErr w:type="spellEnd"/>
      <w:r w:rsidRPr="00BE3AAC">
        <w:rPr>
          <w:bCs/>
          <w:lang w:val="ru-RU"/>
        </w:rPr>
        <w:t xml:space="preserve"> </w:t>
      </w:r>
      <w:proofErr w:type="spellStart"/>
      <w:r w:rsidRPr="00BE3AAC">
        <w:rPr>
          <w:bCs/>
          <w:lang w:val="ru-RU"/>
        </w:rPr>
        <w:t>гріхи</w:t>
      </w:r>
      <w:proofErr w:type="spellEnd"/>
      <w:r w:rsidRPr="00BE3AAC">
        <w:rPr>
          <w:bCs/>
          <w:lang w:val="ru-RU"/>
        </w:rPr>
        <w:t xml:space="preserve"> </w:t>
      </w:r>
      <w:proofErr w:type="spellStart"/>
      <w:r w:rsidRPr="00BE3AAC">
        <w:rPr>
          <w:bCs/>
          <w:lang w:val="ru-RU"/>
        </w:rPr>
        <w:t>твої</w:t>
      </w:r>
      <w:proofErr w:type="spellEnd"/>
      <w:r w:rsidRPr="00BE3AAC">
        <w:rPr>
          <w:bCs/>
          <w:lang w:val="ru-RU"/>
        </w:rPr>
        <w:t xml:space="preserve">. 6 Були там </w:t>
      </w:r>
      <w:proofErr w:type="spellStart"/>
      <w:r w:rsidRPr="00BE3AAC">
        <w:rPr>
          <w:bCs/>
          <w:lang w:val="ru-RU"/>
        </w:rPr>
        <w:t>деякі</w:t>
      </w:r>
      <w:proofErr w:type="spellEnd"/>
      <w:r w:rsidRPr="00BE3AAC">
        <w:rPr>
          <w:bCs/>
          <w:lang w:val="ru-RU"/>
        </w:rPr>
        <w:t xml:space="preserve"> з </w:t>
      </w:r>
      <w:proofErr w:type="spellStart"/>
      <w:r w:rsidRPr="00BE3AAC">
        <w:rPr>
          <w:bCs/>
          <w:lang w:val="ru-RU"/>
        </w:rPr>
        <w:t>книжників</w:t>
      </w:r>
      <w:proofErr w:type="spellEnd"/>
      <w:r w:rsidRPr="00BE3AAC">
        <w:rPr>
          <w:bCs/>
          <w:lang w:val="ru-RU"/>
        </w:rPr>
        <w:t xml:space="preserve">, </w:t>
      </w:r>
      <w:proofErr w:type="spellStart"/>
      <w:r w:rsidRPr="00BE3AAC">
        <w:rPr>
          <w:bCs/>
          <w:lang w:val="ru-RU"/>
        </w:rPr>
        <w:t>що</w:t>
      </w:r>
      <w:proofErr w:type="spellEnd"/>
      <w:r w:rsidRPr="00BE3AAC">
        <w:rPr>
          <w:bCs/>
          <w:lang w:val="ru-RU"/>
        </w:rPr>
        <w:t xml:space="preserve"> </w:t>
      </w:r>
      <w:proofErr w:type="spellStart"/>
      <w:r w:rsidRPr="00BE3AAC">
        <w:rPr>
          <w:bCs/>
          <w:lang w:val="ru-RU"/>
        </w:rPr>
        <w:t>сиділи</w:t>
      </w:r>
      <w:proofErr w:type="spellEnd"/>
      <w:r w:rsidRPr="00BE3AAC">
        <w:rPr>
          <w:bCs/>
          <w:lang w:val="ru-RU"/>
        </w:rPr>
        <w:t xml:space="preserve"> і </w:t>
      </w:r>
      <w:proofErr w:type="spellStart"/>
      <w:r w:rsidRPr="00BE3AAC">
        <w:rPr>
          <w:bCs/>
          <w:lang w:val="ru-RU"/>
        </w:rPr>
        <w:t>помишляли</w:t>
      </w:r>
      <w:proofErr w:type="spellEnd"/>
      <w:r w:rsidRPr="00BE3AAC">
        <w:rPr>
          <w:bCs/>
          <w:lang w:val="ru-RU"/>
        </w:rPr>
        <w:t xml:space="preserve"> в </w:t>
      </w:r>
      <w:proofErr w:type="spellStart"/>
      <w:r w:rsidRPr="00BE3AAC">
        <w:rPr>
          <w:bCs/>
          <w:lang w:val="ru-RU"/>
        </w:rPr>
        <w:t>серцях</w:t>
      </w:r>
      <w:proofErr w:type="spellEnd"/>
      <w:r w:rsidRPr="00BE3AAC">
        <w:rPr>
          <w:bCs/>
          <w:lang w:val="ru-RU"/>
        </w:rPr>
        <w:t xml:space="preserve"> </w:t>
      </w:r>
      <w:proofErr w:type="spellStart"/>
      <w:r w:rsidRPr="00BE3AAC">
        <w:rPr>
          <w:bCs/>
          <w:lang w:val="ru-RU"/>
        </w:rPr>
        <w:t>своїх</w:t>
      </w:r>
      <w:proofErr w:type="spellEnd"/>
      <w:r w:rsidRPr="00BE3AAC">
        <w:rPr>
          <w:bCs/>
          <w:lang w:val="ru-RU"/>
        </w:rPr>
        <w:t xml:space="preserve">: 7 </w:t>
      </w:r>
      <w:proofErr w:type="spellStart"/>
      <w:r w:rsidRPr="00BE3AAC">
        <w:rPr>
          <w:bCs/>
          <w:lang w:val="ru-RU"/>
        </w:rPr>
        <w:t>чому</w:t>
      </w:r>
      <w:proofErr w:type="spellEnd"/>
      <w:r w:rsidRPr="00BE3AAC">
        <w:rPr>
          <w:bCs/>
          <w:lang w:val="ru-RU"/>
        </w:rPr>
        <w:t xml:space="preserve"> </w:t>
      </w:r>
      <w:proofErr w:type="spellStart"/>
      <w:r w:rsidRPr="00BE3AAC">
        <w:rPr>
          <w:bCs/>
          <w:lang w:val="ru-RU"/>
        </w:rPr>
        <w:t>Цей</w:t>
      </w:r>
      <w:proofErr w:type="spellEnd"/>
      <w:r w:rsidRPr="00BE3AAC">
        <w:rPr>
          <w:bCs/>
          <w:lang w:val="ru-RU"/>
        </w:rPr>
        <w:t xml:space="preserve"> так </w:t>
      </w:r>
      <w:proofErr w:type="spellStart"/>
      <w:r w:rsidRPr="00BE3AAC">
        <w:rPr>
          <w:bCs/>
          <w:lang w:val="ru-RU"/>
        </w:rPr>
        <w:t>богохулить</w:t>
      </w:r>
      <w:proofErr w:type="spellEnd"/>
      <w:r w:rsidRPr="00BE3AAC">
        <w:rPr>
          <w:bCs/>
          <w:lang w:val="ru-RU"/>
        </w:rPr>
        <w:t xml:space="preserve">? </w:t>
      </w:r>
      <w:proofErr w:type="spellStart"/>
      <w:r w:rsidRPr="00BE3AAC">
        <w:rPr>
          <w:bCs/>
          <w:lang w:val="ru-RU"/>
        </w:rPr>
        <w:t>Хто</w:t>
      </w:r>
      <w:proofErr w:type="spellEnd"/>
      <w:r w:rsidRPr="00BE3AAC">
        <w:rPr>
          <w:bCs/>
          <w:lang w:val="ru-RU"/>
        </w:rPr>
        <w:t xml:space="preserve"> </w:t>
      </w:r>
      <w:proofErr w:type="spellStart"/>
      <w:r w:rsidRPr="00BE3AAC">
        <w:rPr>
          <w:bCs/>
          <w:lang w:val="ru-RU"/>
        </w:rPr>
        <w:t>може</w:t>
      </w:r>
      <w:proofErr w:type="spellEnd"/>
      <w:r w:rsidRPr="00BE3AAC">
        <w:rPr>
          <w:bCs/>
          <w:lang w:val="ru-RU"/>
        </w:rPr>
        <w:t xml:space="preserve"> </w:t>
      </w:r>
      <w:proofErr w:type="spellStart"/>
      <w:r w:rsidRPr="00BE3AAC">
        <w:rPr>
          <w:bCs/>
          <w:lang w:val="ru-RU"/>
        </w:rPr>
        <w:t>прощати</w:t>
      </w:r>
      <w:proofErr w:type="spellEnd"/>
      <w:r w:rsidRPr="00BE3AAC">
        <w:rPr>
          <w:bCs/>
          <w:lang w:val="ru-RU"/>
        </w:rPr>
        <w:t xml:space="preserve"> </w:t>
      </w:r>
      <w:proofErr w:type="spellStart"/>
      <w:r w:rsidRPr="00BE3AAC">
        <w:rPr>
          <w:bCs/>
          <w:lang w:val="ru-RU"/>
        </w:rPr>
        <w:t>гріхи</w:t>
      </w:r>
      <w:proofErr w:type="spellEnd"/>
      <w:r w:rsidRPr="00BE3AAC">
        <w:rPr>
          <w:bCs/>
          <w:lang w:val="ru-RU"/>
        </w:rPr>
        <w:t xml:space="preserve">, </w:t>
      </w:r>
      <w:proofErr w:type="spellStart"/>
      <w:r w:rsidRPr="00BE3AAC">
        <w:rPr>
          <w:bCs/>
          <w:lang w:val="ru-RU"/>
        </w:rPr>
        <w:lastRenderedPageBreak/>
        <w:t>крім</w:t>
      </w:r>
      <w:proofErr w:type="spellEnd"/>
      <w:r w:rsidRPr="00BE3AAC">
        <w:rPr>
          <w:bCs/>
          <w:lang w:val="ru-RU"/>
        </w:rPr>
        <w:t xml:space="preserve"> одного Бога? 8 </w:t>
      </w:r>
      <w:proofErr w:type="spellStart"/>
      <w:r w:rsidRPr="00BE3AAC">
        <w:rPr>
          <w:bCs/>
          <w:lang w:val="ru-RU"/>
        </w:rPr>
        <w:t>Ісус</w:t>
      </w:r>
      <w:proofErr w:type="spellEnd"/>
      <w:r w:rsidRPr="00BE3AAC">
        <w:rPr>
          <w:bCs/>
          <w:lang w:val="ru-RU"/>
        </w:rPr>
        <w:t xml:space="preserve">, </w:t>
      </w:r>
      <w:proofErr w:type="spellStart"/>
      <w:r w:rsidRPr="00BE3AAC">
        <w:rPr>
          <w:bCs/>
          <w:lang w:val="ru-RU"/>
        </w:rPr>
        <w:t>відразу</w:t>
      </w:r>
      <w:proofErr w:type="spellEnd"/>
      <w:r w:rsidRPr="00BE3AAC">
        <w:rPr>
          <w:bCs/>
          <w:lang w:val="ru-RU"/>
        </w:rPr>
        <w:t xml:space="preserve"> </w:t>
      </w:r>
      <w:proofErr w:type="spellStart"/>
      <w:r w:rsidRPr="00BE3AAC">
        <w:rPr>
          <w:bCs/>
          <w:lang w:val="ru-RU"/>
        </w:rPr>
        <w:t>зрозумівши</w:t>
      </w:r>
      <w:proofErr w:type="spellEnd"/>
      <w:r w:rsidRPr="00BE3AAC">
        <w:rPr>
          <w:bCs/>
          <w:lang w:val="ru-RU"/>
        </w:rPr>
        <w:t xml:space="preserve"> духом </w:t>
      </w:r>
      <w:proofErr w:type="spellStart"/>
      <w:r w:rsidRPr="00BE3AAC">
        <w:rPr>
          <w:bCs/>
          <w:lang w:val="ru-RU"/>
        </w:rPr>
        <w:t>Своїм</w:t>
      </w:r>
      <w:proofErr w:type="spellEnd"/>
      <w:r w:rsidRPr="00BE3AAC">
        <w:rPr>
          <w:bCs/>
          <w:lang w:val="ru-RU"/>
        </w:rPr>
        <w:t xml:space="preserve">, </w:t>
      </w:r>
      <w:proofErr w:type="spellStart"/>
      <w:r w:rsidRPr="00BE3AAC">
        <w:rPr>
          <w:bCs/>
          <w:lang w:val="ru-RU"/>
        </w:rPr>
        <w:t>що</w:t>
      </w:r>
      <w:proofErr w:type="spellEnd"/>
      <w:r w:rsidRPr="00BE3AAC">
        <w:rPr>
          <w:bCs/>
          <w:lang w:val="ru-RU"/>
        </w:rPr>
        <w:t xml:space="preserve"> вони так </w:t>
      </w:r>
      <w:proofErr w:type="spellStart"/>
      <w:r w:rsidRPr="00BE3AAC">
        <w:rPr>
          <w:bCs/>
          <w:lang w:val="ru-RU"/>
        </w:rPr>
        <w:t>помишляють</w:t>
      </w:r>
      <w:proofErr w:type="spellEnd"/>
      <w:r w:rsidRPr="00BE3AAC">
        <w:rPr>
          <w:bCs/>
          <w:lang w:val="ru-RU"/>
        </w:rPr>
        <w:t xml:space="preserve"> у </w:t>
      </w:r>
      <w:proofErr w:type="spellStart"/>
      <w:r w:rsidRPr="00BE3AAC">
        <w:rPr>
          <w:bCs/>
          <w:lang w:val="ru-RU"/>
        </w:rPr>
        <w:t>собі</w:t>
      </w:r>
      <w:proofErr w:type="spellEnd"/>
      <w:r w:rsidRPr="00BE3AAC">
        <w:rPr>
          <w:bCs/>
          <w:lang w:val="ru-RU"/>
        </w:rPr>
        <w:t xml:space="preserve">, сказав </w:t>
      </w:r>
      <w:proofErr w:type="spellStart"/>
      <w:r w:rsidRPr="00BE3AAC">
        <w:rPr>
          <w:bCs/>
          <w:lang w:val="ru-RU"/>
        </w:rPr>
        <w:t>їм</w:t>
      </w:r>
      <w:proofErr w:type="spellEnd"/>
      <w:r w:rsidRPr="00BE3AAC">
        <w:rPr>
          <w:bCs/>
          <w:lang w:val="ru-RU"/>
        </w:rPr>
        <w:t xml:space="preserve">: </w:t>
      </w:r>
      <w:proofErr w:type="spellStart"/>
      <w:r w:rsidRPr="00BE3AAC">
        <w:rPr>
          <w:bCs/>
          <w:lang w:val="ru-RU"/>
        </w:rPr>
        <w:t>навіщо</w:t>
      </w:r>
      <w:proofErr w:type="spellEnd"/>
      <w:r w:rsidRPr="00BE3AAC">
        <w:rPr>
          <w:bCs/>
          <w:lang w:val="ru-RU"/>
        </w:rPr>
        <w:t xml:space="preserve"> так </w:t>
      </w:r>
      <w:proofErr w:type="spellStart"/>
      <w:r w:rsidRPr="00BE3AAC">
        <w:rPr>
          <w:bCs/>
          <w:lang w:val="ru-RU"/>
        </w:rPr>
        <w:t>помишляєте</w:t>
      </w:r>
      <w:proofErr w:type="spellEnd"/>
      <w:r w:rsidRPr="00BE3AAC">
        <w:rPr>
          <w:bCs/>
          <w:lang w:val="ru-RU"/>
        </w:rPr>
        <w:t xml:space="preserve"> в </w:t>
      </w:r>
      <w:proofErr w:type="spellStart"/>
      <w:r w:rsidRPr="00BE3AAC">
        <w:rPr>
          <w:bCs/>
          <w:lang w:val="ru-RU"/>
        </w:rPr>
        <w:t>серцях</w:t>
      </w:r>
      <w:proofErr w:type="spellEnd"/>
      <w:r w:rsidRPr="00BE3AAC">
        <w:rPr>
          <w:bCs/>
          <w:lang w:val="ru-RU"/>
        </w:rPr>
        <w:t xml:space="preserve"> ваших? 9 </w:t>
      </w:r>
      <w:proofErr w:type="spellStart"/>
      <w:r w:rsidRPr="00BE3AAC">
        <w:rPr>
          <w:bCs/>
          <w:lang w:val="ru-RU"/>
        </w:rPr>
        <w:t>Що</w:t>
      </w:r>
      <w:proofErr w:type="spellEnd"/>
      <w:r w:rsidRPr="00BE3AAC">
        <w:rPr>
          <w:bCs/>
          <w:lang w:val="ru-RU"/>
        </w:rPr>
        <w:t xml:space="preserve"> </w:t>
      </w:r>
      <w:proofErr w:type="spellStart"/>
      <w:r w:rsidRPr="00BE3AAC">
        <w:rPr>
          <w:bCs/>
          <w:lang w:val="ru-RU"/>
        </w:rPr>
        <w:t>легше</w:t>
      </w:r>
      <w:proofErr w:type="spellEnd"/>
      <w:r w:rsidRPr="00BE3AAC">
        <w:rPr>
          <w:bCs/>
          <w:lang w:val="ru-RU"/>
        </w:rPr>
        <w:t xml:space="preserve"> — </w:t>
      </w:r>
      <w:proofErr w:type="spellStart"/>
      <w:r w:rsidRPr="00BE3AAC">
        <w:rPr>
          <w:bCs/>
          <w:lang w:val="ru-RU"/>
        </w:rPr>
        <w:t>сказати</w:t>
      </w:r>
      <w:proofErr w:type="spellEnd"/>
      <w:r w:rsidRPr="00BE3AAC">
        <w:rPr>
          <w:bCs/>
          <w:lang w:val="ru-RU"/>
        </w:rPr>
        <w:t xml:space="preserve"> </w:t>
      </w:r>
      <w:proofErr w:type="spellStart"/>
      <w:r w:rsidRPr="00BE3AAC">
        <w:rPr>
          <w:bCs/>
          <w:lang w:val="ru-RU"/>
        </w:rPr>
        <w:t>розслабленому</w:t>
      </w:r>
      <w:proofErr w:type="spellEnd"/>
      <w:r w:rsidRPr="00BE3AAC">
        <w:rPr>
          <w:bCs/>
          <w:lang w:val="ru-RU"/>
        </w:rPr>
        <w:t xml:space="preserve">: </w:t>
      </w:r>
      <w:proofErr w:type="spellStart"/>
      <w:r w:rsidRPr="00BE3AAC">
        <w:rPr>
          <w:bCs/>
          <w:lang w:val="ru-RU"/>
        </w:rPr>
        <w:t>прощаються</w:t>
      </w:r>
      <w:proofErr w:type="spellEnd"/>
      <w:r w:rsidRPr="00BE3AAC">
        <w:rPr>
          <w:bCs/>
          <w:lang w:val="ru-RU"/>
        </w:rPr>
        <w:t xml:space="preserve"> </w:t>
      </w:r>
      <w:proofErr w:type="spellStart"/>
      <w:r w:rsidRPr="00BE3AAC">
        <w:rPr>
          <w:bCs/>
          <w:lang w:val="ru-RU"/>
        </w:rPr>
        <w:t>тобі</w:t>
      </w:r>
      <w:proofErr w:type="spellEnd"/>
      <w:r w:rsidRPr="00BE3AAC">
        <w:rPr>
          <w:bCs/>
          <w:lang w:val="ru-RU"/>
        </w:rPr>
        <w:t xml:space="preserve"> </w:t>
      </w:r>
      <w:proofErr w:type="spellStart"/>
      <w:r w:rsidRPr="00BE3AAC">
        <w:rPr>
          <w:bCs/>
          <w:lang w:val="ru-RU"/>
        </w:rPr>
        <w:t>гріхи</w:t>
      </w:r>
      <w:proofErr w:type="spellEnd"/>
      <w:r w:rsidRPr="00BE3AAC">
        <w:rPr>
          <w:bCs/>
          <w:lang w:val="ru-RU"/>
        </w:rPr>
        <w:t xml:space="preserve">? </w:t>
      </w:r>
      <w:proofErr w:type="spellStart"/>
      <w:r w:rsidRPr="00BE3AAC">
        <w:rPr>
          <w:bCs/>
          <w:lang w:val="ru-RU"/>
        </w:rPr>
        <w:t>Чи</w:t>
      </w:r>
      <w:proofErr w:type="spellEnd"/>
      <w:r w:rsidRPr="00BE3AAC">
        <w:rPr>
          <w:bCs/>
          <w:lang w:val="ru-RU"/>
        </w:rPr>
        <w:t xml:space="preserve"> </w:t>
      </w:r>
      <w:proofErr w:type="spellStart"/>
      <w:r w:rsidRPr="00BE3AAC">
        <w:rPr>
          <w:bCs/>
          <w:lang w:val="ru-RU"/>
        </w:rPr>
        <w:t>сказати</w:t>
      </w:r>
      <w:proofErr w:type="spellEnd"/>
      <w:r w:rsidRPr="00BE3AAC">
        <w:rPr>
          <w:bCs/>
          <w:lang w:val="ru-RU"/>
        </w:rPr>
        <w:t xml:space="preserve">: встань, </w:t>
      </w:r>
      <w:proofErr w:type="spellStart"/>
      <w:r w:rsidRPr="00BE3AAC">
        <w:rPr>
          <w:bCs/>
          <w:lang w:val="ru-RU"/>
        </w:rPr>
        <w:t>візьми</w:t>
      </w:r>
      <w:proofErr w:type="spellEnd"/>
      <w:r w:rsidRPr="00BE3AAC">
        <w:rPr>
          <w:bCs/>
          <w:lang w:val="ru-RU"/>
        </w:rPr>
        <w:t xml:space="preserve"> </w:t>
      </w:r>
      <w:proofErr w:type="spellStart"/>
      <w:r w:rsidRPr="00BE3AAC">
        <w:rPr>
          <w:bCs/>
          <w:lang w:val="ru-RU"/>
        </w:rPr>
        <w:t>постіль</w:t>
      </w:r>
      <w:proofErr w:type="spellEnd"/>
      <w:r w:rsidRPr="00BE3AAC">
        <w:rPr>
          <w:bCs/>
          <w:lang w:val="ru-RU"/>
        </w:rPr>
        <w:t xml:space="preserve"> свою і ходи? 10 Та </w:t>
      </w:r>
      <w:proofErr w:type="spellStart"/>
      <w:r w:rsidRPr="00BE3AAC">
        <w:rPr>
          <w:bCs/>
          <w:lang w:val="ru-RU"/>
        </w:rPr>
        <w:t>щоб</w:t>
      </w:r>
      <w:proofErr w:type="spellEnd"/>
      <w:r w:rsidRPr="00BE3AAC">
        <w:rPr>
          <w:bCs/>
          <w:lang w:val="ru-RU"/>
        </w:rPr>
        <w:t xml:space="preserve"> ви знали, </w:t>
      </w:r>
      <w:proofErr w:type="spellStart"/>
      <w:r w:rsidRPr="00BE3AAC">
        <w:rPr>
          <w:bCs/>
          <w:lang w:val="ru-RU"/>
        </w:rPr>
        <w:t>що</w:t>
      </w:r>
      <w:proofErr w:type="spellEnd"/>
      <w:r w:rsidRPr="00BE3AAC">
        <w:rPr>
          <w:bCs/>
          <w:lang w:val="ru-RU"/>
        </w:rPr>
        <w:t xml:space="preserve"> Син </w:t>
      </w:r>
      <w:proofErr w:type="spellStart"/>
      <w:r w:rsidRPr="00BE3AAC">
        <w:rPr>
          <w:bCs/>
          <w:lang w:val="ru-RU"/>
        </w:rPr>
        <w:t>Людський</w:t>
      </w:r>
      <w:proofErr w:type="spellEnd"/>
      <w:r w:rsidRPr="00BE3AAC">
        <w:rPr>
          <w:bCs/>
          <w:lang w:val="ru-RU"/>
        </w:rPr>
        <w:t xml:space="preserve"> </w:t>
      </w:r>
      <w:proofErr w:type="spellStart"/>
      <w:r w:rsidRPr="00BE3AAC">
        <w:rPr>
          <w:bCs/>
          <w:lang w:val="ru-RU"/>
        </w:rPr>
        <w:t>має</w:t>
      </w:r>
      <w:proofErr w:type="spellEnd"/>
      <w:r w:rsidRPr="00BE3AAC">
        <w:rPr>
          <w:bCs/>
          <w:lang w:val="ru-RU"/>
        </w:rPr>
        <w:t xml:space="preserve"> </w:t>
      </w:r>
      <w:proofErr w:type="spellStart"/>
      <w:r w:rsidRPr="00BE3AAC">
        <w:rPr>
          <w:bCs/>
          <w:lang w:val="ru-RU"/>
        </w:rPr>
        <w:t>владу</w:t>
      </w:r>
      <w:proofErr w:type="spellEnd"/>
      <w:r w:rsidRPr="00BE3AAC">
        <w:rPr>
          <w:bCs/>
          <w:lang w:val="ru-RU"/>
        </w:rPr>
        <w:t xml:space="preserve"> на </w:t>
      </w:r>
      <w:proofErr w:type="spellStart"/>
      <w:r w:rsidRPr="00BE3AAC">
        <w:rPr>
          <w:bCs/>
          <w:lang w:val="ru-RU"/>
        </w:rPr>
        <w:t>землі</w:t>
      </w:r>
      <w:proofErr w:type="spellEnd"/>
      <w:r w:rsidRPr="00BE3AAC">
        <w:rPr>
          <w:bCs/>
          <w:lang w:val="ru-RU"/>
        </w:rPr>
        <w:t xml:space="preserve"> </w:t>
      </w:r>
      <w:proofErr w:type="spellStart"/>
      <w:r w:rsidRPr="00BE3AAC">
        <w:rPr>
          <w:bCs/>
          <w:lang w:val="ru-RU"/>
        </w:rPr>
        <w:t>відпускати</w:t>
      </w:r>
      <w:proofErr w:type="spellEnd"/>
      <w:r w:rsidRPr="00BE3AAC">
        <w:rPr>
          <w:bCs/>
          <w:lang w:val="ru-RU"/>
        </w:rPr>
        <w:t xml:space="preserve"> </w:t>
      </w:r>
      <w:proofErr w:type="spellStart"/>
      <w:r w:rsidRPr="00BE3AAC">
        <w:rPr>
          <w:bCs/>
          <w:lang w:val="ru-RU"/>
        </w:rPr>
        <w:t>гріхи</w:t>
      </w:r>
      <w:proofErr w:type="spellEnd"/>
      <w:r w:rsidRPr="00BE3AAC">
        <w:rPr>
          <w:bCs/>
          <w:lang w:val="ru-RU"/>
        </w:rPr>
        <w:t xml:space="preserve">, — говорить </w:t>
      </w:r>
      <w:proofErr w:type="spellStart"/>
      <w:r w:rsidRPr="00BE3AAC">
        <w:rPr>
          <w:bCs/>
          <w:lang w:val="ru-RU"/>
        </w:rPr>
        <w:t>розслабленому</w:t>
      </w:r>
      <w:proofErr w:type="spellEnd"/>
      <w:r w:rsidRPr="00BE3AAC">
        <w:rPr>
          <w:bCs/>
          <w:lang w:val="ru-RU"/>
        </w:rPr>
        <w:t xml:space="preserve">: 11 </w:t>
      </w:r>
      <w:proofErr w:type="spellStart"/>
      <w:r w:rsidRPr="00BE3AAC">
        <w:rPr>
          <w:bCs/>
          <w:lang w:val="ru-RU"/>
        </w:rPr>
        <w:t>тобі</w:t>
      </w:r>
      <w:proofErr w:type="spellEnd"/>
      <w:r w:rsidRPr="00BE3AAC">
        <w:rPr>
          <w:bCs/>
          <w:lang w:val="ru-RU"/>
        </w:rPr>
        <w:t xml:space="preserve"> кажу: встань, </w:t>
      </w:r>
      <w:proofErr w:type="spellStart"/>
      <w:r w:rsidRPr="00BE3AAC">
        <w:rPr>
          <w:bCs/>
          <w:lang w:val="ru-RU"/>
        </w:rPr>
        <w:t>візьми</w:t>
      </w:r>
      <w:proofErr w:type="spellEnd"/>
      <w:r w:rsidRPr="00BE3AAC">
        <w:rPr>
          <w:bCs/>
          <w:lang w:val="ru-RU"/>
        </w:rPr>
        <w:t xml:space="preserve"> </w:t>
      </w:r>
      <w:proofErr w:type="spellStart"/>
      <w:r w:rsidRPr="00BE3AAC">
        <w:rPr>
          <w:bCs/>
          <w:lang w:val="ru-RU"/>
        </w:rPr>
        <w:t>постіль</w:t>
      </w:r>
      <w:proofErr w:type="spellEnd"/>
      <w:r w:rsidRPr="00BE3AAC">
        <w:rPr>
          <w:bCs/>
          <w:lang w:val="ru-RU"/>
        </w:rPr>
        <w:t xml:space="preserve"> твою та </w:t>
      </w:r>
      <w:proofErr w:type="spellStart"/>
      <w:r w:rsidRPr="00BE3AAC">
        <w:rPr>
          <w:bCs/>
          <w:lang w:val="ru-RU"/>
        </w:rPr>
        <w:t>йди</w:t>
      </w:r>
      <w:proofErr w:type="spellEnd"/>
      <w:r w:rsidRPr="00BE3AAC">
        <w:rPr>
          <w:bCs/>
          <w:lang w:val="ru-RU"/>
        </w:rPr>
        <w:t xml:space="preserve"> до дому </w:t>
      </w:r>
      <w:proofErr w:type="spellStart"/>
      <w:r w:rsidRPr="00BE3AAC">
        <w:rPr>
          <w:bCs/>
          <w:lang w:val="ru-RU"/>
        </w:rPr>
        <w:t>твого</w:t>
      </w:r>
      <w:proofErr w:type="spellEnd"/>
      <w:r w:rsidRPr="00BE3AAC">
        <w:rPr>
          <w:bCs/>
          <w:lang w:val="ru-RU"/>
        </w:rPr>
        <w:t xml:space="preserve">. 12 </w:t>
      </w:r>
      <w:proofErr w:type="spellStart"/>
      <w:r w:rsidRPr="00BE3AAC">
        <w:rPr>
          <w:bCs/>
          <w:lang w:val="ru-RU"/>
        </w:rPr>
        <w:t>Він</w:t>
      </w:r>
      <w:proofErr w:type="spellEnd"/>
      <w:r w:rsidRPr="00BE3AAC">
        <w:rPr>
          <w:bCs/>
          <w:lang w:val="ru-RU"/>
        </w:rPr>
        <w:t xml:space="preserve"> зараз же встав і, взявши </w:t>
      </w:r>
      <w:proofErr w:type="spellStart"/>
      <w:r w:rsidRPr="00BE3AAC">
        <w:rPr>
          <w:bCs/>
          <w:lang w:val="ru-RU"/>
        </w:rPr>
        <w:t>постіль</w:t>
      </w:r>
      <w:proofErr w:type="spellEnd"/>
      <w:r w:rsidRPr="00BE3AAC">
        <w:rPr>
          <w:bCs/>
          <w:lang w:val="ru-RU"/>
        </w:rPr>
        <w:t xml:space="preserve">, </w:t>
      </w:r>
      <w:proofErr w:type="spellStart"/>
      <w:r w:rsidRPr="00BE3AAC">
        <w:rPr>
          <w:bCs/>
          <w:lang w:val="ru-RU"/>
        </w:rPr>
        <w:t>вийшов</w:t>
      </w:r>
      <w:proofErr w:type="spellEnd"/>
      <w:r w:rsidRPr="00BE3AAC">
        <w:rPr>
          <w:bCs/>
          <w:lang w:val="ru-RU"/>
        </w:rPr>
        <w:t xml:space="preserve"> перед </w:t>
      </w:r>
      <w:proofErr w:type="spellStart"/>
      <w:r w:rsidRPr="00BE3AAC">
        <w:rPr>
          <w:bCs/>
          <w:lang w:val="ru-RU"/>
        </w:rPr>
        <w:t>усіма</w:t>
      </w:r>
      <w:proofErr w:type="spellEnd"/>
      <w:r w:rsidRPr="00BE3AAC">
        <w:rPr>
          <w:bCs/>
          <w:lang w:val="ru-RU"/>
        </w:rPr>
        <w:t xml:space="preserve">, так </w:t>
      </w:r>
      <w:proofErr w:type="spellStart"/>
      <w:r w:rsidRPr="00BE3AAC">
        <w:rPr>
          <w:bCs/>
          <w:lang w:val="ru-RU"/>
        </w:rPr>
        <w:t>що</w:t>
      </w:r>
      <w:proofErr w:type="spellEnd"/>
      <w:r w:rsidRPr="00BE3AAC">
        <w:rPr>
          <w:bCs/>
          <w:lang w:val="ru-RU"/>
        </w:rPr>
        <w:t xml:space="preserve"> </w:t>
      </w:r>
      <w:proofErr w:type="spellStart"/>
      <w:r w:rsidRPr="00BE3AAC">
        <w:rPr>
          <w:bCs/>
          <w:lang w:val="ru-RU"/>
        </w:rPr>
        <w:t>всі</w:t>
      </w:r>
      <w:proofErr w:type="spellEnd"/>
      <w:r w:rsidRPr="00BE3AAC">
        <w:rPr>
          <w:bCs/>
          <w:lang w:val="ru-RU"/>
        </w:rPr>
        <w:t xml:space="preserve"> </w:t>
      </w:r>
      <w:proofErr w:type="spellStart"/>
      <w:r w:rsidRPr="00BE3AAC">
        <w:rPr>
          <w:bCs/>
          <w:lang w:val="ru-RU"/>
        </w:rPr>
        <w:t>дивувались</w:t>
      </w:r>
      <w:proofErr w:type="spellEnd"/>
      <w:r w:rsidRPr="00BE3AAC">
        <w:rPr>
          <w:bCs/>
          <w:lang w:val="ru-RU"/>
        </w:rPr>
        <w:t xml:space="preserve"> і прославляли Бога, </w:t>
      </w:r>
      <w:proofErr w:type="spellStart"/>
      <w:r w:rsidRPr="00BE3AAC">
        <w:rPr>
          <w:bCs/>
          <w:lang w:val="ru-RU"/>
        </w:rPr>
        <w:t>кажучи</w:t>
      </w:r>
      <w:proofErr w:type="spellEnd"/>
      <w:r w:rsidRPr="00BE3AAC">
        <w:rPr>
          <w:bCs/>
          <w:lang w:val="ru-RU"/>
        </w:rPr>
        <w:t xml:space="preserve">: </w:t>
      </w:r>
      <w:proofErr w:type="spellStart"/>
      <w:r w:rsidRPr="00BE3AAC">
        <w:rPr>
          <w:bCs/>
          <w:lang w:val="ru-RU"/>
        </w:rPr>
        <w:t>ніколи</w:t>
      </w:r>
      <w:proofErr w:type="spellEnd"/>
      <w:r w:rsidRPr="00BE3AAC">
        <w:rPr>
          <w:bCs/>
          <w:lang w:val="ru-RU"/>
        </w:rPr>
        <w:t xml:space="preserve"> </w:t>
      </w:r>
      <w:proofErr w:type="spellStart"/>
      <w:r w:rsidRPr="00BE3AAC">
        <w:rPr>
          <w:bCs/>
          <w:lang w:val="ru-RU"/>
        </w:rPr>
        <w:t>ще</w:t>
      </w:r>
      <w:proofErr w:type="spellEnd"/>
      <w:r w:rsidRPr="00BE3AAC">
        <w:rPr>
          <w:bCs/>
          <w:lang w:val="ru-RU"/>
        </w:rPr>
        <w:t xml:space="preserve"> такого ми не </w:t>
      </w:r>
      <w:proofErr w:type="spellStart"/>
      <w:r w:rsidRPr="00BE3AAC">
        <w:rPr>
          <w:bCs/>
          <w:lang w:val="ru-RU"/>
        </w:rPr>
        <w:t>бачили</w:t>
      </w:r>
      <w:proofErr w:type="spellEnd"/>
      <w:r w:rsidRPr="00BE3AAC">
        <w:rPr>
          <w:bCs/>
          <w:lang w:val="ru-RU"/>
        </w:rPr>
        <w:t>.</w:t>
      </w:r>
    </w:p>
    <w:p w14:paraId="6414EE03" w14:textId="77777777" w:rsidR="00C27509" w:rsidRPr="00BE3AAC" w:rsidRDefault="00C27509" w:rsidP="00BE3AAC">
      <w:pPr>
        <w:tabs>
          <w:tab w:val="left" w:pos="6804"/>
        </w:tabs>
        <w:spacing w:after="120"/>
        <w:ind w:left="-142"/>
        <w:jc w:val="both"/>
        <w:rPr>
          <w:b/>
          <w:iCs/>
        </w:rPr>
      </w:pPr>
    </w:p>
    <w:sectPr w:rsidR="00C27509" w:rsidRPr="00BE3A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76E61" w14:textId="77777777" w:rsidR="002763B8" w:rsidRDefault="002763B8" w:rsidP="00BF6214">
      <w:r>
        <w:separator/>
      </w:r>
    </w:p>
  </w:endnote>
  <w:endnote w:type="continuationSeparator" w:id="0">
    <w:p w14:paraId="4F31B608" w14:textId="77777777" w:rsidR="002763B8" w:rsidRDefault="002763B8"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8DB60" w14:textId="77777777" w:rsidR="002763B8" w:rsidRDefault="002763B8" w:rsidP="00BF6214">
      <w:r>
        <w:separator/>
      </w:r>
    </w:p>
  </w:footnote>
  <w:footnote w:type="continuationSeparator" w:id="0">
    <w:p w14:paraId="75E13E80" w14:textId="77777777" w:rsidR="002763B8" w:rsidRDefault="002763B8"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57D61"/>
    <w:rsid w:val="00260604"/>
    <w:rsid w:val="00267D1D"/>
    <w:rsid w:val="00273771"/>
    <w:rsid w:val="00274C42"/>
    <w:rsid w:val="002763B8"/>
    <w:rsid w:val="00296FD9"/>
    <w:rsid w:val="002A4BBC"/>
    <w:rsid w:val="002A6E5E"/>
    <w:rsid w:val="002B3901"/>
    <w:rsid w:val="002B5C26"/>
    <w:rsid w:val="002C3FE1"/>
    <w:rsid w:val="002D0B91"/>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33D91"/>
    <w:rsid w:val="00540738"/>
    <w:rsid w:val="0054190D"/>
    <w:rsid w:val="00553E4F"/>
    <w:rsid w:val="005612B7"/>
    <w:rsid w:val="00577432"/>
    <w:rsid w:val="00585D00"/>
    <w:rsid w:val="005A7185"/>
    <w:rsid w:val="005C40DC"/>
    <w:rsid w:val="005D4A58"/>
    <w:rsid w:val="005D6BA9"/>
    <w:rsid w:val="005E6631"/>
    <w:rsid w:val="005F55DF"/>
    <w:rsid w:val="005F7048"/>
    <w:rsid w:val="0060165A"/>
    <w:rsid w:val="00601BBD"/>
    <w:rsid w:val="00615B0D"/>
    <w:rsid w:val="006169CD"/>
    <w:rsid w:val="00625E07"/>
    <w:rsid w:val="00646C09"/>
    <w:rsid w:val="00652D61"/>
    <w:rsid w:val="00655FBA"/>
    <w:rsid w:val="00660298"/>
    <w:rsid w:val="00676848"/>
    <w:rsid w:val="00676B87"/>
    <w:rsid w:val="00684EB3"/>
    <w:rsid w:val="006A4B3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3ED9"/>
    <w:rsid w:val="007251D7"/>
    <w:rsid w:val="0073274D"/>
    <w:rsid w:val="00741536"/>
    <w:rsid w:val="00745191"/>
    <w:rsid w:val="00747925"/>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95A88"/>
    <w:rsid w:val="008A19BA"/>
    <w:rsid w:val="008B68CC"/>
    <w:rsid w:val="008C0326"/>
    <w:rsid w:val="008C14E8"/>
    <w:rsid w:val="008E040B"/>
    <w:rsid w:val="008E1177"/>
    <w:rsid w:val="008E12AB"/>
    <w:rsid w:val="008E3D65"/>
    <w:rsid w:val="008F3A8C"/>
    <w:rsid w:val="008F434E"/>
    <w:rsid w:val="008F5134"/>
    <w:rsid w:val="00903C8C"/>
    <w:rsid w:val="0090732D"/>
    <w:rsid w:val="00915ED3"/>
    <w:rsid w:val="00916C37"/>
    <w:rsid w:val="00942855"/>
    <w:rsid w:val="009555DA"/>
    <w:rsid w:val="00956C15"/>
    <w:rsid w:val="009604E2"/>
    <w:rsid w:val="0097308E"/>
    <w:rsid w:val="009808C6"/>
    <w:rsid w:val="009808FA"/>
    <w:rsid w:val="0098248B"/>
    <w:rsid w:val="00986996"/>
    <w:rsid w:val="00986FB9"/>
    <w:rsid w:val="00997AB3"/>
    <w:rsid w:val="00997BFF"/>
    <w:rsid w:val="009A3751"/>
    <w:rsid w:val="009A3953"/>
    <w:rsid w:val="009B6448"/>
    <w:rsid w:val="009D5DDD"/>
    <w:rsid w:val="00A13C32"/>
    <w:rsid w:val="00A22DBE"/>
    <w:rsid w:val="00A272EE"/>
    <w:rsid w:val="00A30258"/>
    <w:rsid w:val="00A31531"/>
    <w:rsid w:val="00A43C6D"/>
    <w:rsid w:val="00A46344"/>
    <w:rsid w:val="00A51A5F"/>
    <w:rsid w:val="00A567A0"/>
    <w:rsid w:val="00A63EB4"/>
    <w:rsid w:val="00A67813"/>
    <w:rsid w:val="00A70EF3"/>
    <w:rsid w:val="00A863EC"/>
    <w:rsid w:val="00A9028B"/>
    <w:rsid w:val="00AC0EE6"/>
    <w:rsid w:val="00AC28D1"/>
    <w:rsid w:val="00AC574F"/>
    <w:rsid w:val="00AD0F9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EE0"/>
    <w:rsid w:val="00DA4267"/>
    <w:rsid w:val="00DA5163"/>
    <w:rsid w:val="00DA57F6"/>
    <w:rsid w:val="00DB45DB"/>
    <w:rsid w:val="00DC16FF"/>
    <w:rsid w:val="00DC47E3"/>
    <w:rsid w:val="00DE2C81"/>
    <w:rsid w:val="00DF4B06"/>
    <w:rsid w:val="00DF534F"/>
    <w:rsid w:val="00E1050A"/>
    <w:rsid w:val="00E176C6"/>
    <w:rsid w:val="00E275D9"/>
    <w:rsid w:val="00E40827"/>
    <w:rsid w:val="00E427CA"/>
    <w:rsid w:val="00E628B5"/>
    <w:rsid w:val="00E70596"/>
    <w:rsid w:val="00E73C75"/>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2467</Words>
  <Characters>14064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2023-03-13T09:33:00Z</dcterms:created>
  <dcterms:modified xsi:type="dcterms:W3CDTF">2023-03-13T09:33:00Z</dcterms:modified>
</cp:coreProperties>
</file>