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688F5C4D" w:rsidR="00C94293" w:rsidRPr="00CF58AA" w:rsidRDefault="001952FF" w:rsidP="00A05D0B">
      <w:pPr>
        <w:spacing w:after="240"/>
        <w:ind w:right="72"/>
        <w:jc w:val="right"/>
        <w:rPr>
          <w:b/>
          <w:bCs/>
          <w:i/>
          <w:iCs/>
        </w:rPr>
      </w:pPr>
      <w:r>
        <w:rPr>
          <w:b/>
          <w:bCs/>
          <w:i/>
          <w:iCs/>
        </w:rPr>
        <w:t>Feb</w:t>
      </w:r>
      <w:r w:rsidR="00C23C20" w:rsidRPr="00CF58AA">
        <w:rPr>
          <w:b/>
          <w:bCs/>
          <w:i/>
          <w:iCs/>
        </w:rPr>
        <w:t xml:space="preserve">. </w:t>
      </w:r>
      <w:r>
        <w:rPr>
          <w:b/>
          <w:bCs/>
          <w:i/>
          <w:iCs/>
        </w:rPr>
        <w:t>07</w:t>
      </w:r>
      <w:r w:rsidR="00C94293" w:rsidRPr="00CF58AA">
        <w:rPr>
          <w:b/>
          <w:bCs/>
          <w:i/>
          <w:iCs/>
        </w:rPr>
        <w:t>, 202</w:t>
      </w:r>
      <w:r w:rsidR="00AC5875" w:rsidRPr="00CF58AA">
        <w:rPr>
          <w:b/>
          <w:bCs/>
          <w:i/>
          <w:iCs/>
        </w:rPr>
        <w:t>1</w:t>
      </w:r>
    </w:p>
    <w:p w14:paraId="4A4074DF" w14:textId="77777777" w:rsidR="006E7D59" w:rsidRPr="00CF58AA" w:rsidRDefault="006E7D59" w:rsidP="006E7D59">
      <w:pPr>
        <w:tabs>
          <w:tab w:val="right" w:pos="8640"/>
        </w:tabs>
        <w:spacing w:after="120"/>
        <w:ind w:right="72"/>
        <w:jc w:val="center"/>
        <w:rPr>
          <w:b/>
          <w:bCs/>
          <w:color w:val="000000" w:themeColor="text1"/>
        </w:rPr>
      </w:pPr>
      <w:r w:rsidRPr="00CF58AA">
        <w:rPr>
          <w:b/>
          <w:bCs/>
          <w:color w:val="000000" w:themeColor="text1"/>
        </w:rPr>
        <w:t>ASSUMPTION OF THE VIRGIN MARY</w:t>
      </w:r>
      <w:r w:rsidRPr="00CF58AA">
        <w:rPr>
          <w:b/>
          <w:bCs/>
          <w:color w:val="000000" w:themeColor="text1"/>
          <w:lang w:val="uk-UA"/>
        </w:rPr>
        <w:t xml:space="preserve"> </w:t>
      </w:r>
      <w:r w:rsidRPr="00CF58AA">
        <w:rPr>
          <w:b/>
          <w:bCs/>
          <w:color w:val="000000" w:themeColor="text1"/>
        </w:rPr>
        <w:t>UKRAINIAN ORTHODOX CHURCH</w:t>
      </w:r>
    </w:p>
    <w:p w14:paraId="25D0730B" w14:textId="77777777" w:rsidR="006E7D59" w:rsidRPr="00CF58AA" w:rsidRDefault="006E7D59" w:rsidP="006E7D59">
      <w:pPr>
        <w:spacing w:after="60"/>
        <w:ind w:right="72"/>
        <w:jc w:val="center"/>
        <w:rPr>
          <w:b/>
          <w:bCs/>
          <w:color w:val="000000" w:themeColor="text1"/>
        </w:rPr>
      </w:pPr>
      <w:r w:rsidRPr="00CF58AA">
        <w:rPr>
          <w:b/>
          <w:bCs/>
          <w:color w:val="000000" w:themeColor="text1"/>
        </w:rPr>
        <w:t>ECUMENICAL PATRIARCHATE OF CONSTANTINOPLE AND NEW ROME</w:t>
      </w:r>
    </w:p>
    <w:p w14:paraId="48DA3347" w14:textId="77777777" w:rsidR="006E7D59" w:rsidRPr="00CF58AA" w:rsidRDefault="006E7D59" w:rsidP="006E7D59">
      <w:pPr>
        <w:ind w:right="72"/>
        <w:jc w:val="center"/>
        <w:rPr>
          <w:color w:val="000000" w:themeColor="text1"/>
        </w:rPr>
      </w:pPr>
      <w:r w:rsidRPr="00CF58AA">
        <w:rPr>
          <w:b/>
          <w:bCs/>
          <w:color w:val="000000" w:themeColor="text1"/>
        </w:rPr>
        <w:t>1301 Newport Avenue</w:t>
      </w:r>
      <w:r w:rsidRPr="00CF58AA">
        <w:rPr>
          <w:color w:val="000000" w:themeColor="text1"/>
        </w:rPr>
        <w:t xml:space="preserve">, </w:t>
      </w:r>
      <w:r w:rsidRPr="00CF58AA">
        <w:rPr>
          <w:b/>
          <w:bCs/>
          <w:color w:val="000000" w:themeColor="text1"/>
        </w:rPr>
        <w:t>Northampton, Pennsylvania 18067</w:t>
      </w:r>
    </w:p>
    <w:p w14:paraId="75EE132A" w14:textId="77777777" w:rsidR="006E7D59" w:rsidRPr="00CF58AA" w:rsidRDefault="006E7D59" w:rsidP="006E7D59">
      <w:pPr>
        <w:ind w:right="72"/>
        <w:jc w:val="center"/>
        <w:rPr>
          <w:b/>
          <w:bCs/>
          <w:color w:val="000000" w:themeColor="text1"/>
        </w:rPr>
      </w:pPr>
      <w:r w:rsidRPr="00CF58AA">
        <w:rPr>
          <w:b/>
          <w:bCs/>
          <w:color w:val="000000" w:themeColor="text1"/>
        </w:rPr>
        <w:t>Rev. Fr. Oleg Kravchenko, Rector</w:t>
      </w:r>
    </w:p>
    <w:p w14:paraId="4962336F" w14:textId="77777777" w:rsidR="006E7D59" w:rsidRPr="00CF58AA" w:rsidRDefault="006E7D59" w:rsidP="006E7D59">
      <w:pPr>
        <w:spacing w:after="100"/>
        <w:ind w:right="72"/>
        <w:jc w:val="center"/>
        <w:rPr>
          <w:b/>
          <w:bCs/>
          <w:color w:val="000000" w:themeColor="text1"/>
        </w:rPr>
      </w:pPr>
      <w:r w:rsidRPr="00CF58AA">
        <w:rPr>
          <w:b/>
          <w:bCs/>
          <w:color w:val="000000" w:themeColor="text1"/>
        </w:rPr>
        <w:t>Protodeacon Mikhail Sawarynski, Attached</w:t>
      </w:r>
    </w:p>
    <w:p w14:paraId="575C08DB" w14:textId="77777777" w:rsidR="006E7D59" w:rsidRPr="00CF58AA" w:rsidRDefault="006E7D59" w:rsidP="001616CD">
      <w:pPr>
        <w:tabs>
          <w:tab w:val="left" w:pos="1170"/>
        </w:tabs>
        <w:ind w:right="72"/>
        <w:rPr>
          <w:color w:val="000000" w:themeColor="text1"/>
        </w:rPr>
      </w:pPr>
      <w:r w:rsidRPr="00CF58AA">
        <w:rPr>
          <w:b/>
          <w:bCs/>
          <w:color w:val="000000" w:themeColor="text1"/>
        </w:rPr>
        <w:t>Websites:</w:t>
      </w:r>
      <w:r w:rsidRPr="00CF58AA">
        <w:rPr>
          <w:b/>
          <w:bCs/>
          <w:color w:val="000000" w:themeColor="text1"/>
        </w:rPr>
        <w:tab/>
      </w:r>
      <w:r w:rsidRPr="00CF58AA">
        <w:rPr>
          <w:color w:val="000000" w:themeColor="text1"/>
        </w:rPr>
        <w:t xml:space="preserve">holyassumption.org </w:t>
      </w:r>
      <w:r w:rsidRPr="00CF58AA">
        <w:rPr>
          <w:b/>
          <w:bCs/>
          <w:iCs/>
          <w:color w:val="000000" w:themeColor="text1"/>
        </w:rPr>
        <w:t xml:space="preserve">and </w:t>
      </w:r>
      <w:r w:rsidRPr="00CF58AA">
        <w:rPr>
          <w:color w:val="000000" w:themeColor="text1"/>
        </w:rPr>
        <w:t>ukrainianorthodoxchurchusa.org</w:t>
      </w:r>
    </w:p>
    <w:p w14:paraId="00CCAA1B" w14:textId="77777777" w:rsidR="006E7D59" w:rsidRPr="00CF58AA" w:rsidRDefault="006E7D59" w:rsidP="001616CD">
      <w:pPr>
        <w:tabs>
          <w:tab w:val="left" w:pos="1170"/>
        </w:tabs>
        <w:spacing w:after="60"/>
        <w:ind w:right="72"/>
        <w:rPr>
          <w:color w:val="000000" w:themeColor="text1"/>
        </w:rPr>
      </w:pPr>
      <w:r w:rsidRPr="00CF58AA">
        <w:rPr>
          <w:b/>
          <w:bCs/>
          <w:color w:val="000000" w:themeColor="text1"/>
        </w:rPr>
        <w:t>Facebook:</w:t>
      </w:r>
      <w:r w:rsidRPr="00CF58AA">
        <w:rPr>
          <w:b/>
          <w:bCs/>
          <w:color w:val="000000" w:themeColor="text1"/>
        </w:rPr>
        <w:tab/>
      </w:r>
      <w:r w:rsidRPr="00CF58AA">
        <w:rPr>
          <w:color w:val="000000" w:themeColor="text1"/>
        </w:rPr>
        <w:t>Assumption of the Virgin Mary Ukrainian Orthodox Church</w:t>
      </w:r>
    </w:p>
    <w:p w14:paraId="46A67A8A" w14:textId="77777777" w:rsidR="006E7D59" w:rsidRPr="00CF58AA" w:rsidRDefault="006E7D59" w:rsidP="001616CD">
      <w:pPr>
        <w:tabs>
          <w:tab w:val="left" w:pos="1170"/>
        </w:tabs>
        <w:spacing w:after="60"/>
        <w:ind w:right="72"/>
        <w:rPr>
          <w:color w:val="000000" w:themeColor="text1"/>
        </w:rPr>
      </w:pPr>
      <w:r w:rsidRPr="00CF58AA">
        <w:rPr>
          <w:b/>
          <w:color w:val="000000" w:themeColor="text1"/>
        </w:rPr>
        <w:t>YouTube:</w:t>
      </w:r>
      <w:r w:rsidRPr="00CF58AA">
        <w:rPr>
          <w:color w:val="000000" w:themeColor="text1"/>
        </w:rPr>
        <w:tab/>
        <w:t>AVM UOC Church</w:t>
      </w:r>
    </w:p>
    <w:p w14:paraId="7BB7EAD4" w14:textId="7948472D" w:rsidR="006E7D59" w:rsidRPr="00CF58AA" w:rsidRDefault="006E7D59" w:rsidP="001616CD">
      <w:pPr>
        <w:tabs>
          <w:tab w:val="left" w:pos="1170"/>
        </w:tabs>
        <w:ind w:right="72"/>
        <w:rPr>
          <w:color w:val="000000" w:themeColor="text1"/>
        </w:rPr>
      </w:pPr>
      <w:r w:rsidRPr="00CF58AA">
        <w:rPr>
          <w:b/>
          <w:bCs/>
          <w:color w:val="000000" w:themeColor="text1"/>
        </w:rPr>
        <w:t>Contacts:</w:t>
      </w:r>
      <w:r w:rsidRPr="00CF58AA">
        <w:rPr>
          <w:b/>
          <w:bCs/>
          <w:color w:val="000000" w:themeColor="text1"/>
        </w:rPr>
        <w:tab/>
        <w:t xml:space="preserve">Fr. Oleg Kravchenko </w:t>
      </w:r>
      <w:r w:rsidRPr="00CF58AA">
        <w:rPr>
          <w:color w:val="000000" w:themeColor="text1"/>
        </w:rPr>
        <w:t>– (732) 507-2274; olegkravchenko2212@gmail.com</w:t>
      </w:r>
    </w:p>
    <w:p w14:paraId="59B8C57E" w14:textId="053DD48F" w:rsidR="006E7D59" w:rsidRPr="00CF58AA" w:rsidRDefault="006E7D59" w:rsidP="001616CD">
      <w:pPr>
        <w:tabs>
          <w:tab w:val="left" w:pos="1170"/>
        </w:tabs>
        <w:ind w:right="72"/>
        <w:rPr>
          <w:color w:val="000000" w:themeColor="text1"/>
        </w:rPr>
      </w:pPr>
      <w:r w:rsidRPr="00CF58AA">
        <w:rPr>
          <w:b/>
          <w:bCs/>
          <w:color w:val="000000" w:themeColor="text1"/>
        </w:rPr>
        <w:tab/>
        <w:t xml:space="preserve">Protodeacon Mikhail </w:t>
      </w:r>
      <w:r w:rsidRPr="00CF58AA">
        <w:rPr>
          <w:color w:val="000000" w:themeColor="text1"/>
        </w:rPr>
        <w:t>– (H) (610) 262-3876); pravoslavni@rcn.com</w:t>
      </w:r>
    </w:p>
    <w:p w14:paraId="207D63FE" w14:textId="51271873" w:rsidR="006E7D59" w:rsidRPr="00CF58AA" w:rsidRDefault="006E7D59" w:rsidP="001616CD">
      <w:pPr>
        <w:tabs>
          <w:tab w:val="left" w:pos="1170"/>
        </w:tabs>
        <w:ind w:right="72"/>
        <w:rPr>
          <w:color w:val="000000" w:themeColor="text1"/>
        </w:rPr>
      </w:pPr>
      <w:r w:rsidRPr="00CF58AA">
        <w:rPr>
          <w:color w:val="000000" w:themeColor="text1"/>
        </w:rPr>
        <w:tab/>
      </w:r>
      <w:r w:rsidRPr="00CF58AA">
        <w:rPr>
          <w:b/>
          <w:bCs/>
          <w:color w:val="000000" w:themeColor="text1"/>
        </w:rPr>
        <w:t xml:space="preserve">Office </w:t>
      </w:r>
      <w:r w:rsidRPr="00CF58AA">
        <w:rPr>
          <w:color w:val="000000" w:themeColor="text1"/>
        </w:rPr>
        <w:t>– (610) 262-2882; avmuoc@gmail.com</w:t>
      </w:r>
    </w:p>
    <w:p w14:paraId="0571CC5C" w14:textId="13A9BD6E" w:rsidR="006E7D59" w:rsidRPr="00CF58AA" w:rsidRDefault="006E7D59" w:rsidP="001616CD">
      <w:pPr>
        <w:tabs>
          <w:tab w:val="left" w:pos="1170"/>
          <w:tab w:val="left" w:pos="5103"/>
        </w:tabs>
        <w:ind w:right="72"/>
        <w:rPr>
          <w:color w:val="000000" w:themeColor="text1"/>
        </w:rPr>
      </w:pPr>
      <w:r w:rsidRPr="00CF58AA">
        <w:rPr>
          <w:color w:val="000000" w:themeColor="text1"/>
        </w:rPr>
        <w:tab/>
      </w:r>
      <w:r w:rsidRPr="00CF58AA">
        <w:rPr>
          <w:b/>
          <w:bCs/>
          <w:color w:val="000000" w:themeColor="text1"/>
        </w:rPr>
        <w:t>Webmaster, John Hnatow</w:t>
      </w:r>
      <w:r w:rsidRPr="00CF58AA">
        <w:rPr>
          <w:color w:val="000000" w:themeColor="text1"/>
        </w:rPr>
        <w:t>; john.hnatow@gmail.com</w:t>
      </w:r>
    </w:p>
    <w:p w14:paraId="198677E4" w14:textId="77777777" w:rsidR="00413DFA" w:rsidRPr="00CF58AA" w:rsidRDefault="00413DFA" w:rsidP="00413DFA">
      <w:pPr>
        <w:pBdr>
          <w:bottom w:val="double" w:sz="4" w:space="1" w:color="auto"/>
        </w:pBdr>
        <w:ind w:right="72"/>
        <w:rPr>
          <w:b/>
          <w:bCs/>
          <w:color w:val="000000" w:themeColor="text1"/>
        </w:rPr>
      </w:pPr>
    </w:p>
    <w:p w14:paraId="64529355" w14:textId="0AA919AD" w:rsidR="002573C0" w:rsidRPr="00CF58AA" w:rsidRDefault="002573C0" w:rsidP="002573C0">
      <w:r w:rsidRPr="00CF58AA">
        <w:rPr>
          <w:rStyle w:val="Strong"/>
          <w:i/>
          <w:iCs/>
          <w:shd w:val="clear" w:color="auto" w:fill="FFFF00"/>
        </w:rPr>
        <w:t>NOTE:</w:t>
      </w:r>
      <w:r w:rsidRPr="00CF58AA">
        <w:rPr>
          <w:rStyle w:val="Strong"/>
          <w:i/>
          <w:iCs/>
        </w:rPr>
        <w:t xml:space="preserve"> </w:t>
      </w:r>
      <w:r w:rsidR="00AC5744">
        <w:rPr>
          <w:rStyle w:val="Strong"/>
          <w:i/>
          <w:iCs/>
        </w:rPr>
        <w:t>The Feb 7</w:t>
      </w:r>
      <w:r w:rsidR="00AC5744" w:rsidRPr="00AC5744">
        <w:rPr>
          <w:rStyle w:val="Strong"/>
          <w:i/>
          <w:iCs/>
          <w:vertAlign w:val="superscript"/>
        </w:rPr>
        <w:t>th</w:t>
      </w:r>
      <w:r w:rsidR="00AC5744">
        <w:rPr>
          <w:rStyle w:val="Strong"/>
          <w:i/>
          <w:iCs/>
        </w:rPr>
        <w:t xml:space="preserve"> D</w:t>
      </w:r>
      <w:r w:rsidR="00AC5744">
        <w:rPr>
          <w:rStyle w:val="Strong"/>
          <w:i/>
          <w:iCs/>
        </w:rPr>
        <w:t xml:space="preserve">ivine Liturgy </w:t>
      </w:r>
      <w:r w:rsidR="00AC5744">
        <w:rPr>
          <w:rStyle w:val="Strong"/>
          <w:i/>
          <w:iCs/>
        </w:rPr>
        <w:t xml:space="preserve">is cancelled .  Please go to Facebook page of  the S. </w:t>
      </w:r>
      <w:proofErr w:type="spellStart"/>
      <w:r w:rsidR="00AC5744">
        <w:rPr>
          <w:rStyle w:val="Strong"/>
          <w:i/>
          <w:iCs/>
        </w:rPr>
        <w:t>Boundbrook’s</w:t>
      </w:r>
      <w:proofErr w:type="spellEnd"/>
      <w:r w:rsidR="00AC5744">
        <w:rPr>
          <w:rStyle w:val="Strong"/>
          <w:i/>
          <w:iCs/>
        </w:rPr>
        <w:t xml:space="preserve"> Livestream in lieu of the Assumption of Virgin Mary’s Livestream.  </w:t>
      </w:r>
    </w:p>
    <w:p w14:paraId="62E2665A" w14:textId="2546411C" w:rsidR="00E9791E" w:rsidRPr="00CF58AA" w:rsidRDefault="00E9791E" w:rsidP="00CF58AA">
      <w:pPr>
        <w:pStyle w:val="NormalWeb"/>
        <w:ind w:right="346"/>
      </w:pPr>
      <w:r w:rsidRPr="00CF58AA">
        <w:rPr>
          <w:rStyle w:val="Strong"/>
          <w:rFonts w:eastAsiaTheme="minorEastAsia"/>
          <w:shd w:val="clear" w:color="auto" w:fill="FFFF00"/>
        </w:rPr>
        <w:t>Attendance at any Liturgy</w:t>
      </w:r>
      <w:r w:rsidRPr="00CF58AA">
        <w:rPr>
          <w:rStyle w:val="Strong"/>
          <w:rFonts w:eastAsiaTheme="minorEastAsia"/>
        </w:rPr>
        <w:t xml:space="preserve">: If you wish to attend a liturgy, you must sign up by </w:t>
      </w:r>
      <w:r w:rsidRPr="00CF58AA">
        <w:rPr>
          <w:rStyle w:val="Strong"/>
          <w:rFonts w:eastAsiaTheme="minorEastAsia"/>
          <w:u w:val="single"/>
        </w:rPr>
        <w:t>7:00 PM the evening before the liturgy</w:t>
      </w:r>
      <w:r w:rsidRPr="00CF58AA">
        <w:rPr>
          <w:rStyle w:val="Strong"/>
          <w:rFonts w:eastAsiaTheme="minorEastAsia"/>
        </w:rPr>
        <w:t xml:space="preserve">. Currently, registration is limited to 40 participants. NOTE:  If you </w:t>
      </w:r>
      <w:proofErr w:type="spellStart"/>
      <w:r w:rsidRPr="00CF58AA">
        <w:rPr>
          <w:rStyle w:val="Strong"/>
          <w:rFonts w:eastAsiaTheme="minorEastAsia"/>
        </w:rPr>
        <w:t>have</w:t>
      </w:r>
      <w:proofErr w:type="spellEnd"/>
      <w:r w:rsidRPr="00CF58AA">
        <w:rPr>
          <w:rStyle w:val="Strong"/>
          <w:rFonts w:eastAsiaTheme="minorEastAsia"/>
        </w:rPr>
        <w:t xml:space="preserve"> </w:t>
      </w:r>
      <w:proofErr w:type="spellStart"/>
      <w:r w:rsidRPr="00CF58AA">
        <w:rPr>
          <w:rStyle w:val="Strong"/>
          <w:rFonts w:eastAsiaTheme="minorEastAsia"/>
        </w:rPr>
        <w:t>signed</w:t>
      </w:r>
      <w:proofErr w:type="spellEnd"/>
      <w:r w:rsidRPr="00CF58AA">
        <w:rPr>
          <w:rStyle w:val="Strong"/>
          <w:rFonts w:eastAsiaTheme="minorEastAsia"/>
        </w:rPr>
        <w:t xml:space="preserve"> </w:t>
      </w:r>
      <w:proofErr w:type="spellStart"/>
      <w:r w:rsidRPr="00CF58AA">
        <w:rPr>
          <w:rStyle w:val="Strong"/>
          <w:rFonts w:eastAsiaTheme="minorEastAsia"/>
        </w:rPr>
        <w:t>up</w:t>
      </w:r>
      <w:proofErr w:type="spellEnd"/>
      <w:r w:rsidRPr="00CF58AA">
        <w:rPr>
          <w:rStyle w:val="Strong"/>
          <w:rFonts w:eastAsiaTheme="minorEastAsia"/>
        </w:rPr>
        <w:t xml:space="preserve"> </w:t>
      </w:r>
      <w:proofErr w:type="spellStart"/>
      <w:r w:rsidRPr="00CF58AA">
        <w:rPr>
          <w:rStyle w:val="Strong"/>
          <w:rFonts w:eastAsiaTheme="minorEastAsia"/>
        </w:rPr>
        <w:t>but</w:t>
      </w:r>
      <w:proofErr w:type="spellEnd"/>
      <w:r w:rsidRPr="00CF58AA">
        <w:rPr>
          <w:rStyle w:val="Strong"/>
          <w:rFonts w:eastAsiaTheme="minorEastAsia"/>
        </w:rPr>
        <w:t xml:space="preserve"> </w:t>
      </w:r>
      <w:proofErr w:type="spellStart"/>
      <w:r w:rsidRPr="00CF58AA">
        <w:rPr>
          <w:rStyle w:val="Strong"/>
          <w:rFonts w:eastAsiaTheme="minorEastAsia"/>
        </w:rPr>
        <w:t>cannot</w:t>
      </w:r>
      <w:proofErr w:type="spellEnd"/>
      <w:r w:rsidRPr="00CF58AA">
        <w:rPr>
          <w:rStyle w:val="Strong"/>
          <w:rFonts w:eastAsiaTheme="minorEastAsia"/>
        </w:rPr>
        <w:t xml:space="preserve"> </w:t>
      </w:r>
      <w:proofErr w:type="spellStart"/>
      <w:r w:rsidRPr="00CF58AA">
        <w:rPr>
          <w:rStyle w:val="Strong"/>
          <w:rFonts w:eastAsiaTheme="minorEastAsia"/>
        </w:rPr>
        <w:t>attend</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service</w:t>
      </w:r>
      <w:proofErr w:type="spellEnd"/>
      <w:r w:rsidRPr="00CF58AA">
        <w:rPr>
          <w:rStyle w:val="Strong"/>
          <w:rFonts w:eastAsiaTheme="minorEastAsia"/>
        </w:rPr>
        <w:t xml:space="preserve">, </w:t>
      </w:r>
      <w:proofErr w:type="spellStart"/>
      <w:r w:rsidRPr="00CF58AA">
        <w:rPr>
          <w:rStyle w:val="Strong"/>
          <w:rFonts w:eastAsiaTheme="minorEastAsia"/>
        </w:rPr>
        <w:t>please</w:t>
      </w:r>
      <w:proofErr w:type="spellEnd"/>
      <w:r w:rsidRPr="00CF58AA">
        <w:rPr>
          <w:rStyle w:val="Strong"/>
          <w:rFonts w:eastAsiaTheme="minorEastAsia"/>
        </w:rPr>
        <w:t xml:space="preserve"> </w:t>
      </w:r>
      <w:proofErr w:type="spellStart"/>
      <w:r w:rsidRPr="00CF58AA">
        <w:rPr>
          <w:rStyle w:val="Strong"/>
          <w:rFonts w:eastAsiaTheme="minorEastAsia"/>
        </w:rPr>
        <w:t>edit</w:t>
      </w:r>
      <w:proofErr w:type="spellEnd"/>
      <w:r w:rsidRPr="00CF58AA">
        <w:rPr>
          <w:rStyle w:val="Strong"/>
          <w:rFonts w:eastAsiaTheme="minorEastAsia"/>
        </w:rPr>
        <w:t xml:space="preserve"> </w:t>
      </w:r>
      <w:proofErr w:type="spellStart"/>
      <w:r w:rsidRPr="00CF58AA">
        <w:rPr>
          <w:rStyle w:val="Strong"/>
          <w:rFonts w:eastAsiaTheme="minorEastAsia"/>
        </w:rPr>
        <w:t>your</w:t>
      </w:r>
      <w:proofErr w:type="spellEnd"/>
      <w:r w:rsidRPr="00CF58AA">
        <w:rPr>
          <w:rStyle w:val="Strong"/>
          <w:rFonts w:eastAsiaTheme="minorEastAsia"/>
        </w:rPr>
        <w:t xml:space="preserve"> </w:t>
      </w:r>
      <w:proofErr w:type="spellStart"/>
      <w:r w:rsidRPr="00CF58AA">
        <w:rPr>
          <w:rStyle w:val="Strong"/>
          <w:rFonts w:eastAsiaTheme="minorEastAsia"/>
        </w:rPr>
        <w:t>sign</w:t>
      </w:r>
      <w:proofErr w:type="spellEnd"/>
      <w:r w:rsidRPr="00CF58AA">
        <w:rPr>
          <w:rStyle w:val="Strong"/>
          <w:rFonts w:eastAsiaTheme="minorEastAsia"/>
        </w:rPr>
        <w:t xml:space="preserve"> </w:t>
      </w:r>
      <w:proofErr w:type="spellStart"/>
      <w:r w:rsidRPr="00CF58AA">
        <w:rPr>
          <w:rStyle w:val="Strong"/>
          <w:rFonts w:eastAsiaTheme="minorEastAsia"/>
        </w:rPr>
        <w:t>up</w:t>
      </w:r>
      <w:proofErr w:type="spellEnd"/>
      <w:r w:rsidRPr="00CF58AA">
        <w:rPr>
          <w:rStyle w:val="Strong"/>
          <w:rFonts w:eastAsiaTheme="minorEastAsia"/>
        </w:rPr>
        <w:t xml:space="preserve"> </w:t>
      </w:r>
      <w:proofErr w:type="spellStart"/>
      <w:r w:rsidRPr="00CF58AA">
        <w:rPr>
          <w:rStyle w:val="Strong"/>
          <w:rFonts w:eastAsiaTheme="minorEastAsia"/>
        </w:rPr>
        <w:t>so</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slot</w:t>
      </w:r>
      <w:proofErr w:type="spellEnd"/>
      <w:r w:rsidRPr="00CF58AA">
        <w:rPr>
          <w:rStyle w:val="Strong"/>
          <w:rFonts w:eastAsiaTheme="minorEastAsia"/>
        </w:rPr>
        <w:t xml:space="preserve"> </w:t>
      </w:r>
      <w:proofErr w:type="spellStart"/>
      <w:r w:rsidRPr="00CF58AA">
        <w:rPr>
          <w:rStyle w:val="Strong"/>
          <w:rFonts w:eastAsiaTheme="minorEastAsia"/>
        </w:rPr>
        <w:t>will</w:t>
      </w:r>
      <w:proofErr w:type="spellEnd"/>
      <w:r w:rsidRPr="00CF58AA">
        <w:rPr>
          <w:rStyle w:val="Strong"/>
          <w:rFonts w:eastAsiaTheme="minorEastAsia"/>
        </w:rPr>
        <w:t xml:space="preserve"> </w:t>
      </w:r>
      <w:proofErr w:type="spellStart"/>
      <w:r w:rsidRPr="00CF58AA">
        <w:rPr>
          <w:rStyle w:val="Strong"/>
          <w:rFonts w:eastAsiaTheme="minorEastAsia"/>
        </w:rPr>
        <w:t>be</w:t>
      </w:r>
      <w:proofErr w:type="spellEnd"/>
      <w:r w:rsidRPr="00CF58AA">
        <w:rPr>
          <w:rStyle w:val="Strong"/>
          <w:rFonts w:eastAsiaTheme="minorEastAsia"/>
        </w:rPr>
        <w:t xml:space="preserve"> </w:t>
      </w:r>
      <w:proofErr w:type="spellStart"/>
      <w:r w:rsidRPr="00CF58AA">
        <w:rPr>
          <w:rStyle w:val="Strong"/>
          <w:rFonts w:eastAsiaTheme="minorEastAsia"/>
        </w:rPr>
        <w:t>open</w:t>
      </w:r>
      <w:proofErr w:type="spellEnd"/>
      <w:r w:rsidRPr="00CF58AA">
        <w:rPr>
          <w:rStyle w:val="Strong"/>
          <w:rFonts w:eastAsiaTheme="minorEastAsia"/>
        </w:rPr>
        <w:t xml:space="preserve"> </w:t>
      </w:r>
      <w:proofErr w:type="spellStart"/>
      <w:r w:rsidRPr="00CF58AA">
        <w:rPr>
          <w:rStyle w:val="Strong"/>
          <w:rFonts w:eastAsiaTheme="minorEastAsia"/>
        </w:rPr>
        <w:t>for</w:t>
      </w:r>
      <w:proofErr w:type="spellEnd"/>
      <w:r w:rsidRPr="00CF58AA">
        <w:rPr>
          <w:rStyle w:val="Strong"/>
          <w:rFonts w:eastAsiaTheme="minorEastAsia"/>
        </w:rPr>
        <w:t xml:space="preserve"> </w:t>
      </w:r>
      <w:proofErr w:type="spellStart"/>
      <w:r w:rsidRPr="00CF58AA">
        <w:rPr>
          <w:rStyle w:val="Strong"/>
          <w:rFonts w:eastAsiaTheme="minorEastAsia"/>
        </w:rPr>
        <w:t>someone</w:t>
      </w:r>
      <w:proofErr w:type="spellEnd"/>
      <w:r w:rsidRPr="00CF58AA">
        <w:rPr>
          <w:rStyle w:val="Strong"/>
          <w:rFonts w:eastAsiaTheme="minorEastAsia"/>
        </w:rPr>
        <w:t xml:space="preserve"> </w:t>
      </w:r>
      <w:proofErr w:type="spellStart"/>
      <w:r w:rsidRPr="00CF58AA">
        <w:rPr>
          <w:rStyle w:val="Strong"/>
          <w:rFonts w:eastAsiaTheme="minorEastAsia"/>
        </w:rPr>
        <w:t>else</w:t>
      </w:r>
      <w:proofErr w:type="spellEnd"/>
      <w:r w:rsidRPr="00CF58AA">
        <w:rPr>
          <w:rStyle w:val="Strong"/>
          <w:rFonts w:eastAsiaTheme="minorEastAsia"/>
        </w:rPr>
        <w:t>.</w:t>
      </w:r>
    </w:p>
    <w:p w14:paraId="227D81FC" w14:textId="77777777" w:rsidR="00E9791E" w:rsidRPr="00CF58AA" w:rsidRDefault="001952FF" w:rsidP="00E9791E">
      <w:pPr>
        <w:pStyle w:val="NormalWeb"/>
      </w:pPr>
      <w:hyperlink r:id="rId5" w:history="1">
        <w:proofErr w:type="spellStart"/>
        <w:r w:rsidR="00E9791E" w:rsidRPr="00CF58AA">
          <w:rPr>
            <w:rStyle w:val="Hyperlink"/>
            <w:b/>
            <w:bCs/>
          </w:rPr>
          <w:t>Sign</w:t>
        </w:r>
        <w:proofErr w:type="spellEnd"/>
        <w:r w:rsidR="00E9791E" w:rsidRPr="00CF58AA">
          <w:rPr>
            <w:rStyle w:val="Hyperlink"/>
            <w:b/>
            <w:bCs/>
          </w:rPr>
          <w:t xml:space="preserve"> </w:t>
        </w:r>
        <w:proofErr w:type="spellStart"/>
        <w:r w:rsidR="00E9791E" w:rsidRPr="00CF58AA">
          <w:rPr>
            <w:rStyle w:val="Hyperlink"/>
            <w:b/>
            <w:bCs/>
          </w:rPr>
          <w:t>up</w:t>
        </w:r>
        <w:proofErr w:type="spellEnd"/>
        <w:r w:rsidR="00E9791E" w:rsidRPr="00CF58AA">
          <w:rPr>
            <w:rStyle w:val="Hyperlink"/>
            <w:b/>
            <w:bCs/>
          </w:rPr>
          <w:t xml:space="preserve"> </w:t>
        </w:r>
        <w:proofErr w:type="spellStart"/>
        <w:r w:rsidR="00E9791E" w:rsidRPr="00CF58AA">
          <w:rPr>
            <w:rStyle w:val="Hyperlink"/>
            <w:b/>
            <w:bCs/>
          </w:rPr>
          <w:t>here</w:t>
        </w:r>
        <w:proofErr w:type="spellEnd"/>
        <w:r w:rsidR="00E9791E" w:rsidRPr="00CF58AA">
          <w:rPr>
            <w:rStyle w:val="Hyperlink"/>
            <w:b/>
            <w:bCs/>
          </w:rPr>
          <w:t xml:space="preserve"> to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a </w:t>
        </w:r>
        <w:proofErr w:type="spellStart"/>
        <w:r w:rsidR="00E9791E" w:rsidRPr="00CF58AA">
          <w:rPr>
            <w:rStyle w:val="Hyperlink"/>
            <w:b/>
            <w:bCs/>
          </w:rPr>
          <w:t>list</w:t>
        </w:r>
        <w:proofErr w:type="spellEnd"/>
        <w:r w:rsidR="00E9791E" w:rsidRPr="00CF58AA">
          <w:rPr>
            <w:rStyle w:val="Hyperlink"/>
            <w:b/>
            <w:bCs/>
          </w:rPr>
          <w:t xml:space="preserve"> </w:t>
        </w:r>
        <w:proofErr w:type="spellStart"/>
        <w:r w:rsidR="00E9791E" w:rsidRPr="00CF58AA">
          <w:rPr>
            <w:rStyle w:val="Hyperlink"/>
            <w:b/>
            <w:bCs/>
          </w:rPr>
          <w:t>of</w:t>
        </w:r>
        <w:proofErr w:type="spellEnd"/>
        <w:r w:rsidR="00E9791E" w:rsidRPr="00CF58AA">
          <w:rPr>
            <w:rStyle w:val="Hyperlink"/>
            <w:b/>
            <w:bCs/>
          </w:rPr>
          <w:t xml:space="preserve"> </w:t>
        </w:r>
        <w:proofErr w:type="spellStart"/>
        <w:r w:rsidR="00E9791E" w:rsidRPr="00CF58AA">
          <w:rPr>
            <w:rStyle w:val="Hyperlink"/>
            <w:b/>
            <w:bCs/>
          </w:rPr>
          <w:t>people</w:t>
        </w:r>
        <w:proofErr w:type="spellEnd"/>
        <w:r w:rsidR="00E9791E" w:rsidRPr="00CF58AA">
          <w:rPr>
            <w:rStyle w:val="Hyperlink"/>
            <w:b/>
            <w:bCs/>
          </w:rPr>
          <w:t xml:space="preserve"> </w:t>
        </w:r>
        <w:proofErr w:type="spellStart"/>
        <w:r w:rsidR="00E9791E" w:rsidRPr="00CF58AA">
          <w:rPr>
            <w:rStyle w:val="Hyperlink"/>
            <w:b/>
            <w:bCs/>
          </w:rPr>
          <w:t>who</w:t>
        </w:r>
        <w:proofErr w:type="spellEnd"/>
        <w:r w:rsidR="00E9791E" w:rsidRPr="00CF58AA">
          <w:rPr>
            <w:rStyle w:val="Hyperlink"/>
            <w:b/>
            <w:bCs/>
          </w:rPr>
          <w:t xml:space="preserve"> </w:t>
        </w:r>
        <w:proofErr w:type="spellStart"/>
        <w:r w:rsidR="00E9791E" w:rsidRPr="00CF58AA">
          <w:rPr>
            <w:rStyle w:val="Hyperlink"/>
            <w:b/>
            <w:bCs/>
          </w:rPr>
          <w:t>will</w:t>
        </w:r>
        <w:proofErr w:type="spellEnd"/>
        <w:r w:rsidR="00E9791E" w:rsidRPr="00CF58AA">
          <w:rPr>
            <w:rStyle w:val="Hyperlink"/>
            <w:b/>
            <w:bCs/>
          </w:rPr>
          <w:t xml:space="preserve">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allowed</w:t>
        </w:r>
        <w:proofErr w:type="spellEnd"/>
        <w:r w:rsidR="00E9791E" w:rsidRPr="00CF58AA">
          <w:rPr>
            <w:rStyle w:val="Hyperlink"/>
            <w:b/>
            <w:bCs/>
          </w:rPr>
          <w:t xml:space="preserve"> </w:t>
        </w:r>
        <w:proofErr w:type="spellStart"/>
        <w:r w:rsidR="00E9791E" w:rsidRPr="00CF58AA">
          <w:rPr>
            <w:rStyle w:val="Hyperlink"/>
            <w:b/>
            <w:bCs/>
          </w:rPr>
          <w:t>in</w:t>
        </w:r>
        <w:proofErr w:type="spellEnd"/>
        <w:r w:rsidR="00E9791E" w:rsidRPr="00CF58AA">
          <w:rPr>
            <w:rStyle w:val="Hyperlink"/>
            <w:b/>
            <w:bCs/>
          </w:rPr>
          <w:t xml:space="preserve"> </w:t>
        </w:r>
        <w:proofErr w:type="spellStart"/>
        <w:r w:rsidR="00E9791E" w:rsidRPr="00CF58AA">
          <w:rPr>
            <w:rStyle w:val="Hyperlink"/>
            <w:b/>
            <w:bCs/>
          </w:rPr>
          <w:t>our</w:t>
        </w:r>
        <w:proofErr w:type="spellEnd"/>
        <w:r w:rsidR="00E9791E" w:rsidRPr="00CF58AA">
          <w:rPr>
            <w:rStyle w:val="Hyperlink"/>
            <w:b/>
            <w:bCs/>
          </w:rPr>
          <w:t xml:space="preserve"> </w:t>
        </w:r>
        <w:proofErr w:type="spellStart"/>
        <w:r w:rsidR="00E9791E" w:rsidRPr="00CF58AA">
          <w:rPr>
            <w:rStyle w:val="Hyperlink"/>
            <w:b/>
            <w:bCs/>
          </w:rPr>
          <w:t>church</w:t>
        </w:r>
        <w:proofErr w:type="spellEnd"/>
        <w:r w:rsidR="00E9791E" w:rsidRPr="00CF58AA">
          <w:rPr>
            <w:rStyle w:val="Hyperlink"/>
            <w:b/>
            <w:bCs/>
          </w:rPr>
          <w:t xml:space="preserve"> to </w:t>
        </w:r>
        <w:proofErr w:type="spellStart"/>
        <w:r w:rsidR="00E9791E" w:rsidRPr="00CF58AA">
          <w:rPr>
            <w:rStyle w:val="Hyperlink"/>
            <w:b/>
            <w:bCs/>
          </w:rPr>
          <w:t>attend</w:t>
        </w:r>
        <w:proofErr w:type="spellEnd"/>
        <w:r w:rsidR="00E9791E" w:rsidRPr="00CF58AA">
          <w:rPr>
            <w:rStyle w:val="Hyperlink"/>
            <w:b/>
            <w:bCs/>
          </w:rPr>
          <w:t xml:space="preserve"> a </w:t>
        </w:r>
        <w:proofErr w:type="spellStart"/>
        <w:r w:rsidR="00E9791E" w:rsidRPr="00CF58AA">
          <w:rPr>
            <w:rStyle w:val="Hyperlink"/>
            <w:b/>
            <w:bCs/>
          </w:rPr>
          <w:t>liturgy</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w:t>
        </w:r>
        <w:proofErr w:type="spellStart"/>
        <w:r w:rsidR="00E9791E" w:rsidRPr="00CF58AA">
          <w:rPr>
            <w:rStyle w:val="Hyperlink"/>
            <w:b/>
            <w:bCs/>
          </w:rPr>
          <w:t>the</w:t>
        </w:r>
        <w:proofErr w:type="spellEnd"/>
        <w:r w:rsidR="00E9791E" w:rsidRPr="00CF58AA">
          <w:rPr>
            <w:rStyle w:val="Hyperlink"/>
            <w:b/>
            <w:bCs/>
          </w:rPr>
          <w:t xml:space="preserve"> </w:t>
        </w:r>
        <w:proofErr w:type="spellStart"/>
        <w:r w:rsidR="00E9791E" w:rsidRPr="00CF58AA">
          <w:rPr>
            <w:rStyle w:val="Hyperlink"/>
            <w:b/>
            <w:bCs/>
          </w:rPr>
          <w:t>specified</w:t>
        </w:r>
        <w:proofErr w:type="spellEnd"/>
        <w:r w:rsidR="00E9791E" w:rsidRPr="00CF58AA">
          <w:rPr>
            <w:rStyle w:val="Hyperlink"/>
            <w:b/>
            <w:bCs/>
          </w:rPr>
          <w:t xml:space="preserve"> </w:t>
        </w:r>
        <w:proofErr w:type="spellStart"/>
        <w:r w:rsidR="00E9791E" w:rsidRPr="00CF58AA">
          <w:rPr>
            <w:rStyle w:val="Hyperlink"/>
            <w:b/>
            <w:bCs/>
          </w:rPr>
          <w:t>date</w:t>
        </w:r>
        <w:proofErr w:type="spellEnd"/>
      </w:hyperlink>
    </w:p>
    <w:p w14:paraId="43F05A9E" w14:textId="77777777" w:rsidR="00E9791E" w:rsidRPr="00CF58AA" w:rsidRDefault="00E9791E" w:rsidP="00E9791E">
      <w:pPr>
        <w:pStyle w:val="NormalWeb"/>
      </w:pPr>
      <w:proofErr w:type="spellStart"/>
      <w:r w:rsidRPr="00CF58AA">
        <w:rPr>
          <w:rStyle w:val="Strong"/>
          <w:rFonts w:eastAsiaTheme="minorEastAsia"/>
          <w:shd w:val="clear" w:color="auto" w:fill="FFFF00"/>
        </w:rPr>
        <w:t>Tune</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in</w:t>
      </w:r>
      <w:proofErr w:type="spellEnd"/>
      <w:r w:rsidRPr="00CF58AA">
        <w:rPr>
          <w:rStyle w:val="Strong"/>
          <w:rFonts w:eastAsiaTheme="minorEastAsia"/>
          <w:shd w:val="clear" w:color="auto" w:fill="FFFF00"/>
        </w:rPr>
        <w:t xml:space="preserve"> to </w:t>
      </w:r>
      <w:proofErr w:type="spellStart"/>
      <w:r w:rsidRPr="00CF58AA">
        <w:rPr>
          <w:rStyle w:val="Strong"/>
          <w:rFonts w:eastAsiaTheme="minorEastAsia"/>
          <w:shd w:val="clear" w:color="auto" w:fill="FFFF00"/>
        </w:rPr>
        <w:t>our</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news</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announcements</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and</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online</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Facebook</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Livestream</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Liturgies</w:t>
      </w:r>
      <w:proofErr w:type="spellEnd"/>
      <w:r w:rsidRPr="00CF58AA">
        <w:rPr>
          <w:rStyle w:val="Strong"/>
          <w:rFonts w:eastAsiaTheme="minorEastAsia"/>
        </w:rPr>
        <w:t xml:space="preserve"> </w:t>
      </w:r>
      <w:hyperlink r:id="rId6" w:history="1">
        <w:r w:rsidRPr="00CF58AA">
          <w:rPr>
            <w:rStyle w:val="Hyperlink"/>
            <w:b/>
            <w:bCs/>
          </w:rPr>
          <w:t>HERE!</w:t>
        </w:r>
      </w:hyperlink>
    </w:p>
    <w:p w14:paraId="76D13078" w14:textId="77777777" w:rsidR="00E9791E" w:rsidRPr="00CF58AA" w:rsidRDefault="00E9791E" w:rsidP="00E9791E">
      <w:pPr>
        <w:pStyle w:val="NormalWeb"/>
      </w:pPr>
      <w:proofErr w:type="spellStart"/>
      <w:r w:rsidRPr="00CF58AA">
        <w:rPr>
          <w:rStyle w:val="Strong"/>
          <w:rFonts w:eastAsiaTheme="minorEastAsia"/>
          <w:shd w:val="clear" w:color="auto" w:fill="FFFF00"/>
        </w:rPr>
        <w:t>Great</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Vespers</w:t>
      </w:r>
      <w:proofErr w:type="spellEnd"/>
      <w:r w:rsidRPr="00CF58AA">
        <w:rPr>
          <w:rStyle w:val="Strong"/>
          <w:rFonts w:eastAsiaTheme="minorEastAsia"/>
          <w:shd w:val="clear" w:color="auto" w:fill="FFFF00"/>
        </w:rPr>
        <w:t>:</w:t>
      </w:r>
      <w:r w:rsidRPr="00CF58AA">
        <w:rPr>
          <w:rStyle w:val="Strong"/>
          <w:rFonts w:eastAsiaTheme="minorEastAsia"/>
        </w:rPr>
        <w:t xml:space="preserve"> If you </w:t>
      </w:r>
      <w:proofErr w:type="spellStart"/>
      <w:r w:rsidRPr="00CF58AA">
        <w:rPr>
          <w:rStyle w:val="Strong"/>
          <w:rFonts w:eastAsiaTheme="minorEastAsia"/>
        </w:rPr>
        <w:t>wish</w:t>
      </w:r>
      <w:proofErr w:type="spellEnd"/>
      <w:r w:rsidRPr="00CF58AA">
        <w:rPr>
          <w:rStyle w:val="Strong"/>
          <w:rFonts w:eastAsiaTheme="minorEastAsia"/>
        </w:rPr>
        <w:t xml:space="preserve"> to </w:t>
      </w:r>
      <w:proofErr w:type="spellStart"/>
      <w:r w:rsidRPr="00CF58AA">
        <w:rPr>
          <w:rStyle w:val="Strong"/>
          <w:rFonts w:eastAsiaTheme="minorEastAsia"/>
        </w:rPr>
        <w:t>attend</w:t>
      </w:r>
      <w:proofErr w:type="spellEnd"/>
      <w:r w:rsidRPr="00CF58AA">
        <w:rPr>
          <w:rStyle w:val="Strong"/>
          <w:rFonts w:eastAsiaTheme="minorEastAsia"/>
        </w:rPr>
        <w:t xml:space="preserve"> a </w:t>
      </w:r>
      <w:proofErr w:type="spellStart"/>
      <w:r w:rsidRPr="00CF58AA">
        <w:rPr>
          <w:rStyle w:val="Strong"/>
          <w:rFonts w:eastAsiaTheme="minorEastAsia"/>
        </w:rPr>
        <w:t>Vespers</w:t>
      </w:r>
      <w:proofErr w:type="spellEnd"/>
      <w:r w:rsidRPr="00CF58AA">
        <w:rPr>
          <w:rStyle w:val="Strong"/>
          <w:rFonts w:eastAsiaTheme="minorEastAsia"/>
        </w:rPr>
        <w:t xml:space="preserve"> </w:t>
      </w:r>
      <w:proofErr w:type="spellStart"/>
      <w:r w:rsidRPr="00CF58AA">
        <w:rPr>
          <w:rStyle w:val="Strong"/>
          <w:rFonts w:eastAsiaTheme="minorEastAsia"/>
        </w:rPr>
        <w:t>service</w:t>
      </w:r>
      <w:proofErr w:type="spellEnd"/>
      <w:r w:rsidRPr="00CF58AA">
        <w:rPr>
          <w:rStyle w:val="Strong"/>
          <w:rFonts w:eastAsiaTheme="minorEastAsia"/>
        </w:rPr>
        <w:t xml:space="preserve"> you </w:t>
      </w:r>
      <w:proofErr w:type="spellStart"/>
      <w:r w:rsidRPr="00CF58AA">
        <w:rPr>
          <w:rStyle w:val="Strong"/>
          <w:rFonts w:eastAsiaTheme="minorEastAsia"/>
        </w:rPr>
        <w:t>must</w:t>
      </w:r>
      <w:proofErr w:type="spellEnd"/>
      <w:r w:rsidRPr="00CF58AA">
        <w:rPr>
          <w:rStyle w:val="Strong"/>
          <w:rFonts w:eastAsiaTheme="minorEastAsia"/>
        </w:rPr>
        <w:t xml:space="preserve"> </w:t>
      </w:r>
      <w:proofErr w:type="spellStart"/>
      <w:r w:rsidRPr="00CF58AA">
        <w:rPr>
          <w:rStyle w:val="Strong"/>
          <w:rFonts w:eastAsiaTheme="minorEastAsia"/>
        </w:rPr>
        <w:t>sign</w:t>
      </w:r>
      <w:proofErr w:type="spellEnd"/>
      <w:r w:rsidRPr="00CF58AA">
        <w:rPr>
          <w:rStyle w:val="Strong"/>
          <w:rFonts w:eastAsiaTheme="minorEastAsia"/>
        </w:rPr>
        <w:t xml:space="preserve"> </w:t>
      </w:r>
      <w:proofErr w:type="spellStart"/>
      <w:r w:rsidRPr="00CF58AA">
        <w:rPr>
          <w:rStyle w:val="Strong"/>
          <w:rFonts w:eastAsiaTheme="minorEastAsia"/>
        </w:rPr>
        <w:t>up</w:t>
      </w:r>
      <w:proofErr w:type="spellEnd"/>
      <w:r w:rsidRPr="00CF58AA">
        <w:rPr>
          <w:rStyle w:val="Strong"/>
          <w:rFonts w:eastAsiaTheme="minorEastAsia"/>
        </w:rPr>
        <w:t xml:space="preserve"> </w:t>
      </w:r>
      <w:proofErr w:type="spellStart"/>
      <w:r w:rsidRPr="00CF58AA">
        <w:rPr>
          <w:rStyle w:val="Strong"/>
          <w:rFonts w:eastAsiaTheme="minorEastAsia"/>
        </w:rPr>
        <w:t>by</w:t>
      </w:r>
      <w:proofErr w:type="spellEnd"/>
      <w:r w:rsidRPr="00CF58AA">
        <w:rPr>
          <w:rStyle w:val="Strong"/>
          <w:rFonts w:eastAsiaTheme="minorEastAsia"/>
        </w:rPr>
        <w:t xml:space="preserve"> </w:t>
      </w:r>
      <w:r w:rsidRPr="00CF58AA">
        <w:rPr>
          <w:rStyle w:val="Strong"/>
          <w:rFonts w:eastAsiaTheme="minorEastAsia"/>
          <w:u w:val="single"/>
        </w:rPr>
        <w:t xml:space="preserve">7:00 PM </w:t>
      </w:r>
      <w:proofErr w:type="spellStart"/>
      <w:r w:rsidRPr="00CF58AA">
        <w:rPr>
          <w:rStyle w:val="Strong"/>
          <w:rFonts w:eastAsiaTheme="minorEastAsia"/>
          <w:u w:val="single"/>
        </w:rPr>
        <w:t>Friday</w:t>
      </w:r>
      <w:proofErr w:type="spellEnd"/>
      <w:r w:rsidRPr="00CF58AA">
        <w:rPr>
          <w:rStyle w:val="Strong"/>
          <w:rFonts w:eastAsiaTheme="minorEastAsia"/>
        </w:rPr>
        <w:t>. Currently, registration is limited to 40 participants. </w:t>
      </w:r>
    </w:p>
    <w:p w14:paraId="523D59F6" w14:textId="77777777" w:rsidR="00E9791E" w:rsidRPr="00CF58AA" w:rsidRDefault="001952FF" w:rsidP="00E9791E">
      <w:pPr>
        <w:pStyle w:val="NormalWeb"/>
      </w:pPr>
      <w:hyperlink r:id="rId7" w:history="1">
        <w:proofErr w:type="spellStart"/>
        <w:r w:rsidR="00E9791E" w:rsidRPr="00CF58AA">
          <w:rPr>
            <w:rStyle w:val="Hyperlink"/>
            <w:b/>
            <w:bCs/>
          </w:rPr>
          <w:t>Sign</w:t>
        </w:r>
        <w:proofErr w:type="spellEnd"/>
        <w:r w:rsidR="00E9791E" w:rsidRPr="00CF58AA">
          <w:rPr>
            <w:rStyle w:val="Hyperlink"/>
            <w:b/>
            <w:bCs/>
          </w:rPr>
          <w:t xml:space="preserve"> </w:t>
        </w:r>
        <w:proofErr w:type="spellStart"/>
        <w:r w:rsidR="00E9791E" w:rsidRPr="00CF58AA">
          <w:rPr>
            <w:rStyle w:val="Hyperlink"/>
            <w:b/>
            <w:bCs/>
          </w:rPr>
          <w:t>up</w:t>
        </w:r>
        <w:proofErr w:type="spellEnd"/>
        <w:r w:rsidR="00E9791E" w:rsidRPr="00CF58AA">
          <w:rPr>
            <w:rStyle w:val="Hyperlink"/>
            <w:b/>
            <w:bCs/>
          </w:rPr>
          <w:t xml:space="preserve"> </w:t>
        </w:r>
        <w:proofErr w:type="spellStart"/>
        <w:r w:rsidR="00E9791E" w:rsidRPr="00CF58AA">
          <w:rPr>
            <w:rStyle w:val="Hyperlink"/>
            <w:b/>
            <w:bCs/>
          </w:rPr>
          <w:t>here</w:t>
        </w:r>
        <w:proofErr w:type="spellEnd"/>
        <w:r w:rsidR="00E9791E" w:rsidRPr="00CF58AA">
          <w:rPr>
            <w:rStyle w:val="Hyperlink"/>
            <w:b/>
            <w:bCs/>
          </w:rPr>
          <w:t xml:space="preserve"> to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a </w:t>
        </w:r>
        <w:proofErr w:type="spellStart"/>
        <w:r w:rsidR="00E9791E" w:rsidRPr="00CF58AA">
          <w:rPr>
            <w:rStyle w:val="Hyperlink"/>
            <w:b/>
            <w:bCs/>
          </w:rPr>
          <w:t>list</w:t>
        </w:r>
        <w:proofErr w:type="spellEnd"/>
        <w:r w:rsidR="00E9791E" w:rsidRPr="00CF58AA">
          <w:rPr>
            <w:rStyle w:val="Hyperlink"/>
            <w:b/>
            <w:bCs/>
          </w:rPr>
          <w:t xml:space="preserve"> </w:t>
        </w:r>
        <w:proofErr w:type="spellStart"/>
        <w:r w:rsidR="00E9791E" w:rsidRPr="00CF58AA">
          <w:rPr>
            <w:rStyle w:val="Hyperlink"/>
            <w:b/>
            <w:bCs/>
          </w:rPr>
          <w:t>of</w:t>
        </w:r>
        <w:proofErr w:type="spellEnd"/>
        <w:r w:rsidR="00E9791E" w:rsidRPr="00CF58AA">
          <w:rPr>
            <w:rStyle w:val="Hyperlink"/>
            <w:b/>
            <w:bCs/>
          </w:rPr>
          <w:t xml:space="preserve"> </w:t>
        </w:r>
        <w:proofErr w:type="spellStart"/>
        <w:r w:rsidR="00E9791E" w:rsidRPr="00CF58AA">
          <w:rPr>
            <w:rStyle w:val="Hyperlink"/>
            <w:b/>
            <w:bCs/>
          </w:rPr>
          <w:t>people</w:t>
        </w:r>
        <w:proofErr w:type="spellEnd"/>
        <w:r w:rsidR="00E9791E" w:rsidRPr="00CF58AA">
          <w:rPr>
            <w:rStyle w:val="Hyperlink"/>
            <w:b/>
            <w:bCs/>
          </w:rPr>
          <w:t xml:space="preserve"> </w:t>
        </w:r>
        <w:proofErr w:type="spellStart"/>
        <w:r w:rsidR="00E9791E" w:rsidRPr="00CF58AA">
          <w:rPr>
            <w:rStyle w:val="Hyperlink"/>
            <w:b/>
            <w:bCs/>
          </w:rPr>
          <w:t>who</w:t>
        </w:r>
        <w:proofErr w:type="spellEnd"/>
        <w:r w:rsidR="00E9791E" w:rsidRPr="00CF58AA">
          <w:rPr>
            <w:rStyle w:val="Hyperlink"/>
            <w:b/>
            <w:bCs/>
          </w:rPr>
          <w:t xml:space="preserve"> </w:t>
        </w:r>
        <w:proofErr w:type="spellStart"/>
        <w:r w:rsidR="00E9791E" w:rsidRPr="00CF58AA">
          <w:rPr>
            <w:rStyle w:val="Hyperlink"/>
            <w:b/>
            <w:bCs/>
          </w:rPr>
          <w:t>will</w:t>
        </w:r>
        <w:proofErr w:type="spellEnd"/>
        <w:r w:rsidR="00E9791E" w:rsidRPr="00CF58AA">
          <w:rPr>
            <w:rStyle w:val="Hyperlink"/>
            <w:b/>
            <w:bCs/>
          </w:rPr>
          <w:t xml:space="preserve"> </w:t>
        </w:r>
        <w:proofErr w:type="spellStart"/>
        <w:r w:rsidR="00E9791E" w:rsidRPr="00CF58AA">
          <w:rPr>
            <w:rStyle w:val="Hyperlink"/>
            <w:b/>
            <w:bCs/>
          </w:rPr>
          <w:t>be</w:t>
        </w:r>
        <w:proofErr w:type="spellEnd"/>
        <w:r w:rsidR="00E9791E" w:rsidRPr="00CF58AA">
          <w:rPr>
            <w:rStyle w:val="Hyperlink"/>
            <w:b/>
            <w:bCs/>
          </w:rPr>
          <w:t xml:space="preserve"> </w:t>
        </w:r>
        <w:proofErr w:type="spellStart"/>
        <w:r w:rsidR="00E9791E" w:rsidRPr="00CF58AA">
          <w:rPr>
            <w:rStyle w:val="Hyperlink"/>
            <w:b/>
            <w:bCs/>
          </w:rPr>
          <w:t>allowed</w:t>
        </w:r>
        <w:proofErr w:type="spellEnd"/>
        <w:r w:rsidR="00E9791E" w:rsidRPr="00CF58AA">
          <w:rPr>
            <w:rStyle w:val="Hyperlink"/>
            <w:b/>
            <w:bCs/>
          </w:rPr>
          <w:t xml:space="preserve"> </w:t>
        </w:r>
        <w:proofErr w:type="spellStart"/>
        <w:r w:rsidR="00E9791E" w:rsidRPr="00CF58AA">
          <w:rPr>
            <w:rStyle w:val="Hyperlink"/>
            <w:b/>
            <w:bCs/>
          </w:rPr>
          <w:t>in</w:t>
        </w:r>
        <w:proofErr w:type="spellEnd"/>
        <w:r w:rsidR="00E9791E" w:rsidRPr="00CF58AA">
          <w:rPr>
            <w:rStyle w:val="Hyperlink"/>
            <w:b/>
            <w:bCs/>
          </w:rPr>
          <w:t xml:space="preserve"> </w:t>
        </w:r>
        <w:proofErr w:type="spellStart"/>
        <w:r w:rsidR="00E9791E" w:rsidRPr="00CF58AA">
          <w:rPr>
            <w:rStyle w:val="Hyperlink"/>
            <w:b/>
            <w:bCs/>
          </w:rPr>
          <w:t>our</w:t>
        </w:r>
        <w:proofErr w:type="spellEnd"/>
        <w:r w:rsidR="00E9791E" w:rsidRPr="00CF58AA">
          <w:rPr>
            <w:rStyle w:val="Hyperlink"/>
            <w:b/>
            <w:bCs/>
          </w:rPr>
          <w:t xml:space="preserve"> </w:t>
        </w:r>
        <w:proofErr w:type="spellStart"/>
        <w:r w:rsidR="00E9791E" w:rsidRPr="00CF58AA">
          <w:rPr>
            <w:rStyle w:val="Hyperlink"/>
            <w:b/>
            <w:bCs/>
          </w:rPr>
          <w:t>church</w:t>
        </w:r>
        <w:proofErr w:type="spellEnd"/>
        <w:r w:rsidR="00E9791E" w:rsidRPr="00CF58AA">
          <w:rPr>
            <w:rStyle w:val="Hyperlink"/>
            <w:b/>
            <w:bCs/>
          </w:rPr>
          <w:t xml:space="preserve"> to </w:t>
        </w:r>
        <w:proofErr w:type="spellStart"/>
        <w:r w:rsidR="00E9791E" w:rsidRPr="00CF58AA">
          <w:rPr>
            <w:rStyle w:val="Hyperlink"/>
            <w:b/>
            <w:bCs/>
          </w:rPr>
          <w:t>attend</w:t>
        </w:r>
        <w:proofErr w:type="spellEnd"/>
        <w:r w:rsidR="00E9791E" w:rsidRPr="00CF58AA">
          <w:rPr>
            <w:rStyle w:val="Hyperlink"/>
            <w:b/>
            <w:bCs/>
          </w:rPr>
          <w:t xml:space="preserve"> a </w:t>
        </w:r>
        <w:proofErr w:type="spellStart"/>
        <w:r w:rsidR="00E9791E" w:rsidRPr="00CF58AA">
          <w:rPr>
            <w:rStyle w:val="Hyperlink"/>
            <w:b/>
            <w:bCs/>
          </w:rPr>
          <w:t>Vespers</w:t>
        </w:r>
        <w:proofErr w:type="spellEnd"/>
        <w:r w:rsidR="00E9791E" w:rsidRPr="00CF58AA">
          <w:rPr>
            <w:rStyle w:val="Hyperlink"/>
            <w:b/>
            <w:bCs/>
          </w:rPr>
          <w:t xml:space="preserve"> </w:t>
        </w:r>
        <w:proofErr w:type="spellStart"/>
        <w:r w:rsidR="00E9791E" w:rsidRPr="00CF58AA">
          <w:rPr>
            <w:rStyle w:val="Hyperlink"/>
            <w:b/>
            <w:bCs/>
          </w:rPr>
          <w:t>service</w:t>
        </w:r>
        <w:proofErr w:type="spellEnd"/>
        <w:r w:rsidR="00E9791E" w:rsidRPr="00CF58AA">
          <w:rPr>
            <w:rStyle w:val="Hyperlink"/>
            <w:b/>
            <w:bCs/>
          </w:rPr>
          <w:t xml:space="preserve"> </w:t>
        </w:r>
        <w:proofErr w:type="spellStart"/>
        <w:r w:rsidR="00E9791E" w:rsidRPr="00CF58AA">
          <w:rPr>
            <w:rStyle w:val="Hyperlink"/>
            <w:b/>
            <w:bCs/>
          </w:rPr>
          <w:t>on</w:t>
        </w:r>
        <w:proofErr w:type="spellEnd"/>
        <w:r w:rsidR="00E9791E" w:rsidRPr="00CF58AA">
          <w:rPr>
            <w:rStyle w:val="Hyperlink"/>
            <w:b/>
            <w:bCs/>
          </w:rPr>
          <w:t xml:space="preserve"> </w:t>
        </w:r>
        <w:proofErr w:type="spellStart"/>
        <w:r w:rsidR="00E9791E" w:rsidRPr="00CF58AA">
          <w:rPr>
            <w:rStyle w:val="Hyperlink"/>
            <w:b/>
            <w:bCs/>
          </w:rPr>
          <w:t>the</w:t>
        </w:r>
        <w:proofErr w:type="spellEnd"/>
        <w:r w:rsidR="00E9791E" w:rsidRPr="00CF58AA">
          <w:rPr>
            <w:rStyle w:val="Hyperlink"/>
            <w:b/>
            <w:bCs/>
          </w:rPr>
          <w:t xml:space="preserve"> </w:t>
        </w:r>
        <w:proofErr w:type="spellStart"/>
        <w:r w:rsidR="00E9791E" w:rsidRPr="00CF58AA">
          <w:rPr>
            <w:rStyle w:val="Hyperlink"/>
            <w:b/>
            <w:bCs/>
          </w:rPr>
          <w:t>specified</w:t>
        </w:r>
        <w:proofErr w:type="spellEnd"/>
        <w:r w:rsidR="00E9791E" w:rsidRPr="00CF58AA">
          <w:rPr>
            <w:rStyle w:val="Hyperlink"/>
            <w:b/>
            <w:bCs/>
          </w:rPr>
          <w:t xml:space="preserve"> </w:t>
        </w:r>
        <w:proofErr w:type="spellStart"/>
        <w:r w:rsidR="00E9791E" w:rsidRPr="00CF58AA">
          <w:rPr>
            <w:rStyle w:val="Hyperlink"/>
            <w:b/>
            <w:bCs/>
          </w:rPr>
          <w:t>date</w:t>
        </w:r>
        <w:proofErr w:type="spellEnd"/>
      </w:hyperlink>
    </w:p>
    <w:p w14:paraId="16B121A3" w14:textId="77777777" w:rsidR="00E9791E" w:rsidRPr="00CF58AA" w:rsidRDefault="00E9791E" w:rsidP="00E9791E">
      <w:pPr>
        <w:pStyle w:val="NormalWeb"/>
      </w:pPr>
      <w:proofErr w:type="spellStart"/>
      <w:r w:rsidRPr="00CF58AA">
        <w:rPr>
          <w:rStyle w:val="Strong"/>
          <w:rFonts w:eastAsiaTheme="minorEastAsia"/>
          <w:shd w:val="clear" w:color="auto" w:fill="FFFF00"/>
        </w:rPr>
        <w:t>Holy</w:t>
      </w:r>
      <w:proofErr w:type="spellEnd"/>
      <w:r w:rsidRPr="00CF58AA">
        <w:rPr>
          <w:rStyle w:val="Strong"/>
          <w:rFonts w:eastAsiaTheme="minorEastAsia"/>
          <w:shd w:val="clear" w:color="auto" w:fill="FFFF00"/>
        </w:rPr>
        <w:t xml:space="preserve"> </w:t>
      </w:r>
      <w:proofErr w:type="spellStart"/>
      <w:r w:rsidRPr="00CF58AA">
        <w:rPr>
          <w:rStyle w:val="Strong"/>
          <w:rFonts w:eastAsiaTheme="minorEastAsia"/>
          <w:shd w:val="clear" w:color="auto" w:fill="FFFF00"/>
        </w:rPr>
        <w:t>Confession</w:t>
      </w:r>
      <w:proofErr w:type="spellEnd"/>
      <w:r w:rsidRPr="00CF58AA">
        <w:rPr>
          <w:rStyle w:val="Strong"/>
          <w:rFonts w:eastAsiaTheme="minorEastAsia"/>
          <w:shd w:val="clear" w:color="auto" w:fill="FFFF00"/>
        </w:rPr>
        <w:t>:</w:t>
      </w:r>
      <w:r w:rsidRPr="00CF58AA">
        <w:rPr>
          <w:rStyle w:val="Strong"/>
          <w:rFonts w:eastAsiaTheme="minorEastAsia"/>
        </w:rPr>
        <w:t xml:space="preserve"> </w:t>
      </w:r>
      <w:proofErr w:type="spellStart"/>
      <w:r w:rsidRPr="00CF58AA">
        <w:rPr>
          <w:rStyle w:val="Strong"/>
          <w:rFonts w:eastAsiaTheme="minorEastAsia"/>
        </w:rPr>
        <w:t>Our</w:t>
      </w:r>
      <w:proofErr w:type="spellEnd"/>
      <w:r w:rsidRPr="00CF58AA">
        <w:rPr>
          <w:rStyle w:val="Strong"/>
          <w:rFonts w:eastAsiaTheme="minorEastAsia"/>
        </w:rPr>
        <w:t xml:space="preserve"> </w:t>
      </w:r>
      <w:proofErr w:type="spellStart"/>
      <w:r w:rsidRPr="00CF58AA">
        <w:rPr>
          <w:rStyle w:val="Strong"/>
          <w:rFonts w:eastAsiaTheme="minorEastAsia"/>
        </w:rPr>
        <w:t>Heirarchs</w:t>
      </w:r>
      <w:proofErr w:type="spellEnd"/>
      <w:r w:rsidRPr="00CF58AA">
        <w:rPr>
          <w:rStyle w:val="Strong"/>
          <w:rFonts w:eastAsiaTheme="minorEastAsia"/>
        </w:rPr>
        <w:t xml:space="preserve"> </w:t>
      </w:r>
      <w:proofErr w:type="spellStart"/>
      <w:r w:rsidRPr="00CF58AA">
        <w:rPr>
          <w:rStyle w:val="Strong"/>
          <w:rFonts w:eastAsiaTheme="minorEastAsia"/>
        </w:rPr>
        <w:t>have</w:t>
      </w:r>
      <w:proofErr w:type="spellEnd"/>
      <w:r w:rsidRPr="00CF58AA">
        <w:rPr>
          <w:rStyle w:val="Strong"/>
          <w:rFonts w:eastAsiaTheme="minorEastAsia"/>
        </w:rPr>
        <w:t xml:space="preserve"> </w:t>
      </w:r>
      <w:proofErr w:type="spellStart"/>
      <w:r w:rsidRPr="00CF58AA">
        <w:rPr>
          <w:rStyle w:val="Strong"/>
          <w:rFonts w:eastAsiaTheme="minorEastAsia"/>
        </w:rPr>
        <w:t>indicated</w:t>
      </w:r>
      <w:proofErr w:type="spellEnd"/>
      <w:r w:rsidRPr="00CF58AA">
        <w:rPr>
          <w:rStyle w:val="Strong"/>
          <w:rFonts w:eastAsiaTheme="minorEastAsia"/>
        </w:rPr>
        <w:t xml:space="preserve"> </w:t>
      </w:r>
      <w:proofErr w:type="spellStart"/>
      <w:r w:rsidRPr="00CF58AA">
        <w:rPr>
          <w:rStyle w:val="Strong"/>
          <w:rFonts w:eastAsiaTheme="minorEastAsia"/>
        </w:rPr>
        <w:t>that</w:t>
      </w:r>
      <w:proofErr w:type="spellEnd"/>
      <w:r w:rsidRPr="00CF58AA">
        <w:rPr>
          <w:rStyle w:val="Strong"/>
          <w:rFonts w:eastAsiaTheme="minorEastAsia"/>
        </w:rPr>
        <w:t xml:space="preserve"> </w:t>
      </w:r>
      <w:proofErr w:type="spellStart"/>
      <w:r w:rsidRPr="00CF58AA">
        <w:rPr>
          <w:rStyle w:val="Strong"/>
          <w:rFonts w:eastAsiaTheme="minorEastAsia"/>
        </w:rPr>
        <w:t>all</w:t>
      </w:r>
      <w:proofErr w:type="spellEnd"/>
      <w:r w:rsidRPr="00CF58AA">
        <w:rPr>
          <w:rStyle w:val="Strong"/>
          <w:rFonts w:eastAsiaTheme="minorEastAsia"/>
        </w:rPr>
        <w:t xml:space="preserve"> </w:t>
      </w:r>
      <w:proofErr w:type="spellStart"/>
      <w:r w:rsidRPr="00CF58AA">
        <w:rPr>
          <w:rStyle w:val="Strong"/>
          <w:rFonts w:eastAsiaTheme="minorEastAsia"/>
        </w:rPr>
        <w:t>parishioners</w:t>
      </w:r>
      <w:proofErr w:type="spellEnd"/>
      <w:r w:rsidRPr="00CF58AA">
        <w:rPr>
          <w:rStyle w:val="Strong"/>
          <w:rFonts w:eastAsiaTheme="minorEastAsia"/>
        </w:rPr>
        <w:t xml:space="preserve"> </w:t>
      </w:r>
      <w:proofErr w:type="spellStart"/>
      <w:r w:rsidRPr="00CF58AA">
        <w:rPr>
          <w:rStyle w:val="Strong"/>
          <w:rFonts w:eastAsiaTheme="minorEastAsia"/>
        </w:rPr>
        <w:t>must</w:t>
      </w:r>
      <w:proofErr w:type="spellEnd"/>
      <w:r w:rsidRPr="00CF58AA">
        <w:rPr>
          <w:rStyle w:val="Strong"/>
          <w:rFonts w:eastAsiaTheme="minorEastAsia"/>
        </w:rPr>
        <w:t xml:space="preserve"> </w:t>
      </w:r>
      <w:proofErr w:type="spellStart"/>
      <w:r w:rsidRPr="00CF58AA">
        <w:rPr>
          <w:rStyle w:val="Strong"/>
          <w:rFonts w:eastAsiaTheme="minorEastAsia"/>
        </w:rPr>
        <w:t>receive</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sacrament</w:t>
      </w:r>
      <w:proofErr w:type="spellEnd"/>
      <w:r w:rsidRPr="00CF58AA">
        <w:rPr>
          <w:rStyle w:val="Strong"/>
          <w:rFonts w:eastAsiaTheme="minorEastAsia"/>
        </w:rPr>
        <w:t xml:space="preserve"> </w:t>
      </w:r>
      <w:proofErr w:type="spellStart"/>
      <w:r w:rsidRPr="00CF58AA">
        <w:rPr>
          <w:rStyle w:val="Strong"/>
          <w:rFonts w:eastAsiaTheme="minorEastAsia"/>
        </w:rPr>
        <w:t>of</w:t>
      </w:r>
      <w:proofErr w:type="spellEnd"/>
      <w:r w:rsidRPr="00CF58AA">
        <w:rPr>
          <w:rStyle w:val="Strong"/>
          <w:rFonts w:eastAsiaTheme="minorEastAsia"/>
        </w:rPr>
        <w:t xml:space="preserve"> </w:t>
      </w:r>
      <w:proofErr w:type="spellStart"/>
      <w:r w:rsidRPr="00CF58AA">
        <w:rPr>
          <w:rStyle w:val="Strong"/>
          <w:rFonts w:eastAsiaTheme="minorEastAsia"/>
        </w:rPr>
        <w:t>Holy</w:t>
      </w:r>
      <w:proofErr w:type="spellEnd"/>
      <w:r w:rsidRPr="00CF58AA">
        <w:rPr>
          <w:rStyle w:val="Strong"/>
          <w:rFonts w:eastAsiaTheme="minorEastAsia"/>
        </w:rPr>
        <w:t xml:space="preserve"> </w:t>
      </w:r>
      <w:proofErr w:type="spellStart"/>
      <w:r w:rsidRPr="00CF58AA">
        <w:rPr>
          <w:rStyle w:val="Strong"/>
          <w:rFonts w:eastAsiaTheme="minorEastAsia"/>
        </w:rPr>
        <w:t>Confession</w:t>
      </w:r>
      <w:proofErr w:type="spellEnd"/>
      <w:r w:rsidRPr="00CF58AA">
        <w:rPr>
          <w:rStyle w:val="Strong"/>
          <w:rFonts w:eastAsiaTheme="minorEastAsia"/>
        </w:rPr>
        <w:t xml:space="preserve"> </w:t>
      </w:r>
      <w:proofErr w:type="spellStart"/>
      <w:r w:rsidRPr="00CF58AA">
        <w:rPr>
          <w:rStyle w:val="Strong"/>
          <w:rFonts w:eastAsiaTheme="minorEastAsia"/>
        </w:rPr>
        <w:t>prior</w:t>
      </w:r>
      <w:proofErr w:type="spellEnd"/>
      <w:r w:rsidRPr="00CF58AA">
        <w:rPr>
          <w:rStyle w:val="Strong"/>
          <w:rFonts w:eastAsiaTheme="minorEastAsia"/>
        </w:rPr>
        <w:t xml:space="preserve"> to </w:t>
      </w:r>
      <w:proofErr w:type="spellStart"/>
      <w:r w:rsidRPr="00CF58AA">
        <w:rPr>
          <w:rStyle w:val="Strong"/>
          <w:rFonts w:eastAsiaTheme="minorEastAsia"/>
        </w:rPr>
        <w:t>receiving</w:t>
      </w:r>
      <w:proofErr w:type="spellEnd"/>
      <w:r w:rsidRPr="00CF58AA">
        <w:rPr>
          <w:rStyle w:val="Strong"/>
          <w:rFonts w:eastAsiaTheme="minorEastAsia"/>
        </w:rPr>
        <w:t xml:space="preserve"> </w:t>
      </w:r>
      <w:proofErr w:type="spellStart"/>
      <w:r w:rsidRPr="00CF58AA">
        <w:rPr>
          <w:rStyle w:val="Strong"/>
          <w:rFonts w:eastAsiaTheme="minorEastAsia"/>
        </w:rPr>
        <w:t>Holy</w:t>
      </w:r>
      <w:proofErr w:type="spellEnd"/>
      <w:r w:rsidRPr="00CF58AA">
        <w:rPr>
          <w:rStyle w:val="Strong"/>
          <w:rFonts w:eastAsiaTheme="minorEastAsia"/>
        </w:rPr>
        <w:t xml:space="preserve"> </w:t>
      </w:r>
      <w:proofErr w:type="spellStart"/>
      <w:r w:rsidRPr="00CF58AA">
        <w:rPr>
          <w:rStyle w:val="Strong"/>
          <w:rFonts w:eastAsiaTheme="minorEastAsia"/>
        </w:rPr>
        <w:t>Communion</w:t>
      </w:r>
      <w:proofErr w:type="spellEnd"/>
      <w:r w:rsidRPr="00CF58AA">
        <w:rPr>
          <w:rStyle w:val="Strong"/>
          <w:rFonts w:eastAsiaTheme="minorEastAsia"/>
        </w:rPr>
        <w:t xml:space="preserve">. </w:t>
      </w:r>
      <w:proofErr w:type="spellStart"/>
      <w:r w:rsidRPr="00CF58AA">
        <w:rPr>
          <w:rStyle w:val="Strong"/>
          <w:rFonts w:eastAsiaTheme="minorEastAsia"/>
        </w:rPr>
        <w:t>Father</w:t>
      </w:r>
      <w:proofErr w:type="spellEnd"/>
      <w:r w:rsidRPr="00CF58AA">
        <w:rPr>
          <w:rStyle w:val="Strong"/>
          <w:rFonts w:eastAsiaTheme="minorEastAsia"/>
        </w:rPr>
        <w:t xml:space="preserve"> </w:t>
      </w:r>
      <w:proofErr w:type="spellStart"/>
      <w:r w:rsidRPr="00CF58AA">
        <w:rPr>
          <w:rStyle w:val="Strong"/>
          <w:rFonts w:eastAsiaTheme="minorEastAsia"/>
        </w:rPr>
        <w:t>Oleg</w:t>
      </w:r>
      <w:proofErr w:type="spellEnd"/>
      <w:r w:rsidRPr="00CF58AA">
        <w:rPr>
          <w:rStyle w:val="Strong"/>
          <w:rFonts w:eastAsiaTheme="minorEastAsia"/>
        </w:rPr>
        <w:t xml:space="preserve"> </w:t>
      </w:r>
      <w:proofErr w:type="spellStart"/>
      <w:r w:rsidRPr="00CF58AA">
        <w:rPr>
          <w:rStyle w:val="Strong"/>
          <w:rFonts w:eastAsiaTheme="minorEastAsia"/>
        </w:rPr>
        <w:t>has</w:t>
      </w:r>
      <w:proofErr w:type="spellEnd"/>
      <w:r w:rsidRPr="00CF58AA">
        <w:rPr>
          <w:rStyle w:val="Strong"/>
          <w:rFonts w:eastAsiaTheme="minorEastAsia"/>
        </w:rPr>
        <w:t xml:space="preserve"> </w:t>
      </w:r>
      <w:proofErr w:type="spellStart"/>
      <w:r w:rsidRPr="00CF58AA">
        <w:rPr>
          <w:rStyle w:val="Strong"/>
          <w:rFonts w:eastAsiaTheme="minorEastAsia"/>
        </w:rPr>
        <w:t>scheduled</w:t>
      </w:r>
      <w:proofErr w:type="spellEnd"/>
      <w:r w:rsidRPr="00CF58AA">
        <w:rPr>
          <w:rStyle w:val="Strong"/>
          <w:rFonts w:eastAsiaTheme="minorEastAsia"/>
        </w:rPr>
        <w:t xml:space="preserve"> </w:t>
      </w:r>
      <w:proofErr w:type="spellStart"/>
      <w:r w:rsidRPr="00CF58AA">
        <w:rPr>
          <w:rStyle w:val="Strong"/>
          <w:rFonts w:eastAsiaTheme="minorEastAsia"/>
        </w:rPr>
        <w:t>general</w:t>
      </w:r>
      <w:proofErr w:type="spellEnd"/>
      <w:r w:rsidRPr="00CF58AA">
        <w:rPr>
          <w:rStyle w:val="Strong"/>
          <w:rFonts w:eastAsiaTheme="minorEastAsia"/>
        </w:rPr>
        <w:t xml:space="preserve"> </w:t>
      </w:r>
      <w:proofErr w:type="spellStart"/>
      <w:r w:rsidRPr="00CF58AA">
        <w:rPr>
          <w:rStyle w:val="Strong"/>
          <w:rFonts w:eastAsiaTheme="minorEastAsia"/>
        </w:rPr>
        <w:t>confessions</w:t>
      </w:r>
      <w:proofErr w:type="spellEnd"/>
      <w:r w:rsidRPr="00CF58AA">
        <w:rPr>
          <w:rStyle w:val="Strong"/>
          <w:rFonts w:eastAsiaTheme="minorEastAsia"/>
        </w:rPr>
        <w:t xml:space="preserve"> </w:t>
      </w:r>
      <w:proofErr w:type="spellStart"/>
      <w:r w:rsidRPr="00CF58AA">
        <w:rPr>
          <w:rStyle w:val="Strong"/>
          <w:rFonts w:eastAsiaTheme="minorEastAsia"/>
        </w:rPr>
        <w:t>immediately</w:t>
      </w:r>
      <w:proofErr w:type="spellEnd"/>
      <w:r w:rsidRPr="00CF58AA">
        <w:rPr>
          <w:rStyle w:val="Strong"/>
          <w:rFonts w:eastAsiaTheme="minorEastAsia"/>
        </w:rPr>
        <w:t xml:space="preserve"> </w:t>
      </w:r>
      <w:proofErr w:type="spellStart"/>
      <w:r w:rsidRPr="00CF58AA">
        <w:rPr>
          <w:rStyle w:val="Strong"/>
          <w:rFonts w:eastAsiaTheme="minorEastAsia"/>
        </w:rPr>
        <w:t>after</w:t>
      </w:r>
      <w:proofErr w:type="spellEnd"/>
      <w:r w:rsidRPr="00CF58AA">
        <w:rPr>
          <w:rStyle w:val="Strong"/>
          <w:rFonts w:eastAsiaTheme="minorEastAsia"/>
        </w:rPr>
        <w:t xml:space="preserve"> </w:t>
      </w:r>
      <w:proofErr w:type="spellStart"/>
      <w:r w:rsidRPr="00CF58AA">
        <w:rPr>
          <w:rStyle w:val="Strong"/>
          <w:rFonts w:eastAsiaTheme="minorEastAsia"/>
        </w:rPr>
        <w:t>Vespers</w:t>
      </w:r>
      <w:proofErr w:type="spellEnd"/>
      <w:r w:rsidRPr="00CF58AA">
        <w:rPr>
          <w:rStyle w:val="Strong"/>
          <w:rFonts w:eastAsiaTheme="minorEastAsia"/>
        </w:rPr>
        <w:t xml:space="preserve"> </w:t>
      </w:r>
      <w:proofErr w:type="spellStart"/>
      <w:r w:rsidRPr="00CF58AA">
        <w:rPr>
          <w:rStyle w:val="Strong"/>
          <w:rFonts w:eastAsiaTheme="minorEastAsia"/>
        </w:rPr>
        <w:t>on</w:t>
      </w:r>
      <w:proofErr w:type="spellEnd"/>
      <w:r w:rsidRPr="00CF58AA">
        <w:rPr>
          <w:rStyle w:val="Strong"/>
          <w:rFonts w:eastAsiaTheme="minorEastAsia"/>
        </w:rPr>
        <w:t xml:space="preserve"> </w:t>
      </w:r>
      <w:proofErr w:type="spellStart"/>
      <w:r w:rsidRPr="00CF58AA">
        <w:rPr>
          <w:rStyle w:val="Strong"/>
          <w:rFonts w:eastAsiaTheme="minorEastAsia"/>
        </w:rPr>
        <w:t>the</w:t>
      </w:r>
      <w:proofErr w:type="spellEnd"/>
      <w:r w:rsidRPr="00CF58AA">
        <w:rPr>
          <w:rStyle w:val="Strong"/>
          <w:rFonts w:eastAsiaTheme="minorEastAsia"/>
        </w:rPr>
        <w:t xml:space="preserve"> </w:t>
      </w:r>
      <w:proofErr w:type="spellStart"/>
      <w:r w:rsidRPr="00CF58AA">
        <w:rPr>
          <w:rStyle w:val="Strong"/>
          <w:rFonts w:eastAsiaTheme="minorEastAsia"/>
        </w:rPr>
        <w:t>first</w:t>
      </w:r>
      <w:proofErr w:type="spellEnd"/>
      <w:r w:rsidRPr="00CF58AA">
        <w:rPr>
          <w:rStyle w:val="Strong"/>
          <w:rFonts w:eastAsiaTheme="minorEastAsia"/>
        </w:rPr>
        <w:t xml:space="preserve"> </w:t>
      </w:r>
      <w:proofErr w:type="spellStart"/>
      <w:r w:rsidRPr="00CF58AA">
        <w:rPr>
          <w:rStyle w:val="Strong"/>
          <w:rFonts w:eastAsiaTheme="minorEastAsia"/>
        </w:rPr>
        <w:t>Saturday</w:t>
      </w:r>
      <w:proofErr w:type="spellEnd"/>
      <w:r w:rsidRPr="00CF58AA">
        <w:rPr>
          <w:rStyle w:val="Strong"/>
          <w:rFonts w:eastAsiaTheme="minorEastAsia"/>
        </w:rPr>
        <w:t xml:space="preserve"> </w:t>
      </w:r>
      <w:proofErr w:type="spellStart"/>
      <w:r w:rsidRPr="00CF58AA">
        <w:rPr>
          <w:rStyle w:val="Strong"/>
          <w:rFonts w:eastAsiaTheme="minorEastAsia"/>
        </w:rPr>
        <w:t>of</w:t>
      </w:r>
      <w:proofErr w:type="spellEnd"/>
      <w:r w:rsidRPr="00CF58AA">
        <w:rPr>
          <w:rStyle w:val="Strong"/>
          <w:rFonts w:eastAsiaTheme="minorEastAsia"/>
        </w:rPr>
        <w:t xml:space="preserve"> </w:t>
      </w:r>
      <w:proofErr w:type="spellStart"/>
      <w:r w:rsidRPr="00CF58AA">
        <w:rPr>
          <w:rStyle w:val="Strong"/>
          <w:rFonts w:eastAsiaTheme="minorEastAsia"/>
        </w:rPr>
        <w:t>each</w:t>
      </w:r>
      <w:proofErr w:type="spellEnd"/>
      <w:r w:rsidRPr="00CF58AA">
        <w:rPr>
          <w:rStyle w:val="Strong"/>
          <w:rFonts w:eastAsiaTheme="minorEastAsia"/>
        </w:rPr>
        <w:t xml:space="preserve"> </w:t>
      </w:r>
      <w:proofErr w:type="spellStart"/>
      <w:r w:rsidRPr="00CF58AA">
        <w:rPr>
          <w:rStyle w:val="Strong"/>
          <w:rFonts w:eastAsiaTheme="minorEastAsia"/>
        </w:rPr>
        <w:t>month</w:t>
      </w:r>
      <w:proofErr w:type="spellEnd"/>
      <w:r w:rsidRPr="00CF58AA">
        <w:rPr>
          <w:rStyle w:val="Strong"/>
          <w:rFonts w:eastAsiaTheme="minorEastAsia"/>
        </w:rPr>
        <w:t xml:space="preserve">. </w:t>
      </w:r>
      <w:proofErr w:type="spellStart"/>
      <w:r w:rsidRPr="00CF58AA">
        <w:rPr>
          <w:rStyle w:val="Strong"/>
          <w:rFonts w:eastAsiaTheme="minorEastAsia"/>
        </w:rPr>
        <w:t>Father</w:t>
      </w:r>
      <w:proofErr w:type="spellEnd"/>
      <w:r w:rsidRPr="00CF58AA">
        <w:rPr>
          <w:rStyle w:val="Strong"/>
          <w:rFonts w:eastAsiaTheme="minorEastAsia"/>
        </w:rPr>
        <w:t xml:space="preserve"> </w:t>
      </w:r>
      <w:proofErr w:type="spellStart"/>
      <w:r w:rsidRPr="00CF58AA">
        <w:rPr>
          <w:rStyle w:val="Strong"/>
          <w:rFonts w:eastAsiaTheme="minorEastAsia"/>
        </w:rPr>
        <w:t>will</w:t>
      </w:r>
      <w:proofErr w:type="spellEnd"/>
      <w:r w:rsidRPr="00CF58AA">
        <w:rPr>
          <w:rStyle w:val="Strong"/>
          <w:rFonts w:eastAsiaTheme="minorEastAsia"/>
        </w:rPr>
        <w:t xml:space="preserve"> </w:t>
      </w:r>
      <w:proofErr w:type="spellStart"/>
      <w:r w:rsidRPr="00CF58AA">
        <w:rPr>
          <w:rStyle w:val="Strong"/>
          <w:rFonts w:eastAsiaTheme="minorEastAsia"/>
        </w:rPr>
        <w:t>also</w:t>
      </w:r>
      <w:proofErr w:type="spellEnd"/>
      <w:r w:rsidRPr="00CF58AA">
        <w:rPr>
          <w:rStyle w:val="Strong"/>
          <w:rFonts w:eastAsiaTheme="minorEastAsia"/>
        </w:rPr>
        <w:t xml:space="preserve"> </w:t>
      </w:r>
      <w:proofErr w:type="spellStart"/>
      <w:r w:rsidRPr="00CF58AA">
        <w:rPr>
          <w:rStyle w:val="Strong"/>
          <w:rFonts w:eastAsiaTheme="minorEastAsia"/>
        </w:rPr>
        <w:t>hear</w:t>
      </w:r>
      <w:proofErr w:type="spellEnd"/>
      <w:r w:rsidRPr="00CF58AA">
        <w:rPr>
          <w:rStyle w:val="Strong"/>
          <w:rFonts w:eastAsiaTheme="minorEastAsia"/>
        </w:rPr>
        <w:t xml:space="preserve"> </w:t>
      </w:r>
      <w:proofErr w:type="spellStart"/>
      <w:r w:rsidRPr="00CF58AA">
        <w:rPr>
          <w:rStyle w:val="Strong"/>
          <w:rFonts w:eastAsiaTheme="minorEastAsia"/>
        </w:rPr>
        <w:t>confession</w:t>
      </w:r>
      <w:proofErr w:type="spellEnd"/>
      <w:r w:rsidRPr="00CF58AA">
        <w:rPr>
          <w:rStyle w:val="Strong"/>
          <w:rFonts w:eastAsiaTheme="minorEastAsia"/>
        </w:rPr>
        <w:t xml:space="preserve"> </w:t>
      </w:r>
      <w:proofErr w:type="spellStart"/>
      <w:r w:rsidRPr="00CF58AA">
        <w:rPr>
          <w:rStyle w:val="Strong"/>
          <w:rFonts w:eastAsiaTheme="minorEastAsia"/>
          <w:color w:val="FF0000"/>
          <w:shd w:val="clear" w:color="auto" w:fill="FFFFFF"/>
        </w:rPr>
        <w:t>by</w:t>
      </w:r>
      <w:proofErr w:type="spellEnd"/>
      <w:r w:rsidRPr="00CF58AA">
        <w:rPr>
          <w:rStyle w:val="Strong"/>
          <w:rFonts w:eastAsiaTheme="minorEastAsia"/>
          <w:color w:val="FF0000"/>
          <w:shd w:val="clear" w:color="auto" w:fill="FFFFFF"/>
        </w:rPr>
        <w:t xml:space="preserve"> </w:t>
      </w:r>
      <w:proofErr w:type="spellStart"/>
      <w:r w:rsidRPr="00CF58AA">
        <w:rPr>
          <w:rStyle w:val="Strong"/>
          <w:rFonts w:eastAsiaTheme="minorEastAsia"/>
          <w:color w:val="FF0000"/>
          <w:shd w:val="clear" w:color="auto" w:fill="FFFFFF"/>
        </w:rPr>
        <w:t>appointment</w:t>
      </w:r>
      <w:proofErr w:type="spellEnd"/>
      <w:r w:rsidRPr="00CF58AA">
        <w:rPr>
          <w:rStyle w:val="Strong"/>
          <w:rFonts w:eastAsiaTheme="minorEastAsia"/>
        </w:rPr>
        <w:t xml:space="preserve"> </w:t>
      </w:r>
      <w:proofErr w:type="spellStart"/>
      <w:r w:rsidRPr="00CF58AA">
        <w:rPr>
          <w:rStyle w:val="Strong"/>
          <w:rFonts w:eastAsiaTheme="minorEastAsia"/>
        </w:rPr>
        <w:t>on</w:t>
      </w:r>
      <w:proofErr w:type="spellEnd"/>
      <w:r w:rsidRPr="00CF58AA">
        <w:rPr>
          <w:rStyle w:val="Strong"/>
          <w:rFonts w:eastAsiaTheme="minorEastAsia"/>
        </w:rPr>
        <w:t xml:space="preserve"> </w:t>
      </w:r>
      <w:proofErr w:type="spellStart"/>
      <w:r w:rsidRPr="00CF58AA">
        <w:rPr>
          <w:rStyle w:val="Strong"/>
          <w:rFonts w:eastAsiaTheme="minorEastAsia"/>
        </w:rPr>
        <w:t>Saturdays</w:t>
      </w:r>
      <w:proofErr w:type="spellEnd"/>
      <w:r w:rsidRPr="00CF58AA">
        <w:rPr>
          <w:rStyle w:val="Strong"/>
          <w:rFonts w:eastAsiaTheme="minorEastAsia"/>
        </w:rPr>
        <w:t>.</w:t>
      </w:r>
    </w:p>
    <w:p w14:paraId="1EE70BD5" w14:textId="2FC7AB95" w:rsidR="00AC5875" w:rsidRPr="00CF58AA" w:rsidRDefault="001952FF" w:rsidP="0088332A">
      <w:pPr>
        <w:pStyle w:val="NormalWeb"/>
      </w:pPr>
      <w:hyperlink r:id="rId8" w:history="1">
        <w:proofErr w:type="spellStart"/>
        <w:r w:rsidR="00E9791E" w:rsidRPr="00CF58AA">
          <w:rPr>
            <w:rStyle w:val="Hyperlink"/>
            <w:b/>
            <w:bCs/>
          </w:rPr>
          <w:t>Sign</w:t>
        </w:r>
        <w:proofErr w:type="spellEnd"/>
        <w:r w:rsidR="00E9791E" w:rsidRPr="00CF58AA">
          <w:rPr>
            <w:rStyle w:val="Hyperlink"/>
            <w:b/>
            <w:bCs/>
          </w:rPr>
          <w:t xml:space="preserve"> </w:t>
        </w:r>
        <w:proofErr w:type="spellStart"/>
        <w:r w:rsidR="00E9791E" w:rsidRPr="00CF58AA">
          <w:rPr>
            <w:rStyle w:val="Hyperlink"/>
            <w:b/>
            <w:bCs/>
          </w:rPr>
          <w:t>up</w:t>
        </w:r>
        <w:proofErr w:type="spellEnd"/>
        <w:r w:rsidR="00E9791E" w:rsidRPr="00CF58AA">
          <w:rPr>
            <w:rStyle w:val="Hyperlink"/>
            <w:b/>
            <w:bCs/>
          </w:rPr>
          <w:t xml:space="preserve"> </w:t>
        </w:r>
        <w:proofErr w:type="spellStart"/>
        <w:r w:rsidR="00E9791E" w:rsidRPr="00CF58AA">
          <w:rPr>
            <w:rStyle w:val="Hyperlink"/>
            <w:b/>
            <w:bCs/>
          </w:rPr>
          <w:t>here</w:t>
        </w:r>
        <w:proofErr w:type="spellEnd"/>
        <w:r w:rsidR="00E9791E" w:rsidRPr="00CF58AA">
          <w:rPr>
            <w:rStyle w:val="Hyperlink"/>
            <w:b/>
            <w:bCs/>
          </w:rPr>
          <w:t xml:space="preserve"> </w:t>
        </w:r>
        <w:proofErr w:type="spellStart"/>
        <w:r w:rsidR="00E9791E" w:rsidRPr="00CF58AA">
          <w:rPr>
            <w:rStyle w:val="Hyperlink"/>
            <w:b/>
            <w:bCs/>
          </w:rPr>
          <w:t>for</w:t>
        </w:r>
        <w:proofErr w:type="spellEnd"/>
        <w:r w:rsidR="00E9791E" w:rsidRPr="00CF58AA">
          <w:rPr>
            <w:rStyle w:val="Hyperlink"/>
            <w:b/>
            <w:bCs/>
          </w:rPr>
          <w:t xml:space="preserve"> a </w:t>
        </w:r>
        <w:proofErr w:type="spellStart"/>
        <w:r w:rsidR="00E9791E" w:rsidRPr="00CF58AA">
          <w:rPr>
            <w:rStyle w:val="Hyperlink"/>
            <w:b/>
            <w:bCs/>
          </w:rPr>
          <w:t>Saturday</w:t>
        </w:r>
        <w:proofErr w:type="spellEnd"/>
        <w:r w:rsidR="00E9791E" w:rsidRPr="00CF58AA">
          <w:rPr>
            <w:rStyle w:val="Hyperlink"/>
            <w:b/>
            <w:bCs/>
          </w:rPr>
          <w:t xml:space="preserve"> </w:t>
        </w:r>
        <w:proofErr w:type="spellStart"/>
        <w:r w:rsidR="00E9791E" w:rsidRPr="00CF58AA">
          <w:rPr>
            <w:rStyle w:val="Hyperlink"/>
            <w:b/>
            <w:bCs/>
          </w:rPr>
          <w:t>appointment</w:t>
        </w:r>
        <w:proofErr w:type="spellEnd"/>
        <w:r w:rsidR="00E9791E" w:rsidRPr="00CF58AA">
          <w:rPr>
            <w:rStyle w:val="Hyperlink"/>
            <w:b/>
            <w:bCs/>
          </w:rPr>
          <w:t xml:space="preserve"> </w:t>
        </w:r>
        <w:proofErr w:type="spellStart"/>
        <w:r w:rsidR="00E9791E" w:rsidRPr="00CF58AA">
          <w:rPr>
            <w:rStyle w:val="Hyperlink"/>
            <w:b/>
            <w:bCs/>
          </w:rPr>
          <w:t>for</w:t>
        </w:r>
        <w:proofErr w:type="spellEnd"/>
        <w:r w:rsidR="00E9791E" w:rsidRPr="00CF58AA">
          <w:rPr>
            <w:rStyle w:val="Hyperlink"/>
            <w:b/>
            <w:bCs/>
          </w:rPr>
          <w:t xml:space="preserve"> </w:t>
        </w:r>
        <w:proofErr w:type="spellStart"/>
        <w:r w:rsidR="00E9791E" w:rsidRPr="00CF58AA">
          <w:rPr>
            <w:rStyle w:val="Hyperlink"/>
            <w:b/>
            <w:bCs/>
          </w:rPr>
          <w:t>Holy</w:t>
        </w:r>
        <w:proofErr w:type="spellEnd"/>
        <w:r w:rsidR="00E9791E" w:rsidRPr="00CF58AA">
          <w:rPr>
            <w:rStyle w:val="Hyperlink"/>
            <w:b/>
            <w:bCs/>
          </w:rPr>
          <w:t xml:space="preserve"> </w:t>
        </w:r>
        <w:proofErr w:type="spellStart"/>
        <w:r w:rsidR="00E9791E" w:rsidRPr="00CF58AA">
          <w:rPr>
            <w:rStyle w:val="Hyperlink"/>
            <w:b/>
            <w:bCs/>
          </w:rPr>
          <w:t>Confession</w:t>
        </w:r>
        <w:proofErr w:type="spellEnd"/>
        <w:r w:rsidR="00E9791E" w:rsidRPr="00CF58AA">
          <w:rPr>
            <w:rStyle w:val="Hyperlink"/>
            <w:b/>
            <w:bCs/>
          </w:rPr>
          <w:t> </w:t>
        </w:r>
      </w:hyperlink>
    </w:p>
    <w:p w14:paraId="3BF6817E" w14:textId="77777777" w:rsidR="00E9791E" w:rsidRPr="00CF58AA" w:rsidRDefault="00E9791E" w:rsidP="00A346DF">
      <w:pPr>
        <w:shd w:val="clear" w:color="auto" w:fill="FFFFFF" w:themeFill="background1"/>
        <w:jc w:val="both"/>
        <w:rPr>
          <w:b/>
          <w:bCs/>
        </w:rPr>
      </w:pPr>
    </w:p>
    <w:p w14:paraId="51622C91" w14:textId="77777777" w:rsidR="0088332A" w:rsidRPr="00CF58AA" w:rsidRDefault="0088332A" w:rsidP="0088332A">
      <w:pPr>
        <w:pBdr>
          <w:bottom w:val="double" w:sz="4" w:space="1" w:color="auto"/>
        </w:pBdr>
        <w:tabs>
          <w:tab w:val="left" w:pos="1985"/>
        </w:tabs>
        <w:ind w:right="72"/>
        <w:rPr>
          <w:b/>
          <w:bCs/>
          <w:color w:val="000000" w:themeColor="text1"/>
        </w:rPr>
      </w:pPr>
    </w:p>
    <w:p w14:paraId="3E549CE1" w14:textId="77777777" w:rsidR="0088332A" w:rsidRPr="00CF58AA" w:rsidRDefault="0088332A" w:rsidP="0088332A">
      <w:pPr>
        <w:shd w:val="clear" w:color="auto" w:fill="FFFFFF" w:themeFill="background1"/>
        <w:jc w:val="both"/>
        <w:rPr>
          <w:b/>
          <w:bCs/>
        </w:rPr>
      </w:pPr>
    </w:p>
    <w:p w14:paraId="61C46651" w14:textId="77777777" w:rsidR="00236A40" w:rsidRPr="00C4594C" w:rsidRDefault="00236A40" w:rsidP="00236A40">
      <w:pPr>
        <w:shd w:val="clear" w:color="auto" w:fill="FFFFFF" w:themeFill="background1"/>
        <w:ind w:left="1701" w:hanging="1701"/>
        <w:jc w:val="both"/>
        <w:rPr>
          <w:b/>
          <w:bCs/>
        </w:rPr>
      </w:pPr>
      <w:r>
        <w:rPr>
          <w:b/>
          <w:bCs/>
        </w:rPr>
        <w:t>Sun. 07</w:t>
      </w:r>
      <w:r w:rsidRPr="002744BE">
        <w:rPr>
          <w:b/>
          <w:bCs/>
        </w:rPr>
        <w:t xml:space="preserve"> </w:t>
      </w:r>
      <w:r>
        <w:rPr>
          <w:b/>
          <w:bCs/>
        </w:rPr>
        <w:t>Feb</w:t>
      </w:r>
      <w:r w:rsidRPr="002744BE">
        <w:rPr>
          <w:b/>
          <w:bCs/>
        </w:rPr>
        <w:t>.</w:t>
      </w:r>
      <w:r w:rsidRPr="002744BE">
        <w:rPr>
          <w:b/>
          <w:bCs/>
        </w:rPr>
        <w:tab/>
        <w:t>(</w:t>
      </w:r>
      <w:r>
        <w:rPr>
          <w:b/>
          <w:bCs/>
        </w:rPr>
        <w:t>Jan</w:t>
      </w:r>
      <w:r w:rsidRPr="002744BE">
        <w:rPr>
          <w:b/>
          <w:bCs/>
        </w:rPr>
        <w:t xml:space="preserve">. </w:t>
      </w:r>
      <w:r>
        <w:rPr>
          <w:b/>
          <w:bCs/>
        </w:rPr>
        <w:t>25</w:t>
      </w:r>
      <w:r w:rsidRPr="002744BE">
        <w:rPr>
          <w:b/>
          <w:bCs/>
          <w:vertAlign w:val="superscript"/>
        </w:rPr>
        <w:t>th</w:t>
      </w:r>
      <w:r w:rsidRPr="002744BE">
        <w:rPr>
          <w:b/>
          <w:bCs/>
        </w:rPr>
        <w:t xml:space="preserve">) </w:t>
      </w:r>
      <w:r w:rsidRPr="00C4594C">
        <w:rPr>
          <w:b/>
          <w:bCs/>
        </w:rPr>
        <w:t>35</w:t>
      </w:r>
      <w:r w:rsidRPr="004946EF">
        <w:rPr>
          <w:b/>
          <w:bCs/>
          <w:vertAlign w:val="superscript"/>
        </w:rPr>
        <w:t>th</w:t>
      </w:r>
      <w:r w:rsidRPr="00C4594C">
        <w:rPr>
          <w:b/>
          <w:bCs/>
        </w:rPr>
        <w:t xml:space="preserve"> SUNDAY after PENTECOST. Tone 2. St. GREGORY the Theologian (389). Martyrs FELICITAS of Rome and seven sons (164). Ven. PUBLIUS, ascetic of Syria (380). Ven. MARES the Singer of Syria. </w:t>
      </w:r>
    </w:p>
    <w:p w14:paraId="46961E26" w14:textId="4D00D53A" w:rsidR="00236A40" w:rsidRPr="00C4594C" w:rsidRDefault="00236A40" w:rsidP="004D3B09">
      <w:pPr>
        <w:shd w:val="clear" w:color="auto" w:fill="FFFFFF" w:themeFill="background1"/>
        <w:tabs>
          <w:tab w:val="left" w:pos="4680"/>
          <w:tab w:val="left" w:pos="5103"/>
        </w:tabs>
        <w:ind w:left="1701"/>
        <w:jc w:val="both"/>
        <w:rPr>
          <w:b/>
          <w:bCs/>
        </w:rPr>
      </w:pPr>
      <w:r w:rsidRPr="00C4594C">
        <w:rPr>
          <w:b/>
          <w:bCs/>
        </w:rPr>
        <w:t>1 Timothy 1:15-17</w:t>
      </w:r>
      <w:r>
        <w:rPr>
          <w:b/>
          <w:bCs/>
        </w:rPr>
        <w:tab/>
      </w:r>
      <w:r w:rsidR="004D3B09">
        <w:rPr>
          <w:b/>
          <w:bCs/>
        </w:rPr>
        <w:tab/>
      </w:r>
      <w:r w:rsidRPr="00C4594C">
        <w:rPr>
          <w:b/>
          <w:bCs/>
        </w:rPr>
        <w:t>Luke 18:35-43</w:t>
      </w:r>
    </w:p>
    <w:p w14:paraId="01AE365A" w14:textId="2EF9AFD4" w:rsidR="0088332A" w:rsidRDefault="00236A40" w:rsidP="004D3B09">
      <w:pPr>
        <w:pBdr>
          <w:bottom w:val="double" w:sz="4" w:space="1" w:color="auto"/>
        </w:pBdr>
        <w:ind w:left="5130" w:right="72" w:hanging="3420"/>
        <w:rPr>
          <w:b/>
          <w:bCs/>
        </w:rPr>
      </w:pPr>
      <w:r>
        <w:rPr>
          <w:b/>
          <w:bCs/>
        </w:rPr>
        <w:t>1 Corinthians 12:</w:t>
      </w:r>
      <w:r w:rsidRPr="00C4594C">
        <w:rPr>
          <w:b/>
          <w:bCs/>
        </w:rPr>
        <w:t>7-11</w:t>
      </w:r>
      <w:r>
        <w:rPr>
          <w:b/>
          <w:bCs/>
        </w:rPr>
        <w:tab/>
        <w:t>John 10:</w:t>
      </w:r>
      <w:r w:rsidRPr="00C4594C">
        <w:rPr>
          <w:b/>
          <w:bCs/>
        </w:rPr>
        <w:t>9-16</w:t>
      </w:r>
    </w:p>
    <w:p w14:paraId="28138707" w14:textId="77777777" w:rsidR="00236A40" w:rsidRPr="00CF58AA" w:rsidRDefault="00236A40" w:rsidP="00236A40">
      <w:pPr>
        <w:pBdr>
          <w:bottom w:val="double" w:sz="4" w:space="1" w:color="auto"/>
        </w:pBdr>
        <w:tabs>
          <w:tab w:val="left" w:pos="1985"/>
        </w:tabs>
        <w:ind w:right="72"/>
        <w:rPr>
          <w:b/>
          <w:bCs/>
          <w:color w:val="000000" w:themeColor="text1"/>
        </w:rPr>
      </w:pPr>
    </w:p>
    <w:p w14:paraId="1B0D2E6B" w14:textId="2BBE4F86" w:rsidR="00AC5744" w:rsidRPr="0021530D" w:rsidRDefault="00AC5744" w:rsidP="00AC5744">
      <w:pPr>
        <w:rPr>
          <w:b/>
          <w:bCs/>
        </w:rPr>
      </w:pPr>
      <w:r>
        <w:rPr>
          <w:b/>
        </w:rPr>
        <w:t>This bulletin</w:t>
      </w:r>
      <w:r w:rsidRPr="00742F51">
        <w:rPr>
          <w:b/>
        </w:rPr>
        <w:t xml:space="preserve"> </w:t>
      </w:r>
      <w:r>
        <w:rPr>
          <w:b/>
        </w:rPr>
        <w:t>is sponsored by</w:t>
      </w:r>
      <w:r>
        <w:rPr>
          <w:b/>
          <w:bCs/>
        </w:rPr>
        <w:t xml:space="preserve"> Betty Ann and Janet </w:t>
      </w:r>
      <w:r w:rsidRPr="0021530D">
        <w:rPr>
          <w:b/>
          <w:bCs/>
        </w:rPr>
        <w:t>Woyewoda</w:t>
      </w:r>
      <w:r>
        <w:rPr>
          <w:b/>
          <w:bCs/>
        </w:rPr>
        <w:t xml:space="preserve"> i</w:t>
      </w:r>
      <w:r w:rsidRPr="0021530D">
        <w:rPr>
          <w:b/>
          <w:bCs/>
        </w:rPr>
        <w:t xml:space="preserve">n loving memory of </w:t>
      </w:r>
      <w:r>
        <w:rPr>
          <w:b/>
          <w:bCs/>
        </w:rPr>
        <w:t xml:space="preserve">their </w:t>
      </w:r>
      <w:r w:rsidRPr="0021530D">
        <w:rPr>
          <w:b/>
          <w:bCs/>
        </w:rPr>
        <w:t>Baba, Anna Hewko and our Father, John Woyewoda.</w:t>
      </w:r>
    </w:p>
    <w:p w14:paraId="4944F92C" w14:textId="77777777" w:rsidR="004D3B09" w:rsidRDefault="004D3B09" w:rsidP="0088332A">
      <w:pPr>
        <w:shd w:val="clear" w:color="auto" w:fill="FFFFFF" w:themeFill="background1"/>
        <w:tabs>
          <w:tab w:val="left" w:pos="0"/>
          <w:tab w:val="left" w:pos="3690"/>
          <w:tab w:val="left" w:pos="5760"/>
        </w:tabs>
        <w:spacing w:after="40"/>
        <w:ind w:right="72"/>
        <w:jc w:val="center"/>
        <w:rPr>
          <w:b/>
          <w:bCs/>
          <w:iCs/>
          <w:smallCaps/>
        </w:rPr>
      </w:pPr>
    </w:p>
    <w:p w14:paraId="0C097B4F" w14:textId="41F403DC" w:rsidR="00230455" w:rsidRPr="00CF58AA" w:rsidRDefault="00230455" w:rsidP="0088332A">
      <w:pPr>
        <w:shd w:val="clear" w:color="auto" w:fill="FFFFFF" w:themeFill="background1"/>
        <w:tabs>
          <w:tab w:val="left" w:pos="0"/>
          <w:tab w:val="left" w:pos="3690"/>
          <w:tab w:val="left" w:pos="5760"/>
        </w:tabs>
        <w:spacing w:after="40"/>
        <w:ind w:right="72"/>
        <w:jc w:val="center"/>
        <w:rPr>
          <w:b/>
          <w:bCs/>
          <w:iCs/>
          <w:smallCaps/>
        </w:rPr>
      </w:pPr>
      <w:r w:rsidRPr="00CF58AA">
        <w:rPr>
          <w:b/>
          <w:bCs/>
          <w:iCs/>
          <w:smallCaps/>
        </w:rPr>
        <w:t>Liturgical Meneion &amp; Scripture Readings For The Next Week</w:t>
      </w:r>
    </w:p>
    <w:p w14:paraId="0B80DB0A" w14:textId="77777777" w:rsidR="004D3B09" w:rsidRDefault="004D3B09" w:rsidP="00B214CA">
      <w:pPr>
        <w:shd w:val="clear" w:color="auto" w:fill="FFFFFF" w:themeFill="background1"/>
        <w:tabs>
          <w:tab w:val="left" w:pos="1985"/>
          <w:tab w:val="left" w:pos="5103"/>
        </w:tabs>
        <w:autoSpaceDE w:val="0"/>
        <w:autoSpaceDN w:val="0"/>
        <w:ind w:left="1699" w:right="72" w:hanging="1699"/>
        <w:jc w:val="both"/>
        <w:rPr>
          <w:b/>
          <w:bCs/>
        </w:rPr>
      </w:pPr>
    </w:p>
    <w:p w14:paraId="429175E9" w14:textId="7617D630" w:rsidR="00B214CA" w:rsidRDefault="00B214CA" w:rsidP="00B214CA">
      <w:pPr>
        <w:shd w:val="clear" w:color="auto" w:fill="FFFFFF" w:themeFill="background1"/>
        <w:tabs>
          <w:tab w:val="left" w:pos="1985"/>
          <w:tab w:val="left" w:pos="5103"/>
        </w:tabs>
        <w:autoSpaceDE w:val="0"/>
        <w:autoSpaceDN w:val="0"/>
        <w:ind w:left="1699" w:right="72" w:hanging="1699"/>
        <w:jc w:val="both"/>
      </w:pPr>
      <w:r w:rsidRPr="002744BE">
        <w:rPr>
          <w:b/>
          <w:bCs/>
        </w:rPr>
        <w:t xml:space="preserve">Mon. </w:t>
      </w:r>
      <w:r>
        <w:rPr>
          <w:b/>
          <w:bCs/>
        </w:rPr>
        <w:t>08</w:t>
      </w:r>
      <w:r w:rsidRPr="002744BE">
        <w:rPr>
          <w:b/>
          <w:bCs/>
        </w:rPr>
        <w:t xml:space="preserve"> </w:t>
      </w:r>
      <w:r>
        <w:rPr>
          <w:b/>
          <w:bCs/>
        </w:rPr>
        <w:t>Feb</w:t>
      </w:r>
      <w:r w:rsidRPr="002744BE">
        <w:rPr>
          <w:b/>
          <w:bCs/>
        </w:rPr>
        <w:t>.</w:t>
      </w:r>
      <w:r w:rsidRPr="002744BE">
        <w:rPr>
          <w:b/>
          <w:bCs/>
        </w:rPr>
        <w:tab/>
      </w:r>
      <w:r>
        <w:t>Ven. Xenophon and his wife, St. Mary, and their two sons.</w:t>
      </w:r>
    </w:p>
    <w:p w14:paraId="61653D77" w14:textId="77777777" w:rsidR="00B214CA" w:rsidRPr="007E192A" w:rsidRDefault="00B214CA" w:rsidP="00B214CA">
      <w:pPr>
        <w:shd w:val="clear" w:color="auto" w:fill="FFFFFF" w:themeFill="background1"/>
        <w:tabs>
          <w:tab w:val="left" w:pos="1985"/>
          <w:tab w:val="left" w:pos="5103"/>
        </w:tabs>
        <w:autoSpaceDE w:val="0"/>
        <w:autoSpaceDN w:val="0"/>
        <w:spacing w:after="60"/>
        <w:ind w:left="1699" w:right="72" w:firstLine="2"/>
        <w:jc w:val="both"/>
        <w:rPr>
          <w:b/>
        </w:rPr>
      </w:pPr>
      <w:r>
        <w:rPr>
          <w:b/>
        </w:rPr>
        <w:t>Jas. 2:14-26</w:t>
      </w:r>
      <w:r>
        <w:rPr>
          <w:b/>
        </w:rPr>
        <w:tab/>
      </w:r>
      <w:r w:rsidRPr="007E192A">
        <w:rPr>
          <w:b/>
        </w:rPr>
        <w:t xml:space="preserve">Mk. 10:46-52 </w:t>
      </w:r>
    </w:p>
    <w:p w14:paraId="03F3E590" w14:textId="77777777" w:rsidR="00B214CA" w:rsidRDefault="00B214CA" w:rsidP="00B214CA">
      <w:pPr>
        <w:shd w:val="clear" w:color="auto" w:fill="FFFFFF" w:themeFill="background1"/>
        <w:tabs>
          <w:tab w:val="left" w:pos="1985"/>
          <w:tab w:val="left" w:pos="5103"/>
        </w:tabs>
        <w:autoSpaceDE w:val="0"/>
        <w:autoSpaceDN w:val="0"/>
        <w:ind w:left="1699" w:right="72" w:hanging="1699"/>
        <w:jc w:val="both"/>
      </w:pPr>
      <w:r w:rsidRPr="002744BE">
        <w:rPr>
          <w:b/>
        </w:rPr>
        <w:t xml:space="preserve">Tue. </w:t>
      </w:r>
      <w:r>
        <w:rPr>
          <w:b/>
        </w:rPr>
        <w:t>09</w:t>
      </w:r>
      <w:r w:rsidRPr="002744BE">
        <w:rPr>
          <w:b/>
        </w:rPr>
        <w:t xml:space="preserve"> </w:t>
      </w:r>
      <w:r>
        <w:rPr>
          <w:b/>
          <w:bCs/>
        </w:rPr>
        <w:t>Feb</w:t>
      </w:r>
      <w:r w:rsidRPr="002744BE">
        <w:rPr>
          <w:b/>
          <w:bCs/>
        </w:rPr>
        <w:t>.</w:t>
      </w:r>
      <w:r w:rsidRPr="002744BE">
        <w:rPr>
          <w:b/>
        </w:rPr>
        <w:tab/>
      </w:r>
      <w:r>
        <w:t xml:space="preserve">Translation of the relics of St. John Chrysostom (438). </w:t>
      </w:r>
    </w:p>
    <w:p w14:paraId="3EBA64EF" w14:textId="77777777" w:rsidR="00B214CA" w:rsidRPr="003C378C" w:rsidRDefault="00B214CA" w:rsidP="00B214CA">
      <w:pPr>
        <w:shd w:val="clear" w:color="auto" w:fill="FFFFFF" w:themeFill="background1"/>
        <w:tabs>
          <w:tab w:val="left" w:pos="1985"/>
          <w:tab w:val="left" w:pos="5103"/>
        </w:tabs>
        <w:autoSpaceDE w:val="0"/>
        <w:autoSpaceDN w:val="0"/>
        <w:spacing w:after="60"/>
        <w:ind w:left="1699" w:right="72" w:firstLine="2"/>
        <w:jc w:val="both"/>
        <w:rPr>
          <w:b/>
        </w:rPr>
      </w:pPr>
      <w:r>
        <w:rPr>
          <w:b/>
        </w:rPr>
        <w:t>Jas. 3:1-10</w:t>
      </w:r>
      <w:r>
        <w:rPr>
          <w:b/>
        </w:rPr>
        <w:tab/>
      </w:r>
      <w:r w:rsidRPr="003C378C">
        <w:rPr>
          <w:b/>
        </w:rPr>
        <w:t>Mk. 11:11-23</w:t>
      </w:r>
    </w:p>
    <w:p w14:paraId="0FBEF154" w14:textId="77777777" w:rsidR="00B214CA" w:rsidRDefault="00B214CA" w:rsidP="00B214CA">
      <w:pPr>
        <w:shd w:val="clear" w:color="auto" w:fill="FFFFFF" w:themeFill="background1"/>
        <w:tabs>
          <w:tab w:val="left" w:pos="1985"/>
          <w:tab w:val="left" w:pos="5103"/>
        </w:tabs>
        <w:autoSpaceDE w:val="0"/>
        <w:autoSpaceDN w:val="0"/>
        <w:ind w:left="1699" w:right="72" w:hanging="1699"/>
        <w:jc w:val="both"/>
      </w:pPr>
      <w:r w:rsidRPr="00BD4A53">
        <w:rPr>
          <w:b/>
          <w:bCs/>
        </w:rPr>
        <w:t xml:space="preserve">Wed. </w:t>
      </w:r>
      <w:r>
        <w:rPr>
          <w:b/>
          <w:bCs/>
        </w:rPr>
        <w:t>10</w:t>
      </w:r>
      <w:r w:rsidRPr="00BD4A53">
        <w:rPr>
          <w:b/>
          <w:bCs/>
        </w:rPr>
        <w:t xml:space="preserve"> </w:t>
      </w:r>
      <w:r>
        <w:rPr>
          <w:b/>
          <w:bCs/>
        </w:rPr>
        <w:t>Feb</w:t>
      </w:r>
      <w:r w:rsidRPr="00BD4A53">
        <w:rPr>
          <w:b/>
          <w:bCs/>
        </w:rPr>
        <w:t>.</w:t>
      </w:r>
      <w:r w:rsidRPr="00BD4A53">
        <w:rPr>
          <w:b/>
          <w:bCs/>
        </w:rPr>
        <w:tab/>
      </w:r>
      <w:r>
        <w:t xml:space="preserve">St. Ephraim the Syrian (373). St. Isaac the Syrian, bishop of Nineveh (7th c.). </w:t>
      </w:r>
    </w:p>
    <w:p w14:paraId="2B3CE874" w14:textId="77777777" w:rsidR="00B214CA" w:rsidRPr="003C378C" w:rsidRDefault="00B214CA" w:rsidP="00B214CA">
      <w:pPr>
        <w:shd w:val="clear" w:color="auto" w:fill="FFFFFF" w:themeFill="background1"/>
        <w:tabs>
          <w:tab w:val="left" w:pos="1985"/>
          <w:tab w:val="left" w:pos="5103"/>
        </w:tabs>
        <w:autoSpaceDE w:val="0"/>
        <w:autoSpaceDN w:val="0"/>
        <w:spacing w:after="60"/>
        <w:ind w:left="1699" w:right="72" w:firstLine="2"/>
        <w:jc w:val="both"/>
        <w:rPr>
          <w:b/>
        </w:rPr>
      </w:pPr>
      <w:r>
        <w:rPr>
          <w:b/>
        </w:rPr>
        <w:t>Jas. 3:11-4:6</w:t>
      </w:r>
      <w:r>
        <w:rPr>
          <w:b/>
        </w:rPr>
        <w:tab/>
      </w:r>
      <w:r w:rsidRPr="003C378C">
        <w:rPr>
          <w:b/>
        </w:rPr>
        <w:t xml:space="preserve">Mk. 11:23-26 </w:t>
      </w:r>
    </w:p>
    <w:p w14:paraId="5AAE61D0" w14:textId="77777777" w:rsidR="00B214CA" w:rsidRDefault="00B214CA" w:rsidP="00B214CA">
      <w:pPr>
        <w:shd w:val="clear" w:color="auto" w:fill="FFFFFF" w:themeFill="background1"/>
        <w:tabs>
          <w:tab w:val="left" w:pos="1985"/>
          <w:tab w:val="left" w:pos="5103"/>
        </w:tabs>
        <w:autoSpaceDE w:val="0"/>
        <w:autoSpaceDN w:val="0"/>
        <w:ind w:left="1699" w:right="72" w:hanging="1699"/>
        <w:jc w:val="both"/>
      </w:pPr>
      <w:r w:rsidRPr="002744BE">
        <w:rPr>
          <w:b/>
          <w:bCs/>
        </w:rPr>
        <w:t xml:space="preserve">Thu. </w:t>
      </w:r>
      <w:r>
        <w:rPr>
          <w:b/>
          <w:bCs/>
        </w:rPr>
        <w:t>11</w:t>
      </w:r>
      <w:r w:rsidRPr="002744BE">
        <w:rPr>
          <w:b/>
          <w:bCs/>
        </w:rPr>
        <w:t xml:space="preserve"> </w:t>
      </w:r>
      <w:r>
        <w:rPr>
          <w:b/>
          <w:bCs/>
        </w:rPr>
        <w:t>Feb</w:t>
      </w:r>
      <w:r w:rsidRPr="002744BE">
        <w:rPr>
          <w:b/>
          <w:bCs/>
        </w:rPr>
        <w:t>.</w:t>
      </w:r>
      <w:r w:rsidRPr="002744BE">
        <w:rPr>
          <w:b/>
          <w:bCs/>
        </w:rPr>
        <w:tab/>
      </w:r>
      <w:r>
        <w:t>Translation of the relics of Hieromartyr Ignatius the God-bearer (107).</w:t>
      </w:r>
    </w:p>
    <w:p w14:paraId="6EEB40D3" w14:textId="77777777" w:rsidR="00B214CA" w:rsidRPr="003C378C" w:rsidRDefault="00B214CA" w:rsidP="00B214CA">
      <w:pPr>
        <w:shd w:val="clear" w:color="auto" w:fill="FFFFFF" w:themeFill="background1"/>
        <w:tabs>
          <w:tab w:val="left" w:pos="1985"/>
          <w:tab w:val="left" w:pos="5103"/>
        </w:tabs>
        <w:autoSpaceDE w:val="0"/>
        <w:autoSpaceDN w:val="0"/>
        <w:spacing w:after="60"/>
        <w:ind w:left="1699" w:right="72" w:firstLine="2"/>
        <w:jc w:val="both"/>
        <w:rPr>
          <w:b/>
        </w:rPr>
      </w:pPr>
      <w:r>
        <w:rPr>
          <w:b/>
        </w:rPr>
        <w:t>Jas. 4:7-5:9</w:t>
      </w:r>
      <w:r>
        <w:rPr>
          <w:b/>
        </w:rPr>
        <w:tab/>
      </w:r>
      <w:r w:rsidRPr="003C378C">
        <w:rPr>
          <w:b/>
        </w:rPr>
        <w:t xml:space="preserve">Mk. 11:27-33 </w:t>
      </w:r>
    </w:p>
    <w:p w14:paraId="5222DDCE" w14:textId="77777777" w:rsidR="00B214CA" w:rsidRPr="00993C21" w:rsidRDefault="00B214CA" w:rsidP="00B214CA">
      <w:pPr>
        <w:shd w:val="clear" w:color="auto" w:fill="FFFFFF" w:themeFill="background1"/>
        <w:tabs>
          <w:tab w:val="left" w:pos="1985"/>
          <w:tab w:val="left" w:pos="5103"/>
        </w:tabs>
        <w:autoSpaceDE w:val="0"/>
        <w:autoSpaceDN w:val="0"/>
        <w:ind w:left="1699" w:right="72" w:hanging="1699"/>
        <w:jc w:val="both"/>
      </w:pPr>
      <w:r w:rsidRPr="00993C21">
        <w:rPr>
          <w:b/>
          <w:bCs/>
        </w:rPr>
        <w:t xml:space="preserve">Fri. </w:t>
      </w:r>
      <w:r>
        <w:rPr>
          <w:b/>
          <w:bCs/>
        </w:rPr>
        <w:t>12</w:t>
      </w:r>
      <w:r w:rsidRPr="00993C21">
        <w:rPr>
          <w:b/>
          <w:bCs/>
        </w:rPr>
        <w:t xml:space="preserve"> </w:t>
      </w:r>
      <w:r>
        <w:rPr>
          <w:b/>
          <w:bCs/>
        </w:rPr>
        <w:t>Feb</w:t>
      </w:r>
      <w:r w:rsidRPr="00993C21">
        <w:rPr>
          <w:b/>
          <w:bCs/>
        </w:rPr>
        <w:t>.</w:t>
      </w:r>
      <w:r w:rsidRPr="00993C21">
        <w:rPr>
          <w:bCs/>
        </w:rPr>
        <w:tab/>
      </w:r>
      <w:r>
        <w:t>Synaxis of the Three Hierarchs: St. Basil, St. Gregory, and St. John.</w:t>
      </w:r>
    </w:p>
    <w:p w14:paraId="1EA40B1E" w14:textId="77777777" w:rsidR="00B214CA" w:rsidRPr="003C378C" w:rsidRDefault="00B214CA" w:rsidP="00B214CA">
      <w:pPr>
        <w:shd w:val="clear" w:color="auto" w:fill="FFFFFF" w:themeFill="background1"/>
        <w:tabs>
          <w:tab w:val="left" w:pos="1985"/>
          <w:tab w:val="left" w:pos="5103"/>
        </w:tabs>
        <w:autoSpaceDE w:val="0"/>
        <w:autoSpaceDN w:val="0"/>
        <w:spacing w:after="60"/>
        <w:ind w:left="1699" w:right="72" w:firstLine="2"/>
        <w:jc w:val="both"/>
        <w:rPr>
          <w:b/>
        </w:rPr>
      </w:pPr>
      <w:r>
        <w:rPr>
          <w:b/>
        </w:rPr>
        <w:t>Heb. 13:7-16</w:t>
      </w:r>
      <w:r>
        <w:rPr>
          <w:b/>
        </w:rPr>
        <w:tab/>
      </w:r>
      <w:r w:rsidRPr="003C378C">
        <w:rPr>
          <w:b/>
        </w:rPr>
        <w:t xml:space="preserve">Mt. 5:14-19 </w:t>
      </w:r>
    </w:p>
    <w:p w14:paraId="164B4B3A" w14:textId="77777777" w:rsidR="00B214CA" w:rsidRDefault="00B214CA" w:rsidP="00B214CA">
      <w:pPr>
        <w:shd w:val="clear" w:color="auto" w:fill="FFFFFF" w:themeFill="background1"/>
        <w:tabs>
          <w:tab w:val="left" w:pos="1985"/>
          <w:tab w:val="left" w:pos="5103"/>
        </w:tabs>
        <w:autoSpaceDE w:val="0"/>
        <w:autoSpaceDN w:val="0"/>
        <w:ind w:left="1699" w:right="72" w:hanging="1699"/>
        <w:jc w:val="both"/>
      </w:pPr>
      <w:r w:rsidRPr="00993C21">
        <w:rPr>
          <w:b/>
          <w:bCs/>
        </w:rPr>
        <w:t xml:space="preserve">Sat. </w:t>
      </w:r>
      <w:r>
        <w:rPr>
          <w:b/>
          <w:bCs/>
        </w:rPr>
        <w:t>13</w:t>
      </w:r>
      <w:r w:rsidRPr="00993C21">
        <w:rPr>
          <w:b/>
          <w:bCs/>
        </w:rPr>
        <w:t xml:space="preserve"> </w:t>
      </w:r>
      <w:r>
        <w:rPr>
          <w:b/>
          <w:bCs/>
        </w:rPr>
        <w:t>Feb</w:t>
      </w:r>
      <w:r w:rsidRPr="00993C21">
        <w:rPr>
          <w:b/>
          <w:bCs/>
        </w:rPr>
        <w:t>.</w:t>
      </w:r>
      <w:r w:rsidRPr="00993C21">
        <w:rPr>
          <w:b/>
          <w:bCs/>
        </w:rPr>
        <w:tab/>
      </w:r>
      <w:r>
        <w:t>Holy Wonderworkers and Unmercenaries Cyrus and John (311)</w:t>
      </w:r>
    </w:p>
    <w:p w14:paraId="6191B4ED" w14:textId="77777777" w:rsidR="00B214CA" w:rsidRPr="003C378C" w:rsidRDefault="00B214CA" w:rsidP="00B214CA">
      <w:pPr>
        <w:shd w:val="clear" w:color="auto" w:fill="FFFFFF" w:themeFill="background1"/>
        <w:tabs>
          <w:tab w:val="left" w:pos="1985"/>
          <w:tab w:val="left" w:pos="5103"/>
        </w:tabs>
        <w:autoSpaceDE w:val="0"/>
        <w:autoSpaceDN w:val="0"/>
        <w:ind w:left="1699" w:right="72" w:firstLine="2"/>
        <w:jc w:val="both"/>
        <w:rPr>
          <w:b/>
        </w:rPr>
      </w:pPr>
      <w:r w:rsidRPr="003C378C">
        <w:rPr>
          <w:b/>
        </w:rPr>
        <w:t>1 Thess</w:t>
      </w:r>
      <w:r>
        <w:rPr>
          <w:b/>
        </w:rPr>
        <w:t>. 5:14-23</w:t>
      </w:r>
      <w:r>
        <w:rPr>
          <w:b/>
        </w:rPr>
        <w:tab/>
      </w:r>
      <w:r w:rsidRPr="003C378C">
        <w:rPr>
          <w:b/>
        </w:rPr>
        <w:t xml:space="preserve">Lk. 17:3-10 </w:t>
      </w:r>
    </w:p>
    <w:p w14:paraId="2DD6E587" w14:textId="77777777" w:rsidR="00B214CA" w:rsidRPr="00993C21" w:rsidRDefault="00B214CA" w:rsidP="00B214CA">
      <w:pPr>
        <w:shd w:val="clear" w:color="auto" w:fill="FFFFFF" w:themeFill="background1"/>
        <w:tabs>
          <w:tab w:val="left" w:pos="1985"/>
        </w:tabs>
        <w:autoSpaceDE w:val="0"/>
        <w:autoSpaceDN w:val="0"/>
        <w:spacing w:after="60"/>
        <w:ind w:left="1699" w:right="72" w:hanging="1415"/>
        <w:jc w:val="both"/>
        <w:rPr>
          <w:b/>
          <w:bCs/>
          <w:i/>
          <w:iCs/>
          <w:smallCaps/>
        </w:rPr>
      </w:pPr>
      <w:r w:rsidRPr="00B84721">
        <w:rPr>
          <w:b/>
          <w:bCs/>
          <w:i/>
          <w:iCs/>
          <w:highlight w:val="lightGray"/>
        </w:rPr>
        <w:t>5:00 PM</w:t>
      </w:r>
      <w:r w:rsidRPr="00B84721">
        <w:rPr>
          <w:b/>
          <w:bCs/>
          <w:i/>
          <w:iCs/>
          <w:highlight w:val="lightGray"/>
        </w:rPr>
        <w:tab/>
      </w:r>
      <w:r w:rsidRPr="00B84721">
        <w:rPr>
          <w:b/>
          <w:bCs/>
          <w:i/>
          <w:iCs/>
          <w:smallCaps/>
          <w:highlight w:val="lightGray"/>
        </w:rPr>
        <w:t>Great Ve</w:t>
      </w:r>
      <w:r w:rsidRPr="00742985">
        <w:rPr>
          <w:b/>
          <w:bCs/>
          <w:i/>
          <w:iCs/>
          <w:smallCaps/>
          <w:highlight w:val="lightGray"/>
        </w:rPr>
        <w:t xml:space="preserve">spers. </w:t>
      </w:r>
    </w:p>
    <w:p w14:paraId="2830486E" w14:textId="77777777" w:rsidR="00B214CA" w:rsidRPr="00D55BFF" w:rsidRDefault="00B214CA" w:rsidP="00B214CA">
      <w:pPr>
        <w:tabs>
          <w:tab w:val="left" w:pos="1701"/>
          <w:tab w:val="left" w:pos="5103"/>
          <w:tab w:val="left" w:pos="6946"/>
        </w:tabs>
        <w:jc w:val="both"/>
        <w:rPr>
          <w:b/>
        </w:rPr>
      </w:pPr>
      <w:r w:rsidRPr="00D55BFF">
        <w:rPr>
          <w:b/>
          <w:bCs/>
        </w:rPr>
        <w:t xml:space="preserve">Sun. </w:t>
      </w:r>
      <w:r>
        <w:rPr>
          <w:b/>
          <w:bCs/>
        </w:rPr>
        <w:t>14</w:t>
      </w:r>
      <w:r w:rsidRPr="00D55BFF">
        <w:rPr>
          <w:b/>
          <w:bCs/>
        </w:rPr>
        <w:t xml:space="preserve"> </w:t>
      </w:r>
      <w:r>
        <w:rPr>
          <w:b/>
          <w:bCs/>
        </w:rPr>
        <w:t>Feb</w:t>
      </w:r>
      <w:r w:rsidRPr="00993C21">
        <w:rPr>
          <w:b/>
          <w:bCs/>
        </w:rPr>
        <w:t>.</w:t>
      </w:r>
      <w:r w:rsidRPr="00D55BFF">
        <w:rPr>
          <w:b/>
          <w:bCs/>
        </w:rPr>
        <w:tab/>
      </w:r>
      <w:r>
        <w:rPr>
          <w:b/>
        </w:rPr>
        <w:t xml:space="preserve">1 </w:t>
      </w:r>
      <w:proofErr w:type="spellStart"/>
      <w:r>
        <w:rPr>
          <w:b/>
        </w:rPr>
        <w:t>Тim</w:t>
      </w:r>
      <w:proofErr w:type="spellEnd"/>
      <w:r>
        <w:rPr>
          <w:b/>
        </w:rPr>
        <w:t>. 4:9-15</w:t>
      </w:r>
      <w:r>
        <w:rPr>
          <w:b/>
        </w:rPr>
        <w:tab/>
      </w:r>
      <w:r w:rsidRPr="003C378C">
        <w:rPr>
          <w:b/>
        </w:rPr>
        <w:t>Lk. 19:1-10</w:t>
      </w:r>
    </w:p>
    <w:p w14:paraId="5F577C60" w14:textId="77777777" w:rsidR="00B214CA" w:rsidRPr="00B84721" w:rsidRDefault="00B214CA" w:rsidP="00B214CA">
      <w:pPr>
        <w:tabs>
          <w:tab w:val="left" w:pos="1701"/>
          <w:tab w:val="left" w:pos="3402"/>
          <w:tab w:val="left" w:pos="5103"/>
          <w:tab w:val="left" w:pos="6946"/>
        </w:tabs>
        <w:ind w:left="284"/>
        <w:jc w:val="both"/>
        <w:rPr>
          <w:b/>
          <w:bCs/>
          <w:i/>
          <w:iCs/>
          <w:highlight w:val="lightGray"/>
        </w:rPr>
      </w:pPr>
      <w:r w:rsidRPr="00B84721">
        <w:rPr>
          <w:b/>
          <w:bCs/>
          <w:i/>
          <w:iCs/>
          <w:highlight w:val="lightGray"/>
        </w:rPr>
        <w:t>8:30 AM</w:t>
      </w:r>
      <w:r w:rsidRPr="00B84721">
        <w:rPr>
          <w:b/>
          <w:bCs/>
          <w:i/>
          <w:iCs/>
          <w:highlight w:val="lightGray"/>
        </w:rPr>
        <w:tab/>
      </w:r>
      <w:r w:rsidRPr="00B84721">
        <w:rPr>
          <w:b/>
          <w:bCs/>
          <w:i/>
          <w:iCs/>
          <w:smallCaps/>
          <w:highlight w:val="lightGray"/>
        </w:rPr>
        <w:t>Third &amp; Sixth Hours</w:t>
      </w:r>
    </w:p>
    <w:p w14:paraId="3A4B559A" w14:textId="77777777" w:rsidR="00B214CA" w:rsidRDefault="00B214CA" w:rsidP="00B214CA">
      <w:pPr>
        <w:pStyle w:val="NormalWeb"/>
        <w:shd w:val="clear" w:color="auto" w:fill="FFFFFF" w:themeFill="background1"/>
        <w:spacing w:before="0" w:beforeAutospacing="0" w:after="120" w:afterAutospacing="0"/>
        <w:ind w:left="1701" w:right="72" w:hanging="1417"/>
        <w:jc w:val="both"/>
        <w:rPr>
          <w:b/>
          <w:bCs/>
          <w:i/>
          <w:iCs/>
          <w:smallCaps/>
          <w:lang w:val="en-US"/>
        </w:rPr>
      </w:pPr>
      <w:r w:rsidRPr="00B84721">
        <w:rPr>
          <w:b/>
          <w:bCs/>
          <w:i/>
          <w:iCs/>
          <w:highlight w:val="lightGray"/>
          <w:lang w:val="en-US"/>
        </w:rPr>
        <w:t>9:00 AM</w:t>
      </w:r>
      <w:r w:rsidRPr="00B84721">
        <w:rPr>
          <w:b/>
          <w:bCs/>
          <w:i/>
          <w:iCs/>
          <w:highlight w:val="lightGray"/>
          <w:lang w:val="en-US"/>
        </w:rPr>
        <w:tab/>
      </w:r>
      <w:r w:rsidRPr="00B84721">
        <w:rPr>
          <w:b/>
          <w:bCs/>
          <w:i/>
          <w:iCs/>
          <w:smallCaps/>
          <w:highlight w:val="lightGray"/>
          <w:lang w:val="en-US"/>
        </w:rPr>
        <w:t>Divine Liturgy (restriction of 40 people; Also available Online)</w:t>
      </w:r>
    </w:p>
    <w:p w14:paraId="771FCFE8" w14:textId="77777777" w:rsidR="00B214CA" w:rsidRDefault="00B214CA" w:rsidP="00B214CA">
      <w:pPr>
        <w:pStyle w:val="NormalWeb"/>
        <w:shd w:val="clear" w:color="auto" w:fill="FFFFFF" w:themeFill="background1"/>
        <w:spacing w:before="0" w:beforeAutospacing="0" w:after="120" w:afterAutospacing="0"/>
        <w:ind w:left="1701" w:right="72" w:hanging="1417"/>
        <w:jc w:val="both"/>
        <w:rPr>
          <w:b/>
          <w:bCs/>
          <w:i/>
          <w:iCs/>
          <w:smallCaps/>
          <w:lang w:val="en-US"/>
        </w:rPr>
      </w:pPr>
    </w:p>
    <w:p w14:paraId="1A77E4C1" w14:textId="77777777" w:rsidR="00B214CA" w:rsidRDefault="00B214CA" w:rsidP="00B214CA">
      <w:pPr>
        <w:pStyle w:val="NormalWeb"/>
        <w:shd w:val="clear" w:color="auto" w:fill="FFFFFF" w:themeFill="background1"/>
        <w:spacing w:before="0" w:beforeAutospacing="0" w:after="120" w:afterAutospacing="0"/>
        <w:ind w:left="1701" w:right="72" w:hanging="1417"/>
        <w:jc w:val="both"/>
        <w:rPr>
          <w:b/>
          <w:bCs/>
          <w:i/>
          <w:iCs/>
          <w:smallCaps/>
          <w:lang w:val="en-US"/>
        </w:rPr>
      </w:pPr>
    </w:p>
    <w:p w14:paraId="048F8221" w14:textId="77777777" w:rsidR="00B214CA" w:rsidRDefault="00B214CA" w:rsidP="00B214CA">
      <w:pPr>
        <w:pStyle w:val="NormalWeb"/>
        <w:shd w:val="clear" w:color="auto" w:fill="FFFFFF" w:themeFill="background1"/>
        <w:spacing w:before="0" w:beforeAutospacing="0" w:after="120" w:afterAutospacing="0"/>
        <w:ind w:left="1701" w:right="72" w:hanging="1417"/>
        <w:jc w:val="both"/>
        <w:rPr>
          <w:b/>
          <w:bCs/>
          <w:i/>
          <w:iCs/>
          <w:smallCaps/>
          <w:lang w:val="en-US"/>
        </w:rPr>
      </w:pPr>
    </w:p>
    <w:p w14:paraId="107FE071" w14:textId="77777777" w:rsidR="00B214CA" w:rsidRDefault="00B214CA" w:rsidP="00B214CA">
      <w:pPr>
        <w:pStyle w:val="NormalWeb"/>
        <w:shd w:val="clear" w:color="auto" w:fill="FFFFFF" w:themeFill="background1"/>
        <w:spacing w:before="0" w:beforeAutospacing="0" w:after="120" w:afterAutospacing="0"/>
        <w:ind w:left="1701" w:right="72" w:hanging="1417"/>
        <w:jc w:val="both"/>
        <w:rPr>
          <w:b/>
          <w:bCs/>
          <w:i/>
          <w:iCs/>
          <w:smallCaps/>
          <w:lang w:val="en-US"/>
        </w:rPr>
      </w:pPr>
    </w:p>
    <w:p w14:paraId="14D20839" w14:textId="77777777" w:rsidR="00B214CA" w:rsidRDefault="00B214CA" w:rsidP="00B214CA">
      <w:pPr>
        <w:jc w:val="both"/>
      </w:pPr>
      <w:r>
        <w:t xml:space="preserve">I read an impressive story about a blind man who lives on the streets of New York City. On a beautiful day in the month of May people were enjoying a spring morning. Their emotions were stirred when they came upon this blind beggar who carried a sign reading: "It is spring and I am blind." The blind man knew there was beauty all around him: spring flowers, blossoming shrubs and trees, newly-sprouted leaves, but he could only imagine how wonderful all that beauty was. It must be vexing to smell spring in the air but not be able to witness it or during this wonderful time of year to hear the rustling of falls leaves but never see their brilliant colors. Do we fully appreciate the blessings of sight which God has given us? Are we moved to express gratitude for so wonderful a physical sense? Do we see the gift so graciously given. </w:t>
      </w:r>
    </w:p>
    <w:p w14:paraId="58923CE3" w14:textId="77777777" w:rsidR="00B214CA" w:rsidRDefault="00B214CA" w:rsidP="00B214CA">
      <w:pPr>
        <w:jc w:val="right"/>
      </w:pPr>
      <w:r>
        <w:t xml:space="preserve">(By Harold H. Lentz, Preaching </w:t>
      </w:r>
      <w:r>
        <w:rPr>
          <w:i/>
        </w:rPr>
        <w:t>The Miracles</w:t>
      </w:r>
      <w:r>
        <w:t>, CSS Publishing, Lima, Ohio, 1999)</w:t>
      </w:r>
    </w:p>
    <w:p w14:paraId="7D36A38F" w14:textId="77777777" w:rsidR="00B214CA" w:rsidRDefault="00B214CA" w:rsidP="00B214CA"/>
    <w:p w14:paraId="342D8FA6" w14:textId="77777777" w:rsidR="00B214CA" w:rsidRDefault="00B214CA" w:rsidP="00B214CA">
      <w:pPr>
        <w:jc w:val="both"/>
      </w:pPr>
      <w:r>
        <w:t xml:space="preserve">For 51 years Bob </w:t>
      </w:r>
      <w:proofErr w:type="spellStart"/>
      <w:r>
        <w:t>Edens</w:t>
      </w:r>
      <w:proofErr w:type="spellEnd"/>
      <w:r>
        <w:t xml:space="preserve"> was blind. He couldn't see a thing. His world was a black hall of sounds and smells. He felt his way through five decades of darkness. And then, he could see. A skilled surgeon performed a complicated operation and, for the first time, Bob </w:t>
      </w:r>
      <w:proofErr w:type="spellStart"/>
      <w:r>
        <w:t>Edens</w:t>
      </w:r>
      <w:proofErr w:type="spellEnd"/>
      <w:r>
        <w:t xml:space="preserve"> had sight. He found it overwhelming. "I never would have dreamed that yellow is so...yellow," he exclaimed. "I don't have the words. I am amazed by yellow. But red is my favorite color. I just can't believe red. I can see the shape of the moon--and I like nothing better than seeing a jet plane flying across the sky leaving a vapor trail. And of course, sunrises and sunsets. And at night I look at the stars in the sky and the flashing light. You could never know how wonderful everything is." </w:t>
      </w:r>
    </w:p>
    <w:p w14:paraId="52EC9FF5" w14:textId="77777777" w:rsidR="00B214CA" w:rsidRDefault="00B214CA" w:rsidP="00B214CA">
      <w:pPr>
        <w:jc w:val="right"/>
      </w:pPr>
      <w:r>
        <w:t xml:space="preserve">(Max Lucado, </w:t>
      </w:r>
      <w:r>
        <w:rPr>
          <w:i/>
        </w:rPr>
        <w:t>God Came Near</w:t>
      </w:r>
      <w:r>
        <w:t>, Multnomah Press, 1987, p. 13.)</w:t>
      </w:r>
    </w:p>
    <w:p w14:paraId="5AC14CE0" w14:textId="77777777" w:rsidR="00B214CA" w:rsidRDefault="00B214CA" w:rsidP="00B214CA">
      <w:pPr>
        <w:pStyle w:val="NormalWeb"/>
        <w:shd w:val="clear" w:color="auto" w:fill="FFFFFF" w:themeFill="background1"/>
        <w:spacing w:before="0" w:beforeAutospacing="0" w:after="120" w:afterAutospacing="0"/>
        <w:ind w:left="1701" w:right="72" w:hanging="1417"/>
        <w:jc w:val="both"/>
        <w:rPr>
          <w:b/>
          <w:bCs/>
          <w:sz w:val="26"/>
          <w:szCs w:val="26"/>
          <w:lang w:val="en-US"/>
        </w:rPr>
      </w:pPr>
    </w:p>
    <w:p w14:paraId="44AF032B" w14:textId="77777777" w:rsidR="00B214CA" w:rsidRDefault="00B214CA" w:rsidP="00B214CA">
      <w:pPr>
        <w:pStyle w:val="H3"/>
        <w:jc w:val="both"/>
        <w:rPr>
          <w:sz w:val="24"/>
        </w:rPr>
      </w:pPr>
      <w:r>
        <w:rPr>
          <w:sz w:val="24"/>
        </w:rPr>
        <w:t>Questions</w:t>
      </w:r>
    </w:p>
    <w:p w14:paraId="091961A4" w14:textId="77777777" w:rsidR="00B214CA" w:rsidRDefault="00B214CA" w:rsidP="00B214CA">
      <w:pPr>
        <w:numPr>
          <w:ilvl w:val="0"/>
          <w:numId w:val="4"/>
        </w:numPr>
        <w:tabs>
          <w:tab w:val="num" w:pos="720"/>
        </w:tabs>
        <w:ind w:left="0" w:firstLine="0"/>
        <w:jc w:val="both"/>
        <w:outlineLvl w:val="0"/>
      </w:pPr>
      <w:r>
        <w:t xml:space="preserve">What motivates Blind Bartimaeus to call out to Jesus? What motivates the bystanders to try to stop him? </w:t>
      </w:r>
    </w:p>
    <w:p w14:paraId="2DC37BF7" w14:textId="77777777" w:rsidR="00B214CA" w:rsidRDefault="00B214CA" w:rsidP="00B214CA">
      <w:pPr>
        <w:numPr>
          <w:ilvl w:val="0"/>
          <w:numId w:val="4"/>
        </w:numPr>
        <w:tabs>
          <w:tab w:val="num" w:pos="720"/>
        </w:tabs>
        <w:ind w:left="0" w:firstLine="0"/>
        <w:jc w:val="both"/>
        <w:outlineLvl w:val="0"/>
      </w:pPr>
      <w:r>
        <w:t xml:space="preserve">What can we learn about Bartimaeus' faith by the evidence of his actions and his words? </w:t>
      </w:r>
    </w:p>
    <w:p w14:paraId="3F776CBA" w14:textId="77777777" w:rsidR="00B214CA" w:rsidRDefault="00B214CA" w:rsidP="00B214CA">
      <w:pPr>
        <w:numPr>
          <w:ilvl w:val="0"/>
          <w:numId w:val="4"/>
        </w:numPr>
        <w:tabs>
          <w:tab w:val="num" w:pos="720"/>
        </w:tabs>
        <w:ind w:left="0" w:firstLine="0"/>
        <w:jc w:val="both"/>
        <w:outlineLvl w:val="0"/>
      </w:pPr>
      <w:r>
        <w:t xml:space="preserve">What were the political and spiritual implications of the phrase "Son of David"? </w:t>
      </w:r>
    </w:p>
    <w:p w14:paraId="6392E5AC" w14:textId="77777777" w:rsidR="00B214CA" w:rsidRDefault="00B214CA" w:rsidP="00B214CA">
      <w:pPr>
        <w:numPr>
          <w:ilvl w:val="0"/>
          <w:numId w:val="4"/>
        </w:numPr>
        <w:tabs>
          <w:tab w:val="num" w:pos="720"/>
        </w:tabs>
        <w:ind w:left="0" w:firstLine="0"/>
        <w:jc w:val="both"/>
        <w:outlineLvl w:val="0"/>
      </w:pPr>
      <w:r>
        <w:t xml:space="preserve">Why did Jesus ask the blind man, "What do you want me to do for you?" What was Jesus' purpose in asking the question? </w:t>
      </w:r>
    </w:p>
    <w:p w14:paraId="1581E9FA" w14:textId="77777777" w:rsidR="00B214CA" w:rsidRDefault="00B214CA" w:rsidP="00B214CA">
      <w:pPr>
        <w:numPr>
          <w:ilvl w:val="0"/>
          <w:numId w:val="4"/>
        </w:numPr>
        <w:tabs>
          <w:tab w:val="num" w:pos="720"/>
        </w:tabs>
        <w:ind w:left="0" w:firstLine="0"/>
        <w:jc w:val="both"/>
        <w:outlineLvl w:val="0"/>
      </w:pPr>
      <w:r>
        <w:t xml:space="preserve">In what ways is the question, "What do you want Jesus to do for you?" a good question for disciples today to ask? </w:t>
      </w:r>
    </w:p>
    <w:p w14:paraId="33F9E447" w14:textId="77777777" w:rsidR="00B214CA" w:rsidRDefault="00B214CA" w:rsidP="00B214CA">
      <w:pPr>
        <w:numPr>
          <w:ilvl w:val="0"/>
          <w:numId w:val="4"/>
        </w:numPr>
        <w:tabs>
          <w:tab w:val="num" w:pos="720"/>
        </w:tabs>
        <w:ind w:left="0" w:firstLine="0"/>
        <w:jc w:val="both"/>
        <w:outlineLvl w:val="0"/>
      </w:pPr>
      <w:r>
        <w:t xml:space="preserve">In what sense did the blind man's own faith heal him? If he had faith, why hadn't he been healed before? </w:t>
      </w:r>
    </w:p>
    <w:p w14:paraId="14B74413" w14:textId="77777777" w:rsidR="00B214CA" w:rsidRDefault="00B214CA" w:rsidP="00B214CA">
      <w:pPr>
        <w:numPr>
          <w:ilvl w:val="0"/>
          <w:numId w:val="4"/>
        </w:numPr>
        <w:tabs>
          <w:tab w:val="num" w:pos="720"/>
        </w:tabs>
        <w:ind w:left="0" w:firstLine="0"/>
        <w:jc w:val="both"/>
        <w:outlineLvl w:val="0"/>
      </w:pPr>
      <w:r>
        <w:t xml:space="preserve">What was the blind man's response after being healed? In what ways is this a good model for us? </w:t>
      </w:r>
    </w:p>
    <w:p w14:paraId="55BB3CEE" w14:textId="77777777" w:rsidR="00B214CA" w:rsidRDefault="00B214CA" w:rsidP="00B214CA">
      <w:pPr>
        <w:numPr>
          <w:ilvl w:val="0"/>
          <w:numId w:val="4"/>
        </w:numPr>
        <w:tabs>
          <w:tab w:val="num" w:pos="720"/>
        </w:tabs>
        <w:ind w:left="0" w:firstLine="0"/>
        <w:jc w:val="both"/>
        <w:outlineLvl w:val="0"/>
      </w:pPr>
      <w:r>
        <w:t>What area in your life needs a dose of Bartimaeus' unstoppable faith? What's stopping you from asking God for that quality of faith right now?</w:t>
      </w:r>
    </w:p>
    <w:p w14:paraId="2D2E94C4" w14:textId="64371930" w:rsidR="00667AC2" w:rsidRDefault="00667AC2" w:rsidP="00742F51">
      <w:pPr>
        <w:jc w:val="both"/>
      </w:pPr>
    </w:p>
    <w:p w14:paraId="73B55C0B" w14:textId="77777777" w:rsidR="00B214CA" w:rsidRPr="00CA45B8" w:rsidRDefault="00B214CA" w:rsidP="00B214CA">
      <w:pPr>
        <w:jc w:val="center"/>
        <w:rPr>
          <w:b/>
          <w:bCs/>
          <w:sz w:val="28"/>
          <w:szCs w:val="28"/>
        </w:rPr>
      </w:pPr>
      <w:r w:rsidRPr="00CA45B8">
        <w:rPr>
          <w:b/>
          <w:bCs/>
          <w:sz w:val="28"/>
          <w:szCs w:val="28"/>
        </w:rPr>
        <w:lastRenderedPageBreak/>
        <w:t>PROPERS FOR THE LITURGY of JOHN CHRYSOSTOM</w:t>
      </w:r>
    </w:p>
    <w:p w14:paraId="0F98F714" w14:textId="77777777" w:rsidR="00B214CA" w:rsidRPr="00CA45B8" w:rsidRDefault="00B214CA" w:rsidP="00B214CA">
      <w:pPr>
        <w:jc w:val="both"/>
        <w:rPr>
          <w:iCs/>
          <w:sz w:val="28"/>
          <w:szCs w:val="28"/>
        </w:rPr>
      </w:pPr>
    </w:p>
    <w:p w14:paraId="7A4B6F16" w14:textId="77777777" w:rsidR="00B214CA" w:rsidRPr="00CA45B8" w:rsidRDefault="00B214CA" w:rsidP="00B214CA">
      <w:pPr>
        <w:jc w:val="both"/>
        <w:rPr>
          <w:b/>
          <w:iCs/>
          <w:sz w:val="28"/>
          <w:szCs w:val="28"/>
        </w:rPr>
      </w:pPr>
      <w:r w:rsidRPr="00CA45B8">
        <w:rPr>
          <w:b/>
          <w:iCs/>
          <w:sz w:val="28"/>
          <w:szCs w:val="28"/>
        </w:rPr>
        <w:t>Tropar of the Resurrection, Tone 2</w:t>
      </w:r>
    </w:p>
    <w:p w14:paraId="3AF1A15E" w14:textId="77777777" w:rsidR="00B214CA" w:rsidRPr="00CA45B8" w:rsidRDefault="00B214CA" w:rsidP="00B214CA">
      <w:pPr>
        <w:jc w:val="both"/>
        <w:rPr>
          <w:bCs/>
          <w:sz w:val="28"/>
          <w:szCs w:val="28"/>
        </w:rPr>
      </w:pPr>
      <w:r w:rsidRPr="00CA45B8">
        <w:rPr>
          <w:bCs/>
          <w:sz w:val="28"/>
          <w:szCs w:val="28"/>
        </w:rPr>
        <w:t>When You descended to death, Life Immortal, You slayed Hell with the splendor of Your Divinity. And when from the depths You raised the dead, all the powers of Heaven cried out: “Giver of Life, Christ our God, glory to You.”</w:t>
      </w:r>
    </w:p>
    <w:p w14:paraId="62C86F15" w14:textId="77777777" w:rsidR="00B214CA" w:rsidRPr="00CA45B8" w:rsidRDefault="00B214CA" w:rsidP="00B214CA">
      <w:pPr>
        <w:jc w:val="both"/>
        <w:rPr>
          <w:bCs/>
          <w:sz w:val="28"/>
          <w:szCs w:val="28"/>
        </w:rPr>
      </w:pPr>
    </w:p>
    <w:p w14:paraId="3E5A73F6" w14:textId="77777777" w:rsidR="00B214CA" w:rsidRPr="00CA45B8" w:rsidRDefault="00B214CA" w:rsidP="00B214CA">
      <w:pPr>
        <w:jc w:val="both"/>
        <w:rPr>
          <w:b/>
          <w:iCs/>
          <w:sz w:val="28"/>
          <w:szCs w:val="28"/>
        </w:rPr>
      </w:pPr>
      <w:r w:rsidRPr="00CA45B8">
        <w:rPr>
          <w:b/>
          <w:iCs/>
          <w:sz w:val="28"/>
          <w:szCs w:val="28"/>
        </w:rPr>
        <w:t>Tropar of the Dormition of the Virgin Mary, Tone 1</w:t>
      </w:r>
    </w:p>
    <w:p w14:paraId="2F1F7D75" w14:textId="77777777" w:rsidR="00B214CA" w:rsidRPr="00CA45B8" w:rsidRDefault="00B214CA" w:rsidP="00B214CA">
      <w:pPr>
        <w:jc w:val="both"/>
        <w:rPr>
          <w:bCs/>
          <w:sz w:val="28"/>
          <w:szCs w:val="28"/>
        </w:rPr>
      </w:pPr>
      <w:r w:rsidRPr="00CA45B8">
        <w:rPr>
          <w:bCs/>
          <w:sz w:val="28"/>
          <w:szCs w:val="28"/>
        </w:rPr>
        <w:t>In giving birth, you preserved your virginity. In falling asleep you did not forsake the world, Birth-Giver of God. You were translated to life, Mother of Life and through your prayers you deliver our souls from death.</w:t>
      </w:r>
    </w:p>
    <w:p w14:paraId="661CCA38" w14:textId="77777777" w:rsidR="00B214CA" w:rsidRPr="00CA45B8" w:rsidRDefault="00B214CA" w:rsidP="00B214CA">
      <w:pPr>
        <w:jc w:val="both"/>
        <w:rPr>
          <w:bCs/>
          <w:sz w:val="28"/>
          <w:szCs w:val="28"/>
        </w:rPr>
      </w:pPr>
    </w:p>
    <w:p w14:paraId="7986A294" w14:textId="77777777" w:rsidR="00B214CA" w:rsidRPr="00CA45B8" w:rsidRDefault="00B214CA" w:rsidP="00B214CA">
      <w:pPr>
        <w:jc w:val="both"/>
        <w:rPr>
          <w:b/>
          <w:iCs/>
          <w:sz w:val="28"/>
          <w:szCs w:val="28"/>
        </w:rPr>
      </w:pPr>
      <w:r w:rsidRPr="00CA45B8">
        <w:rPr>
          <w:b/>
          <w:iCs/>
          <w:sz w:val="28"/>
          <w:szCs w:val="28"/>
        </w:rPr>
        <w:t>Tropar to Gregory the Theologian, Tone 1</w:t>
      </w:r>
    </w:p>
    <w:p w14:paraId="3D17F89C" w14:textId="77777777" w:rsidR="00B214CA" w:rsidRPr="00CA45B8" w:rsidRDefault="00B214CA" w:rsidP="00B214CA">
      <w:pPr>
        <w:jc w:val="both"/>
        <w:rPr>
          <w:bCs/>
          <w:sz w:val="28"/>
          <w:szCs w:val="28"/>
        </w:rPr>
      </w:pPr>
      <w:r w:rsidRPr="00CA45B8">
        <w:rPr>
          <w:bCs/>
          <w:sz w:val="28"/>
          <w:szCs w:val="28"/>
        </w:rPr>
        <w:t xml:space="preserve">The </w:t>
      </w:r>
      <w:proofErr w:type="gramStart"/>
      <w:r w:rsidRPr="00CA45B8">
        <w:rPr>
          <w:bCs/>
          <w:sz w:val="28"/>
          <w:szCs w:val="28"/>
        </w:rPr>
        <w:t>sweet sounding</w:t>
      </w:r>
      <w:proofErr w:type="gramEnd"/>
      <w:r w:rsidRPr="00CA45B8">
        <w:rPr>
          <w:bCs/>
          <w:sz w:val="28"/>
          <w:szCs w:val="28"/>
        </w:rPr>
        <w:t xml:space="preserve"> shepherd’s pipe of your theology over-powered the trumpeting of the orators; for having searched the depths of the Spirit eloquence was also bestowed upon you. Pray to Christ God, Father Gregory, that our souls be saved.</w:t>
      </w:r>
    </w:p>
    <w:p w14:paraId="5BA9416D" w14:textId="77777777" w:rsidR="00B214CA" w:rsidRPr="00CA45B8" w:rsidRDefault="00B214CA" w:rsidP="00B214CA">
      <w:pPr>
        <w:jc w:val="both"/>
        <w:rPr>
          <w:iCs/>
          <w:sz w:val="28"/>
          <w:szCs w:val="28"/>
        </w:rPr>
      </w:pPr>
    </w:p>
    <w:p w14:paraId="073FDAC0" w14:textId="77777777" w:rsidR="00B214CA" w:rsidRPr="00CA45B8" w:rsidRDefault="00B214CA" w:rsidP="00B214CA">
      <w:pPr>
        <w:jc w:val="both"/>
        <w:rPr>
          <w:b/>
          <w:iCs/>
          <w:sz w:val="28"/>
          <w:szCs w:val="28"/>
        </w:rPr>
      </w:pPr>
      <w:r w:rsidRPr="00CA45B8">
        <w:rPr>
          <w:b/>
          <w:iCs/>
          <w:sz w:val="28"/>
          <w:szCs w:val="28"/>
        </w:rPr>
        <w:t>Kondak of the Resurrection, Tone 2</w:t>
      </w:r>
    </w:p>
    <w:p w14:paraId="37B7BDA9" w14:textId="77777777" w:rsidR="00B214CA" w:rsidRPr="00CA45B8" w:rsidRDefault="00B214CA" w:rsidP="00B214CA">
      <w:pPr>
        <w:jc w:val="both"/>
        <w:rPr>
          <w:bCs/>
          <w:sz w:val="28"/>
          <w:szCs w:val="28"/>
        </w:rPr>
      </w:pPr>
      <w:r w:rsidRPr="00CA45B8">
        <w:rPr>
          <w:bCs/>
          <w:sz w:val="28"/>
          <w:szCs w:val="28"/>
        </w:rPr>
        <w:t>Hell became fearful, Almighty Savior, seeing the miracle of Your Resurrection from the tomb. The dead arose and all creation, with Adam, beheld this and rejoiced with You and the world, my Savior, praises You forever.</w:t>
      </w:r>
    </w:p>
    <w:p w14:paraId="1EF3C1EE" w14:textId="77777777" w:rsidR="00B214CA" w:rsidRPr="00CA45B8" w:rsidRDefault="00B214CA" w:rsidP="00B214CA">
      <w:pPr>
        <w:jc w:val="both"/>
        <w:rPr>
          <w:bCs/>
          <w:sz w:val="28"/>
          <w:szCs w:val="28"/>
        </w:rPr>
      </w:pPr>
    </w:p>
    <w:p w14:paraId="08639085" w14:textId="77777777" w:rsidR="00B214CA" w:rsidRPr="00CA45B8" w:rsidRDefault="00B214CA" w:rsidP="00B214CA">
      <w:pPr>
        <w:jc w:val="both"/>
        <w:rPr>
          <w:b/>
          <w:bCs/>
          <w:sz w:val="28"/>
          <w:szCs w:val="28"/>
        </w:rPr>
      </w:pPr>
      <w:r w:rsidRPr="00CA45B8">
        <w:rPr>
          <w:b/>
          <w:bCs/>
          <w:sz w:val="28"/>
          <w:szCs w:val="28"/>
        </w:rPr>
        <w:t>Glory to the Father and to the Son and to the Holy Spirt.</w:t>
      </w:r>
    </w:p>
    <w:p w14:paraId="6EABF59C" w14:textId="77777777" w:rsidR="00B214CA" w:rsidRPr="00CA45B8" w:rsidRDefault="00B214CA" w:rsidP="00B214CA">
      <w:pPr>
        <w:jc w:val="both"/>
        <w:rPr>
          <w:iCs/>
          <w:sz w:val="28"/>
          <w:szCs w:val="28"/>
        </w:rPr>
      </w:pPr>
      <w:r w:rsidRPr="00CA45B8">
        <w:rPr>
          <w:iCs/>
          <w:sz w:val="28"/>
          <w:szCs w:val="28"/>
        </w:rPr>
        <w:t xml:space="preserve">Kondak to Gregory the Theologian, Tone 3 </w:t>
      </w:r>
    </w:p>
    <w:p w14:paraId="55FA63D2" w14:textId="77777777" w:rsidR="00B214CA" w:rsidRPr="00CA45B8" w:rsidRDefault="00B214CA" w:rsidP="00B214CA">
      <w:pPr>
        <w:jc w:val="both"/>
        <w:rPr>
          <w:bCs/>
          <w:sz w:val="28"/>
          <w:szCs w:val="28"/>
        </w:rPr>
      </w:pPr>
      <w:r w:rsidRPr="00CA45B8">
        <w:rPr>
          <w:bCs/>
          <w:sz w:val="28"/>
          <w:szCs w:val="28"/>
        </w:rPr>
        <w:t>By words of theology you unraveled the complex webs of the orators, glorious Gregory, and adorned the Church with the robe of Orthodoxy woven from on high. Wearing it, she cries out with us, her children: “Rejoice, O Father, supreme mind of theology.”</w:t>
      </w:r>
    </w:p>
    <w:p w14:paraId="215D5737" w14:textId="77777777" w:rsidR="00B214CA" w:rsidRDefault="00B214CA" w:rsidP="00B214CA">
      <w:pPr>
        <w:jc w:val="both"/>
        <w:rPr>
          <w:bCs/>
          <w:sz w:val="28"/>
          <w:szCs w:val="28"/>
        </w:rPr>
      </w:pPr>
    </w:p>
    <w:p w14:paraId="20BF2C9E" w14:textId="36D4EB8D" w:rsidR="00B214CA" w:rsidRPr="00CA45B8" w:rsidRDefault="00B214CA" w:rsidP="00B214CA">
      <w:pPr>
        <w:jc w:val="both"/>
        <w:rPr>
          <w:b/>
          <w:bCs/>
          <w:sz w:val="28"/>
          <w:szCs w:val="28"/>
        </w:rPr>
      </w:pPr>
      <w:r w:rsidRPr="00CA45B8">
        <w:rPr>
          <w:b/>
          <w:bCs/>
          <w:sz w:val="28"/>
          <w:szCs w:val="28"/>
        </w:rPr>
        <w:t>Now and ever and to the ages of ages. Amen.</w:t>
      </w:r>
    </w:p>
    <w:p w14:paraId="611F5A7A" w14:textId="77777777" w:rsidR="00B214CA" w:rsidRPr="00CA45B8" w:rsidRDefault="00B214CA" w:rsidP="00B214CA">
      <w:pPr>
        <w:jc w:val="both"/>
        <w:rPr>
          <w:b/>
          <w:iCs/>
          <w:sz w:val="28"/>
          <w:szCs w:val="28"/>
        </w:rPr>
      </w:pPr>
      <w:r w:rsidRPr="00CA45B8">
        <w:rPr>
          <w:b/>
          <w:iCs/>
          <w:sz w:val="28"/>
          <w:szCs w:val="28"/>
        </w:rPr>
        <w:t>Kondak of the Dormition, Tone 2</w:t>
      </w:r>
    </w:p>
    <w:p w14:paraId="0ADED330" w14:textId="191CDD7E" w:rsidR="00B214CA" w:rsidRPr="00CA45B8" w:rsidRDefault="00B214CA" w:rsidP="00B214CA">
      <w:pPr>
        <w:jc w:val="both"/>
        <w:rPr>
          <w:bCs/>
          <w:sz w:val="28"/>
          <w:szCs w:val="28"/>
        </w:rPr>
      </w:pPr>
      <w:r w:rsidRPr="00CA45B8">
        <w:rPr>
          <w:bCs/>
          <w:sz w:val="28"/>
          <w:szCs w:val="28"/>
        </w:rPr>
        <w:t xml:space="preserve">Neither the tomb nor death had power over the Birth-Giver of God. She is ever watchful in her prayers and in her inter-cession lies unfailing hope. For as the </w:t>
      </w:r>
      <w:r w:rsidRPr="00CA45B8">
        <w:rPr>
          <w:bCs/>
          <w:sz w:val="28"/>
          <w:szCs w:val="28"/>
        </w:rPr>
        <w:lastRenderedPageBreak/>
        <w:t xml:space="preserve">Mother of Life, she has been translated to life by the One Who dwelt within her </w:t>
      </w:r>
      <w:r w:rsidR="00373AE6" w:rsidRPr="00CA45B8">
        <w:rPr>
          <w:bCs/>
          <w:sz w:val="28"/>
          <w:szCs w:val="28"/>
        </w:rPr>
        <w:t>ever-virginal</w:t>
      </w:r>
      <w:r w:rsidRPr="00CA45B8">
        <w:rPr>
          <w:bCs/>
          <w:sz w:val="28"/>
          <w:szCs w:val="28"/>
        </w:rPr>
        <w:t xml:space="preserve"> womb.</w:t>
      </w:r>
    </w:p>
    <w:p w14:paraId="21589C40" w14:textId="77777777" w:rsidR="00B214CA" w:rsidRPr="00CA45B8" w:rsidRDefault="00B214CA" w:rsidP="00B214CA">
      <w:pPr>
        <w:jc w:val="both"/>
        <w:rPr>
          <w:iCs/>
          <w:sz w:val="28"/>
          <w:szCs w:val="28"/>
        </w:rPr>
      </w:pPr>
    </w:p>
    <w:p w14:paraId="5F6F057C" w14:textId="77777777" w:rsidR="00B214CA" w:rsidRPr="00CA45B8" w:rsidRDefault="00B214CA" w:rsidP="00B214CA">
      <w:pPr>
        <w:jc w:val="both"/>
        <w:rPr>
          <w:b/>
          <w:iCs/>
          <w:sz w:val="28"/>
          <w:szCs w:val="28"/>
        </w:rPr>
      </w:pPr>
      <w:r w:rsidRPr="00CA45B8">
        <w:rPr>
          <w:b/>
          <w:iCs/>
          <w:sz w:val="28"/>
          <w:szCs w:val="28"/>
        </w:rPr>
        <w:t>Prokimen of the Resurrection, Tone 2</w:t>
      </w:r>
    </w:p>
    <w:p w14:paraId="413255C4" w14:textId="77777777" w:rsidR="00B214CA" w:rsidRPr="00CA45B8" w:rsidRDefault="00B214CA" w:rsidP="00B214CA">
      <w:pPr>
        <w:jc w:val="both"/>
        <w:rPr>
          <w:bCs/>
          <w:sz w:val="28"/>
          <w:szCs w:val="28"/>
        </w:rPr>
      </w:pPr>
      <w:r w:rsidRPr="00CA45B8">
        <w:rPr>
          <w:bCs/>
          <w:sz w:val="28"/>
          <w:szCs w:val="28"/>
        </w:rPr>
        <w:t>The Lord is my strength and my song. He has become my salvation.</w:t>
      </w:r>
    </w:p>
    <w:p w14:paraId="43111360" w14:textId="77777777" w:rsidR="00B214CA" w:rsidRPr="00CA45B8" w:rsidRDefault="00B214CA" w:rsidP="00B214CA">
      <w:pPr>
        <w:jc w:val="both"/>
        <w:rPr>
          <w:bCs/>
          <w:sz w:val="28"/>
          <w:szCs w:val="28"/>
        </w:rPr>
      </w:pPr>
    </w:p>
    <w:p w14:paraId="0121152F" w14:textId="77777777" w:rsidR="00B214CA" w:rsidRPr="00CA45B8" w:rsidRDefault="00B214CA" w:rsidP="00B214CA">
      <w:pPr>
        <w:jc w:val="both"/>
        <w:rPr>
          <w:bCs/>
          <w:sz w:val="28"/>
          <w:szCs w:val="28"/>
        </w:rPr>
      </w:pPr>
      <w:r w:rsidRPr="00CA45B8">
        <w:rPr>
          <w:b/>
          <w:iCs/>
          <w:sz w:val="28"/>
          <w:szCs w:val="28"/>
        </w:rPr>
        <w:t>Verse:</w:t>
      </w:r>
      <w:r w:rsidRPr="00CA45B8">
        <w:rPr>
          <w:iCs/>
          <w:sz w:val="28"/>
          <w:szCs w:val="28"/>
        </w:rPr>
        <w:t xml:space="preserve"> </w:t>
      </w:r>
      <w:r w:rsidRPr="00CA45B8">
        <w:rPr>
          <w:bCs/>
          <w:sz w:val="28"/>
          <w:szCs w:val="28"/>
        </w:rPr>
        <w:t>The Lord has chastened me sorely, but He has not given me over to death.</w:t>
      </w:r>
      <w:r w:rsidRPr="00CA45B8">
        <w:rPr>
          <w:iCs/>
          <w:sz w:val="28"/>
          <w:szCs w:val="28"/>
        </w:rPr>
        <w:t xml:space="preserve"> </w:t>
      </w:r>
    </w:p>
    <w:p w14:paraId="6D364E3D" w14:textId="77777777" w:rsidR="00B214CA" w:rsidRPr="00CA45B8" w:rsidRDefault="00B214CA" w:rsidP="00B214CA">
      <w:pPr>
        <w:jc w:val="both"/>
        <w:rPr>
          <w:iCs/>
          <w:sz w:val="28"/>
          <w:szCs w:val="28"/>
        </w:rPr>
      </w:pPr>
    </w:p>
    <w:p w14:paraId="576473C5" w14:textId="77777777" w:rsidR="00B214CA" w:rsidRPr="00CA45B8" w:rsidRDefault="00B214CA" w:rsidP="00B214CA">
      <w:pPr>
        <w:jc w:val="both"/>
        <w:rPr>
          <w:b/>
          <w:iCs/>
          <w:sz w:val="28"/>
          <w:szCs w:val="28"/>
        </w:rPr>
      </w:pPr>
      <w:r w:rsidRPr="00CA45B8">
        <w:rPr>
          <w:b/>
          <w:iCs/>
          <w:sz w:val="28"/>
          <w:szCs w:val="28"/>
        </w:rPr>
        <w:t>Prokimen to the Venerable Gregory the Theologian, Tone 1</w:t>
      </w:r>
    </w:p>
    <w:p w14:paraId="43BA2A74" w14:textId="77777777" w:rsidR="00B214CA" w:rsidRPr="00CA45B8" w:rsidRDefault="00B214CA" w:rsidP="00B214CA">
      <w:pPr>
        <w:jc w:val="both"/>
        <w:rPr>
          <w:bCs/>
          <w:sz w:val="28"/>
          <w:szCs w:val="28"/>
        </w:rPr>
      </w:pPr>
      <w:r w:rsidRPr="00CA45B8">
        <w:rPr>
          <w:bCs/>
          <w:sz w:val="28"/>
          <w:szCs w:val="28"/>
        </w:rPr>
        <w:t>My mouth shall speak of wisdom and the meditation of my heart shall bring forth understanding.</w:t>
      </w:r>
    </w:p>
    <w:p w14:paraId="57FB6E78" w14:textId="77777777" w:rsidR="00B214CA" w:rsidRPr="00CA45B8" w:rsidRDefault="00B214CA" w:rsidP="00B214CA">
      <w:pPr>
        <w:jc w:val="both"/>
        <w:rPr>
          <w:bCs/>
          <w:sz w:val="28"/>
          <w:szCs w:val="28"/>
        </w:rPr>
      </w:pPr>
      <w:r w:rsidRPr="00CA45B8">
        <w:rPr>
          <w:bCs/>
          <w:sz w:val="28"/>
          <w:szCs w:val="28"/>
        </w:rPr>
        <w:t xml:space="preserve"> </w:t>
      </w:r>
    </w:p>
    <w:p w14:paraId="63C9D2A0" w14:textId="77777777" w:rsidR="00B214CA" w:rsidRPr="00CA45B8" w:rsidRDefault="00B214CA" w:rsidP="00B214CA">
      <w:pPr>
        <w:jc w:val="both"/>
        <w:rPr>
          <w:b/>
          <w:bCs/>
          <w:sz w:val="28"/>
          <w:szCs w:val="28"/>
        </w:rPr>
      </w:pPr>
      <w:r w:rsidRPr="00CA45B8">
        <w:rPr>
          <w:b/>
          <w:iCs/>
          <w:sz w:val="28"/>
          <w:szCs w:val="28"/>
        </w:rPr>
        <w:t xml:space="preserve">Readings: </w:t>
      </w:r>
      <w:r w:rsidRPr="00CA45B8">
        <w:rPr>
          <w:b/>
          <w:bCs/>
          <w:sz w:val="28"/>
          <w:szCs w:val="28"/>
        </w:rPr>
        <w:t>1 Timothy 1: 15-17 &amp; 1 Corinthians 12: 7-11</w:t>
      </w:r>
    </w:p>
    <w:p w14:paraId="50A22695" w14:textId="77777777" w:rsidR="00B214CA" w:rsidRPr="00CA45B8" w:rsidRDefault="00B214CA" w:rsidP="00B214CA">
      <w:pPr>
        <w:jc w:val="both"/>
        <w:rPr>
          <w:bCs/>
          <w:sz w:val="28"/>
          <w:szCs w:val="28"/>
        </w:rPr>
      </w:pPr>
      <w:r w:rsidRPr="00CA45B8">
        <w:rPr>
          <w:iCs/>
          <w:sz w:val="28"/>
          <w:szCs w:val="28"/>
        </w:rPr>
        <w:t xml:space="preserve">    </w:t>
      </w:r>
      <w:r w:rsidRPr="00CA45B8">
        <w:rPr>
          <w:bCs/>
          <w:sz w:val="28"/>
          <w:szCs w:val="28"/>
        </w:rPr>
        <w:t xml:space="preserve"> </w:t>
      </w:r>
    </w:p>
    <w:p w14:paraId="77AEEF87" w14:textId="77777777" w:rsidR="00B214CA" w:rsidRPr="00CA45B8" w:rsidRDefault="00B214CA" w:rsidP="00B214CA">
      <w:pPr>
        <w:jc w:val="both"/>
        <w:rPr>
          <w:b/>
          <w:iCs/>
          <w:sz w:val="28"/>
          <w:szCs w:val="28"/>
        </w:rPr>
      </w:pPr>
      <w:r w:rsidRPr="00CA45B8">
        <w:rPr>
          <w:b/>
          <w:iCs/>
          <w:sz w:val="28"/>
          <w:szCs w:val="28"/>
        </w:rPr>
        <w:t>Alleluia Verses, Tone 2</w:t>
      </w:r>
      <w:r>
        <w:rPr>
          <w:b/>
          <w:iCs/>
          <w:sz w:val="28"/>
          <w:szCs w:val="28"/>
        </w:rPr>
        <w:t xml:space="preserve">. </w:t>
      </w:r>
      <w:r w:rsidRPr="00CA45B8">
        <w:rPr>
          <w:bCs/>
          <w:sz w:val="28"/>
          <w:szCs w:val="28"/>
        </w:rPr>
        <w:t>May the Lord answer you in the day of trouble. May the Name of the God of Jacob protect you.</w:t>
      </w:r>
    </w:p>
    <w:p w14:paraId="0D28003D" w14:textId="77777777" w:rsidR="00B214CA" w:rsidRPr="00CA45B8" w:rsidRDefault="00B214CA" w:rsidP="00B214CA">
      <w:pPr>
        <w:jc w:val="both"/>
        <w:rPr>
          <w:bCs/>
          <w:sz w:val="28"/>
          <w:szCs w:val="28"/>
        </w:rPr>
      </w:pPr>
    </w:p>
    <w:p w14:paraId="529DD0BE" w14:textId="77777777" w:rsidR="00B214CA" w:rsidRPr="00CA45B8" w:rsidRDefault="00B214CA" w:rsidP="00B214CA">
      <w:pPr>
        <w:jc w:val="both"/>
        <w:rPr>
          <w:bCs/>
          <w:sz w:val="28"/>
          <w:szCs w:val="28"/>
        </w:rPr>
      </w:pPr>
      <w:r w:rsidRPr="00CA45B8">
        <w:rPr>
          <w:bCs/>
          <w:sz w:val="28"/>
          <w:szCs w:val="28"/>
        </w:rPr>
        <w:t>Give heed, my people, to my law; incline your ear to the words of my mouth.</w:t>
      </w:r>
    </w:p>
    <w:p w14:paraId="0B5DE5CA" w14:textId="77777777" w:rsidR="00B214CA" w:rsidRPr="00CA45B8" w:rsidRDefault="00B214CA" w:rsidP="00B214CA">
      <w:pPr>
        <w:jc w:val="both"/>
        <w:rPr>
          <w:bCs/>
          <w:sz w:val="28"/>
          <w:szCs w:val="28"/>
        </w:rPr>
      </w:pPr>
    </w:p>
    <w:p w14:paraId="2C4524EA" w14:textId="77777777" w:rsidR="00B214CA" w:rsidRPr="00CA45B8" w:rsidRDefault="00B214CA" w:rsidP="00B214CA">
      <w:pPr>
        <w:jc w:val="both"/>
        <w:rPr>
          <w:b/>
          <w:bCs/>
          <w:sz w:val="28"/>
          <w:szCs w:val="28"/>
        </w:rPr>
      </w:pPr>
      <w:r w:rsidRPr="00CA45B8">
        <w:rPr>
          <w:b/>
          <w:iCs/>
          <w:sz w:val="28"/>
          <w:szCs w:val="28"/>
        </w:rPr>
        <w:t xml:space="preserve">Gospel: </w:t>
      </w:r>
      <w:r w:rsidRPr="00CA45B8">
        <w:rPr>
          <w:b/>
          <w:bCs/>
          <w:sz w:val="28"/>
          <w:szCs w:val="28"/>
        </w:rPr>
        <w:t>Luke 18:35-43 &amp; John 10:9-16</w:t>
      </w:r>
    </w:p>
    <w:p w14:paraId="73A5F720" w14:textId="77777777" w:rsidR="00B214CA" w:rsidRPr="00CA45B8" w:rsidRDefault="00B214CA" w:rsidP="00B214CA">
      <w:pPr>
        <w:jc w:val="both"/>
        <w:rPr>
          <w:bCs/>
          <w:sz w:val="28"/>
          <w:szCs w:val="28"/>
        </w:rPr>
      </w:pPr>
    </w:p>
    <w:p w14:paraId="410689D3" w14:textId="77777777" w:rsidR="00B214CA" w:rsidRPr="00CA45B8" w:rsidRDefault="00B214CA" w:rsidP="00B214CA">
      <w:pPr>
        <w:jc w:val="both"/>
        <w:rPr>
          <w:b/>
          <w:iCs/>
          <w:sz w:val="28"/>
          <w:szCs w:val="28"/>
        </w:rPr>
      </w:pPr>
      <w:r w:rsidRPr="00CA45B8">
        <w:rPr>
          <w:b/>
          <w:iCs/>
          <w:sz w:val="28"/>
          <w:szCs w:val="28"/>
        </w:rPr>
        <w:t>Hymn to the Mother of God:</w:t>
      </w:r>
    </w:p>
    <w:p w14:paraId="32E23F97" w14:textId="77777777" w:rsidR="00B214CA" w:rsidRPr="00CA45B8" w:rsidRDefault="00B214CA" w:rsidP="00B214CA">
      <w:pPr>
        <w:jc w:val="both"/>
        <w:rPr>
          <w:bCs/>
          <w:sz w:val="28"/>
          <w:szCs w:val="28"/>
        </w:rPr>
      </w:pPr>
      <w:r w:rsidRPr="00CA45B8">
        <w:rPr>
          <w:bCs/>
          <w:sz w:val="28"/>
          <w:szCs w:val="28"/>
        </w:rPr>
        <w:t>It is right in truth, to glorify you, the Birth-Giver of God</w:t>
      </w:r>
      <w:r>
        <w:rPr>
          <w:bCs/>
          <w:sz w:val="28"/>
          <w:szCs w:val="28"/>
        </w:rPr>
        <w:t>…</w:t>
      </w:r>
    </w:p>
    <w:p w14:paraId="2CAE58D3" w14:textId="77777777" w:rsidR="00B214CA" w:rsidRPr="00CA45B8" w:rsidRDefault="00B214CA" w:rsidP="00B214CA">
      <w:pPr>
        <w:jc w:val="both"/>
        <w:rPr>
          <w:bCs/>
          <w:sz w:val="28"/>
          <w:szCs w:val="28"/>
        </w:rPr>
      </w:pPr>
    </w:p>
    <w:p w14:paraId="37926FBE" w14:textId="77777777" w:rsidR="00B214CA" w:rsidRPr="00CA45B8" w:rsidRDefault="00B214CA" w:rsidP="00B214CA">
      <w:pPr>
        <w:jc w:val="both"/>
        <w:rPr>
          <w:b/>
          <w:iCs/>
          <w:sz w:val="28"/>
          <w:szCs w:val="28"/>
        </w:rPr>
      </w:pPr>
      <w:r w:rsidRPr="00CA45B8">
        <w:rPr>
          <w:b/>
          <w:iCs/>
          <w:sz w:val="28"/>
          <w:szCs w:val="28"/>
        </w:rPr>
        <w:t>Communion Hymn:</w:t>
      </w:r>
    </w:p>
    <w:p w14:paraId="07D5A4BE" w14:textId="77777777" w:rsidR="00B214CA" w:rsidRPr="00CA45B8" w:rsidRDefault="00B214CA" w:rsidP="00B214CA">
      <w:pPr>
        <w:jc w:val="both"/>
        <w:rPr>
          <w:bCs/>
          <w:sz w:val="28"/>
          <w:szCs w:val="28"/>
        </w:rPr>
      </w:pPr>
      <w:r w:rsidRPr="00CA45B8">
        <w:rPr>
          <w:bCs/>
          <w:sz w:val="28"/>
          <w:szCs w:val="28"/>
        </w:rPr>
        <w:t>Praise the Lord from the heavens, praise Him in the highest. The Righteous shall be in everlasting remembrance. They shall not fear any evil report. Alleluia (3X)</w:t>
      </w:r>
    </w:p>
    <w:p w14:paraId="30CE418C" w14:textId="4D6AA6E5" w:rsidR="00B214CA" w:rsidRDefault="00B214CA" w:rsidP="00742F51">
      <w:pPr>
        <w:jc w:val="both"/>
      </w:pPr>
    </w:p>
    <w:p w14:paraId="5E6F1073" w14:textId="428EDE5D" w:rsidR="00B214CA" w:rsidRPr="00FA75A8" w:rsidRDefault="00B214CA" w:rsidP="00B214CA">
      <w:pPr>
        <w:spacing w:after="120"/>
        <w:ind w:left="-90"/>
        <w:jc w:val="both"/>
      </w:pPr>
      <w:r w:rsidRPr="00FA75A8">
        <w:t xml:space="preserve">Are your children longing to come back to </w:t>
      </w:r>
      <w:r w:rsidRPr="00FA75A8">
        <w:rPr>
          <w:b/>
        </w:rPr>
        <w:t>RELIGIOUS EDUCATION</w:t>
      </w:r>
      <w:r w:rsidRPr="00FA75A8">
        <w:t xml:space="preserve"> and see and socialize with other kids who share their Orthodox faith, but you have reservations about COVID safety?  Let Church school come to your home by attending a Faith, Hope and Love session via Zoom!  Every Wednesday evening, the Office of Youth Ministry holds </w:t>
      </w:r>
      <w:r w:rsidR="00373AE6" w:rsidRPr="00FA75A8">
        <w:t>30-minute</w:t>
      </w:r>
      <w:r w:rsidRPr="00FA75A8">
        <w:t xml:space="preserve"> sessions, with a different theme for each week of the month. 6:30 PM  FHL Mini, Story, Stretch and Song with Miss Kira, Miss Denise or Miss Natalie (age 8 and under). 6:30 PM  Faith, Hope &amp; Love Jr.  (ages 9-12). 7:00 PM  Faith, Hope &amp; Love - Teen  (ages 13-18). 10:00PM EST - FHL Late Night for Young Adults (Third Wednesday of the month) (ages 18-30). For details, go to </w:t>
      </w:r>
      <w:hyperlink r:id="rId9" w:tgtFrame="_blank" w:history="1">
        <w:r w:rsidRPr="00FA75A8">
          <w:rPr>
            <w:rStyle w:val="Hyperlink"/>
          </w:rPr>
          <w:t>https://www.uocyouth.org/faithhopeandlovehomeedition</w:t>
        </w:r>
      </w:hyperlink>
      <w:r w:rsidRPr="00FA75A8">
        <w:t>. You don’t have to register in advance, just provide your e-mail when joining the session (for security purposes).</w:t>
      </w:r>
    </w:p>
    <w:p w14:paraId="65D70562" w14:textId="77777777" w:rsidR="00B214CA" w:rsidRPr="00CE2363" w:rsidRDefault="00B214CA" w:rsidP="00B214CA">
      <w:pPr>
        <w:spacing w:after="120"/>
        <w:ind w:left="-90"/>
        <w:jc w:val="both"/>
        <w:rPr>
          <w:b/>
          <w:bCs/>
          <w:color w:val="000000"/>
          <w:shd w:val="clear" w:color="auto" w:fill="FFFFFF"/>
        </w:rPr>
      </w:pPr>
      <w:r w:rsidRPr="002670B3">
        <w:rPr>
          <w:b/>
        </w:rPr>
        <w:t>For the food banks</w:t>
      </w:r>
      <w:r>
        <w:t>, we were assigned baby foods, but they also needed cans of potatoes, tuna fish, canned meats, pasta, spaghetti sauce, mac &amp; cheese.</w:t>
      </w:r>
    </w:p>
    <w:p w14:paraId="04F6793D" w14:textId="77777777" w:rsidR="00B214CA" w:rsidRPr="00CE2363" w:rsidRDefault="00B214CA" w:rsidP="00B214CA">
      <w:pPr>
        <w:ind w:left="-90"/>
        <w:jc w:val="both"/>
        <w:rPr>
          <w:b/>
          <w:bCs/>
        </w:rPr>
      </w:pPr>
      <w:r w:rsidRPr="00CE2363">
        <w:rPr>
          <w:b/>
          <w:bCs/>
        </w:rPr>
        <w:t>BIRTHDAYS:</w:t>
      </w:r>
    </w:p>
    <w:p w14:paraId="7E95DD91" w14:textId="77777777" w:rsidR="00B214CA" w:rsidRPr="009C7F81" w:rsidRDefault="00B214CA" w:rsidP="00B214CA">
      <w:pPr>
        <w:ind w:left="-90"/>
        <w:rPr>
          <w:b/>
          <w:bCs/>
        </w:rPr>
      </w:pPr>
      <w:r w:rsidRPr="004A5AAE">
        <w:rPr>
          <w:b/>
          <w:bCs/>
        </w:rPr>
        <w:t>09 Feb…John Thomas Hnatow</w:t>
      </w:r>
    </w:p>
    <w:p w14:paraId="5661FDA8" w14:textId="77777777" w:rsidR="00B214CA" w:rsidRPr="004A5AAE" w:rsidRDefault="00B214CA" w:rsidP="00B214CA">
      <w:pPr>
        <w:ind w:left="-90"/>
        <w:rPr>
          <w:b/>
          <w:bCs/>
        </w:rPr>
      </w:pPr>
      <w:r w:rsidRPr="004A5AAE">
        <w:rPr>
          <w:b/>
          <w:bCs/>
        </w:rPr>
        <w:t>10 Feb…John Vitushinsky</w:t>
      </w:r>
    </w:p>
    <w:p w14:paraId="084D0B26" w14:textId="77777777" w:rsidR="00B214CA" w:rsidRPr="00CE2363" w:rsidRDefault="00B214CA" w:rsidP="00B214CA">
      <w:pPr>
        <w:ind w:left="-90"/>
        <w:rPr>
          <w:b/>
          <w:bCs/>
        </w:rPr>
      </w:pPr>
      <w:r>
        <w:rPr>
          <w:b/>
          <w:bCs/>
        </w:rPr>
        <w:t>11 Feb…</w:t>
      </w:r>
      <w:r w:rsidRPr="004A5AAE">
        <w:rPr>
          <w:b/>
          <w:bCs/>
        </w:rPr>
        <w:t>Cheryl Sawarynski</w:t>
      </w:r>
      <w:r>
        <w:rPr>
          <w:b/>
          <w:bCs/>
        </w:rPr>
        <w:t>,</w:t>
      </w:r>
      <w:r w:rsidRPr="004A5AAE">
        <w:rPr>
          <w:b/>
          <w:bCs/>
        </w:rPr>
        <w:t xml:space="preserve"> </w:t>
      </w:r>
      <w:r>
        <w:rPr>
          <w:b/>
          <w:bCs/>
        </w:rPr>
        <w:t>Patrick Phillips</w:t>
      </w:r>
    </w:p>
    <w:p w14:paraId="0EB1609D" w14:textId="77777777" w:rsidR="00B214CA" w:rsidRPr="00CE2363" w:rsidRDefault="00B214CA" w:rsidP="00B214CA">
      <w:pPr>
        <w:spacing w:after="120"/>
        <w:ind w:left="-90"/>
        <w:jc w:val="both"/>
        <w:rPr>
          <w:b/>
          <w:bCs/>
        </w:rPr>
      </w:pPr>
      <w:r w:rsidRPr="00CE2363">
        <w:rPr>
          <w:b/>
          <w:bCs/>
        </w:rPr>
        <w:t>MNOHAYA LITA! MANY YEARS!</w:t>
      </w:r>
    </w:p>
    <w:p w14:paraId="45D4162A" w14:textId="77777777" w:rsidR="00B214CA" w:rsidRPr="00CE2363" w:rsidRDefault="00B214CA" w:rsidP="00B214CA">
      <w:pPr>
        <w:ind w:left="-90"/>
        <w:rPr>
          <w:b/>
          <w:bCs/>
        </w:rPr>
      </w:pPr>
      <w:r w:rsidRPr="00CE2363">
        <w:rPr>
          <w:b/>
          <w:bCs/>
        </w:rPr>
        <w:t>NECROLOGY:</w:t>
      </w:r>
    </w:p>
    <w:p w14:paraId="74632CC2" w14:textId="77777777" w:rsidR="00B214CA" w:rsidRPr="004A5AAE" w:rsidRDefault="00B214CA" w:rsidP="00B214CA">
      <w:pPr>
        <w:ind w:left="-90"/>
        <w:jc w:val="both"/>
        <w:rPr>
          <w:b/>
          <w:bCs/>
        </w:rPr>
      </w:pPr>
      <w:r w:rsidRPr="004A5AAE">
        <w:rPr>
          <w:b/>
          <w:bCs/>
        </w:rPr>
        <w:t>07 Feb…Elizabeth Fedko ’73, Pauline Ziatyk ‘83</w:t>
      </w:r>
    </w:p>
    <w:p w14:paraId="1BB91713" w14:textId="77777777" w:rsidR="00B214CA" w:rsidRPr="004A5AAE" w:rsidRDefault="00B214CA" w:rsidP="00B214CA">
      <w:pPr>
        <w:ind w:left="-90"/>
        <w:jc w:val="both"/>
        <w:rPr>
          <w:b/>
          <w:bCs/>
        </w:rPr>
      </w:pPr>
      <w:r>
        <w:rPr>
          <w:b/>
          <w:bCs/>
        </w:rPr>
        <w:t>08 F</w:t>
      </w:r>
      <w:r w:rsidRPr="004A5AAE">
        <w:rPr>
          <w:b/>
          <w:bCs/>
        </w:rPr>
        <w:t>eb…John Woyewoda ‘82</w:t>
      </w:r>
    </w:p>
    <w:p w14:paraId="26B6EC7A" w14:textId="77777777" w:rsidR="00B214CA" w:rsidRPr="004A5AAE" w:rsidRDefault="00B214CA" w:rsidP="00B214CA">
      <w:pPr>
        <w:ind w:left="-90"/>
        <w:jc w:val="both"/>
        <w:rPr>
          <w:b/>
          <w:bCs/>
        </w:rPr>
      </w:pPr>
      <w:r w:rsidRPr="004A5AAE">
        <w:rPr>
          <w:b/>
          <w:bCs/>
        </w:rPr>
        <w:t>09 Fe</w:t>
      </w:r>
      <w:r>
        <w:rPr>
          <w:b/>
          <w:bCs/>
        </w:rPr>
        <w:t>b…Wasyl Kotoris ’39, Mary Isczu</w:t>
      </w:r>
      <w:r w:rsidRPr="004A5AAE">
        <w:rPr>
          <w:b/>
          <w:bCs/>
        </w:rPr>
        <w:t>k ‘07</w:t>
      </w:r>
    </w:p>
    <w:p w14:paraId="529ABD1D" w14:textId="77777777" w:rsidR="00B214CA" w:rsidRPr="004A5AAE" w:rsidRDefault="00B214CA" w:rsidP="00B214CA">
      <w:pPr>
        <w:ind w:left="-90"/>
        <w:jc w:val="both"/>
        <w:rPr>
          <w:b/>
          <w:bCs/>
        </w:rPr>
      </w:pPr>
      <w:r w:rsidRPr="004A5AAE">
        <w:rPr>
          <w:b/>
          <w:bCs/>
        </w:rPr>
        <w:t>10 Feb…Stephania Hnatow ‘11</w:t>
      </w:r>
    </w:p>
    <w:p w14:paraId="1555F59A" w14:textId="77777777" w:rsidR="00B214CA" w:rsidRPr="004A5AAE" w:rsidRDefault="00B214CA" w:rsidP="00B214CA">
      <w:pPr>
        <w:ind w:left="-90"/>
        <w:jc w:val="both"/>
        <w:rPr>
          <w:b/>
          <w:bCs/>
        </w:rPr>
      </w:pPr>
      <w:r w:rsidRPr="004A5AAE">
        <w:rPr>
          <w:b/>
          <w:bCs/>
        </w:rPr>
        <w:t>11 Feb…John Antoniuk ‘69</w:t>
      </w:r>
    </w:p>
    <w:p w14:paraId="1DBBD649" w14:textId="77777777" w:rsidR="00B214CA" w:rsidRPr="004A5AAE" w:rsidRDefault="00B214CA" w:rsidP="00B214CA">
      <w:pPr>
        <w:ind w:left="-90"/>
        <w:jc w:val="both"/>
        <w:rPr>
          <w:b/>
          <w:bCs/>
        </w:rPr>
      </w:pPr>
      <w:r w:rsidRPr="004A5AAE">
        <w:rPr>
          <w:b/>
          <w:bCs/>
        </w:rPr>
        <w:t>12 Feb…Cyprian Witushynski ‘60</w:t>
      </w:r>
    </w:p>
    <w:p w14:paraId="4A1870FB" w14:textId="77777777" w:rsidR="00B214CA" w:rsidRPr="004A5AAE" w:rsidRDefault="00B214CA" w:rsidP="00B214CA">
      <w:pPr>
        <w:ind w:left="-90"/>
        <w:jc w:val="both"/>
        <w:rPr>
          <w:b/>
          <w:bCs/>
        </w:rPr>
      </w:pPr>
      <w:r w:rsidRPr="004A5AAE">
        <w:rPr>
          <w:b/>
          <w:bCs/>
        </w:rPr>
        <w:t>13 Feb…Paul Magerka ’52, Dmytro Isczuk ‘92</w:t>
      </w:r>
    </w:p>
    <w:p w14:paraId="26B32B72" w14:textId="77777777" w:rsidR="00B214CA" w:rsidRPr="00CE2363" w:rsidRDefault="00B214CA" w:rsidP="00B214CA">
      <w:pPr>
        <w:spacing w:after="120"/>
        <w:ind w:left="-90"/>
        <w:jc w:val="both"/>
        <w:rPr>
          <w:b/>
          <w:bCs/>
        </w:rPr>
      </w:pPr>
      <w:r w:rsidRPr="00CE2363">
        <w:rPr>
          <w:b/>
          <w:bCs/>
        </w:rPr>
        <w:t>VICHNAYA PAMYAT! MEMORY ETERNAL!</w:t>
      </w:r>
    </w:p>
    <w:p w14:paraId="42967B39" w14:textId="77777777" w:rsidR="00B214CA" w:rsidRDefault="00B214CA" w:rsidP="00B214CA">
      <w:pPr>
        <w:spacing w:after="120"/>
        <w:ind w:left="-90"/>
        <w:jc w:val="both"/>
        <w:rPr>
          <w:bCs/>
        </w:rPr>
      </w:pPr>
      <w:r w:rsidRPr="00CE2363">
        <w:rPr>
          <w:b/>
          <w:bCs/>
        </w:rPr>
        <w:t>WE PRAY FOR THE HEALTH AND WELL-BEING</w:t>
      </w:r>
      <w:r w:rsidRPr="00CE2363">
        <w:rPr>
          <w:bCs/>
        </w:rPr>
        <w:t xml:space="preserve"> of the ill-afflicted: child Oleksandra,</w:t>
      </w:r>
      <w:r>
        <w:rPr>
          <w:bCs/>
        </w:rPr>
        <w:t xml:space="preserve"> Fr. George and Pani Oksana Bazylevsky,</w:t>
      </w:r>
      <w:r w:rsidRPr="00CE2363">
        <w:rPr>
          <w:bCs/>
        </w:rPr>
        <w:t xml:space="preserve"> Michael Hnatow, Catherine Kochenash, Joan Molnar,</w:t>
      </w:r>
      <w:r>
        <w:rPr>
          <w:bCs/>
        </w:rPr>
        <w:t xml:space="preserve"> Bill Ketterer, Paul,</w:t>
      </w:r>
      <w:r w:rsidRPr="00CE2363">
        <w:rPr>
          <w:bCs/>
        </w:rPr>
        <w:t xml:space="preserve"> Richard Stetch, Fr. John &amp; Panimatka Anne Haluszczak, Fr. Victor and Panimatka Ivanka Wronskyj, Evan, Brandon and Stacy Snyder, Aaliyah Osmun, Olga Dorosh, </w:t>
      </w:r>
      <w:r w:rsidRPr="00CE2363">
        <w:t xml:space="preserve">Michael Mack, </w:t>
      </w:r>
      <w:r w:rsidRPr="00CE2363">
        <w:rPr>
          <w:bCs/>
        </w:rPr>
        <w:t>Allan Bach, Ihor Broda, James Osmun, Matthew, Tom, William Savitz, Vladimir &amp; Emma Krasnopera, Brendan Phillips, Jessie Hnatow, Jessica Meashock, Adam Hewko, Betty Hendrickson, Andrew Thaxton, Susan Ferretti, Judy Albright, Rob Hewko, Daniel Kochenash, Christopher Mack, Norman Betrous, Luba Walker.</w:t>
      </w:r>
      <w:r>
        <w:rPr>
          <w:bCs/>
        </w:rPr>
        <w:t xml:space="preserve"> </w:t>
      </w:r>
    </w:p>
    <w:p w14:paraId="22020623" w14:textId="77777777" w:rsidR="00B214CA" w:rsidRDefault="00B214CA" w:rsidP="00B214CA">
      <w:pPr>
        <w:spacing w:after="120"/>
        <w:ind w:left="-90"/>
        <w:jc w:val="both"/>
        <w:rPr>
          <w:bCs/>
        </w:rPr>
      </w:pPr>
    </w:p>
    <w:p w14:paraId="42B22AAE" w14:textId="77777777" w:rsidR="00B214CA" w:rsidRPr="00F76D1C" w:rsidRDefault="00B214CA" w:rsidP="00B214CA">
      <w:pPr>
        <w:ind w:left="-90"/>
        <w:jc w:val="both"/>
        <w:rPr>
          <w:bCs/>
        </w:rPr>
      </w:pPr>
      <w:r w:rsidRPr="00F76D1C">
        <w:rPr>
          <w:bCs/>
        </w:rPr>
        <w:t>At the outset of learning to pray there is one very important problem: God seems to be absent. Obviously I am not speaking of a real absence—God is never really absent—but of the sense of absence which we have. We stand before God and we shout into an empty sky, out of which there is no reply. We turn in all directions and He is not to be found. What ought we to think of this situation?</w:t>
      </w:r>
    </w:p>
    <w:p w14:paraId="481C375E" w14:textId="77777777" w:rsidR="00B214CA" w:rsidRPr="00F76D1C" w:rsidRDefault="00B214CA" w:rsidP="00B214CA">
      <w:pPr>
        <w:ind w:left="-90"/>
        <w:jc w:val="both"/>
        <w:rPr>
          <w:bCs/>
        </w:rPr>
      </w:pPr>
      <w:r w:rsidRPr="00F76D1C">
        <w:rPr>
          <w:bCs/>
        </w:rPr>
        <w:t xml:space="preserve">First of all, it is very important to remember that prayer is an encounter and a relationship, a relationship which is deep, and this relationship cannot be forced either on us or on God. The fact that God can make Himself present or can leave us with the sense of His absence is part of this live and real relationship. If we could mechanically draw Him into an encounter, force Him to meet us, simply because we have chosen this moment to meet Him, there would be no relationship and no encounter. We can do that with an image, with the imagination, or with the </w:t>
      </w:r>
      <w:r w:rsidRPr="00F76D1C">
        <w:rPr>
          <w:bCs/>
        </w:rPr>
        <w:lastRenderedPageBreak/>
        <w:t>various idols we can put in front of us instead of God; we can do nothing of the sort with the living God, any more than we can do it with a living person.</w:t>
      </w:r>
    </w:p>
    <w:p w14:paraId="7D84E909" w14:textId="77777777" w:rsidR="00B214CA" w:rsidRPr="00F76D1C" w:rsidRDefault="00B214CA" w:rsidP="00B214CA">
      <w:pPr>
        <w:ind w:left="-90"/>
        <w:jc w:val="both"/>
        <w:rPr>
          <w:bCs/>
        </w:rPr>
      </w:pPr>
      <w:r w:rsidRPr="00F76D1C">
        <w:rPr>
          <w:bCs/>
        </w:rPr>
        <w:t>A relationship must begin and develop in mutual freedom. If you look at the relationship in terms of mutual relationship, you will see that God could complain about us a great deal more than we about Him. We complain that He does not make Himself present to us for the few minutes we reserve for Him, but what about the twenty-three and a half hours during which God may be knocking at our door and we answer, ‘I am busy, I am sorry,’ or when we do not answer at all because we do not even hear the knock at the door of our heart, of our minds, of our conscience, of our life. So there is a situation in which we have no right to complain of the absence of God, because we are a great deal more absent than He ever is.</w:t>
      </w:r>
    </w:p>
    <w:p w14:paraId="6EED00F1" w14:textId="77777777" w:rsidR="00B214CA" w:rsidRPr="00F76D1C" w:rsidRDefault="00B214CA" w:rsidP="00B214CA">
      <w:pPr>
        <w:ind w:left="-90"/>
        <w:jc w:val="both"/>
        <w:rPr>
          <w:bCs/>
        </w:rPr>
      </w:pPr>
      <w:r w:rsidRPr="00F76D1C">
        <w:rPr>
          <w:bCs/>
        </w:rPr>
        <w:t>The second very important thing is that a meeting face to face with God is always a moment of judgment for us. We cannot meet God in prayer or in meditation or in contemplation and not be either saved or condemned. I do not mean this in major terms of eternal damnation or eternal salvation already given and received, but it is always a critical moment, a crisis. ‘Crisis’ comes from the Greek and means ‘judgment.’ To meet God face to face in prayer is a critical moment in our lives, and thanks be to Him that He does not always present Himself to us when we wish to meet Him, because we might not be able to endure such a meeting. Remember the many passages in Scripture in which we are told how bad it is to find oneself face to face with God, because God is power, God is truth, God is purity. Therefore, the first thought we ought to have when we do not tangibly perceive the divine presence, is a thought of gratitude. God is merciful; He does not come in an untimely way. He gives us a chance to judge ourselves, to understand, and not to come into His presence at a moment when it would mean condemnation.</w:t>
      </w:r>
    </w:p>
    <w:p w14:paraId="154A155D" w14:textId="77777777" w:rsidR="00B214CA" w:rsidRPr="00F76D1C" w:rsidRDefault="00B214CA" w:rsidP="00B214CA">
      <w:pPr>
        <w:ind w:left="-90"/>
        <w:jc w:val="both"/>
        <w:rPr>
          <w:bCs/>
        </w:rPr>
      </w:pPr>
      <w:r w:rsidRPr="00F76D1C">
        <w:rPr>
          <w:bCs/>
        </w:rPr>
        <w:t>Look at the various passages in the Gospel. People much greater than ourselves hesitated to receive Christ. Remember the centurion who asked Christ to heal his servant. Christ said, ‘I will come,’ but the centurion said, ‘No, don’t. Say a word and he will be healed.’ Do we do that? Do we turn to God and say, ‘Don’t make yourself tangibly, perceptively present before me. It is enough for You to say a word and I will be healed. It is enough for You to say a word and things will happen. I do not need more for the moment.’ Or take Peter in his boat after the great catch of fish, when he fell on his knees and said, ‘Leave me, O Lord, I am a sinner.’ He asked the Lord to leave his boat because he felt humble—and he felt humble because he had suddenly perceived the greatness of Jesus. Do we ever do that? When we read the Gospel and the image of Christ becomes compelling, glorious, when we pray and we become aware of the greatness, the holiness of God, do we ever say, ‘I am unworthy that He should come near me?’ Not to speak of all the occasions when we should be aware that He cannot come to us because we are not there to receive Him. We want something from Him, not Him at all. Is that a relationship? Do we behave in that way with our friends? Do we aim at what friendship can give us or is it the friend whom we love? Is this true with regard to the Lord?</w:t>
      </w:r>
    </w:p>
    <w:p w14:paraId="56225558" w14:textId="2FA5DFBE" w:rsidR="00B214CA" w:rsidRPr="00F76D1C" w:rsidRDefault="00B214CA" w:rsidP="00B214CA">
      <w:pPr>
        <w:ind w:left="-90"/>
        <w:jc w:val="both"/>
        <w:rPr>
          <w:bCs/>
        </w:rPr>
      </w:pPr>
      <w:r w:rsidRPr="00F76D1C">
        <w:rPr>
          <w:bCs/>
        </w:rPr>
        <w:t xml:space="preserve">Let us think of our prayers, yours and mine; think of the warmth, the depth and intensity of your prayer when it concerns someone you love or something which matters to your life. Then your heart is open, all your inner self is recollected in the prayer. Does it mean that God matters to </w:t>
      </w:r>
      <w:r w:rsidRPr="00F76D1C">
        <w:rPr>
          <w:bCs/>
        </w:rPr>
        <w:lastRenderedPageBreak/>
        <w:t xml:space="preserve">you? No, it does not. It simply means that the subject matter of your prayer matters to you. For when you have made your passionate, deep, intense prayer concerning the person you love or the situation that worries you, and you turn to the next item, which does not matter so much—if you suddenly grow cold, what has changed? Has God grown cold? Has He gone? No, it means that all the elation, all the intensity in your prayer was not born of God’s presence, of your faith in Him, of your longing for Him, of your awareness of Him; it was born of nothing but your concern for him or her or it, not for God. It is we who make ourselves </w:t>
      </w:r>
      <w:r w:rsidR="00373AE6" w:rsidRPr="00F76D1C">
        <w:rPr>
          <w:bCs/>
        </w:rPr>
        <w:t>absent;</w:t>
      </w:r>
      <w:r w:rsidRPr="00F76D1C">
        <w:rPr>
          <w:bCs/>
        </w:rPr>
        <w:t xml:space="preserve"> it is we who grow cold the moment we are no longer concerned with God.</w:t>
      </w:r>
    </w:p>
    <w:p w14:paraId="7E30F286" w14:textId="77777777" w:rsidR="00B214CA" w:rsidRPr="00CE2363" w:rsidRDefault="00B214CA" w:rsidP="00B214CA">
      <w:pPr>
        <w:spacing w:after="120"/>
        <w:ind w:left="-90"/>
        <w:jc w:val="right"/>
        <w:rPr>
          <w:b/>
          <w:lang w:eastAsia="uk-UA"/>
        </w:rPr>
      </w:pPr>
      <w:r>
        <w:rPr>
          <w:bCs/>
        </w:rPr>
        <w:t>(</w:t>
      </w:r>
      <w:r w:rsidRPr="00F76D1C">
        <w:rPr>
          <w:bCs/>
        </w:rPr>
        <w:t>From Beginning to Pray by Met. Anthony Bloom</w:t>
      </w:r>
      <w:r>
        <w:rPr>
          <w:bCs/>
        </w:rPr>
        <w:t>)</w:t>
      </w:r>
      <w:r w:rsidRPr="00CE2363">
        <w:rPr>
          <w:b/>
          <w:lang w:eastAsia="uk-UA"/>
        </w:rPr>
        <w:t xml:space="preserve"> </w:t>
      </w:r>
    </w:p>
    <w:p w14:paraId="0F9190DC" w14:textId="77777777" w:rsidR="00B214CA" w:rsidRPr="00CF58AA" w:rsidRDefault="00B214CA" w:rsidP="00742F51">
      <w:pPr>
        <w:jc w:val="both"/>
      </w:pPr>
    </w:p>
    <w:sectPr w:rsidR="00B214CA" w:rsidRPr="00CF58AA"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2038E1"/>
    <w:rsid w:val="002052FB"/>
    <w:rsid w:val="00205C01"/>
    <w:rsid w:val="00211C57"/>
    <w:rsid w:val="002219D7"/>
    <w:rsid w:val="00230455"/>
    <w:rsid w:val="0023047D"/>
    <w:rsid w:val="00234AEE"/>
    <w:rsid w:val="00236A40"/>
    <w:rsid w:val="00237610"/>
    <w:rsid w:val="00244D99"/>
    <w:rsid w:val="00244EF8"/>
    <w:rsid w:val="0024648A"/>
    <w:rsid w:val="00246855"/>
    <w:rsid w:val="002573C0"/>
    <w:rsid w:val="00262353"/>
    <w:rsid w:val="002925A6"/>
    <w:rsid w:val="002926B0"/>
    <w:rsid w:val="002934A3"/>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647E9"/>
    <w:rsid w:val="00373AE6"/>
    <w:rsid w:val="00375E77"/>
    <w:rsid w:val="003846CF"/>
    <w:rsid w:val="00395528"/>
    <w:rsid w:val="00396E0F"/>
    <w:rsid w:val="003B123F"/>
    <w:rsid w:val="003B1F0D"/>
    <w:rsid w:val="003B2A45"/>
    <w:rsid w:val="003C3285"/>
    <w:rsid w:val="003C66E4"/>
    <w:rsid w:val="003F2C07"/>
    <w:rsid w:val="004015FA"/>
    <w:rsid w:val="00405689"/>
    <w:rsid w:val="004102A3"/>
    <w:rsid w:val="0041111A"/>
    <w:rsid w:val="00413DFA"/>
    <w:rsid w:val="0041549B"/>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40FA"/>
    <w:rsid w:val="00864D35"/>
    <w:rsid w:val="008769E2"/>
    <w:rsid w:val="0088332A"/>
    <w:rsid w:val="008965AE"/>
    <w:rsid w:val="008A1A9F"/>
    <w:rsid w:val="008A4DC7"/>
    <w:rsid w:val="008B1846"/>
    <w:rsid w:val="008B4F49"/>
    <w:rsid w:val="008C3766"/>
    <w:rsid w:val="008C6F5A"/>
    <w:rsid w:val="008E514F"/>
    <w:rsid w:val="008F22F4"/>
    <w:rsid w:val="00902706"/>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6361B"/>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51EA1"/>
    <w:rsid w:val="00B527C3"/>
    <w:rsid w:val="00B64DA2"/>
    <w:rsid w:val="00BA017F"/>
    <w:rsid w:val="00BA6D94"/>
    <w:rsid w:val="00BB43BF"/>
    <w:rsid w:val="00BB698D"/>
    <w:rsid w:val="00BC70A5"/>
    <w:rsid w:val="00BE3A3B"/>
    <w:rsid w:val="00BE6617"/>
    <w:rsid w:val="00C05D5E"/>
    <w:rsid w:val="00C10DDA"/>
    <w:rsid w:val="00C23C20"/>
    <w:rsid w:val="00C26231"/>
    <w:rsid w:val="00C430E7"/>
    <w:rsid w:val="00C52A4F"/>
    <w:rsid w:val="00C64892"/>
    <w:rsid w:val="00C64FC0"/>
    <w:rsid w:val="00C64FFB"/>
    <w:rsid w:val="00C6634B"/>
    <w:rsid w:val="00C71FA6"/>
    <w:rsid w:val="00C73DF1"/>
    <w:rsid w:val="00C73E30"/>
    <w:rsid w:val="00C742EE"/>
    <w:rsid w:val="00C80BA6"/>
    <w:rsid w:val="00C84E0F"/>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55A"/>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5CEF"/>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theme" Target="theme/theme1.xml"/><Relationship Id="rId5" Type="http://schemas.openxmlformats.org/officeDocument/2006/relationships/hyperlink" Target="https://www.signupgenius.com/go/9040548ADAC29A1F85-assum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cyouth.org/faithhopeandloveh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2021-02-07T01:41:00Z</dcterms:created>
  <dcterms:modified xsi:type="dcterms:W3CDTF">2021-02-07T01:41:00Z</dcterms:modified>
</cp:coreProperties>
</file>