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B04B12" w:rsidRDefault="00042931" w:rsidP="008E3D65">
      <w:pPr>
        <w:shd w:val="clear" w:color="auto" w:fill="FFFFFF" w:themeFill="background1"/>
        <w:tabs>
          <w:tab w:val="left" w:pos="4678"/>
          <w:tab w:val="right" w:pos="8640"/>
        </w:tabs>
        <w:spacing w:after="120"/>
        <w:ind w:right="-6032"/>
      </w:pPr>
      <w:r w:rsidRPr="00B04B12">
        <w:t>ASSUMPTION OF THE VIRGIN MARY UKRAINIAN ORTHODOX CHURCH</w:t>
      </w:r>
    </w:p>
    <w:p w14:paraId="6271FF01" w14:textId="77777777" w:rsidR="00042931" w:rsidRPr="00B04B12" w:rsidRDefault="00042931" w:rsidP="00DA4267">
      <w:pPr>
        <w:shd w:val="clear" w:color="auto" w:fill="FFFFFF" w:themeFill="background1"/>
        <w:spacing w:after="60"/>
        <w:ind w:right="72"/>
      </w:pPr>
      <w:r w:rsidRPr="00B04B12">
        <w:t>ECUMENICAL PATRIARCHATE OF CONSTANTINOPLE AND NEW ROME</w:t>
      </w:r>
    </w:p>
    <w:p w14:paraId="4A50A54D" w14:textId="77777777" w:rsidR="00042931" w:rsidRPr="00B04B12" w:rsidRDefault="00042931" w:rsidP="00F5469B">
      <w:pPr>
        <w:shd w:val="clear" w:color="auto" w:fill="FFFFFF" w:themeFill="background1"/>
        <w:spacing w:after="60"/>
        <w:ind w:right="72"/>
        <w:jc w:val="center"/>
      </w:pPr>
      <w:r w:rsidRPr="00B04B12">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B04B12" w:rsidRDefault="00042931" w:rsidP="00DA4267">
      <w:pPr>
        <w:shd w:val="clear" w:color="auto" w:fill="FFFFFF" w:themeFill="background1"/>
        <w:ind w:right="72"/>
      </w:pPr>
      <w:r w:rsidRPr="00B04B12">
        <w:t>1301 Newport Avenue, Northampton, Pennsylvania 18067</w:t>
      </w:r>
    </w:p>
    <w:p w14:paraId="0F21A9A5" w14:textId="77777777" w:rsidR="00042931" w:rsidRPr="00B04B12" w:rsidRDefault="00042931" w:rsidP="00DA4267">
      <w:pPr>
        <w:shd w:val="clear" w:color="auto" w:fill="FFFFFF" w:themeFill="background1"/>
        <w:ind w:right="72"/>
      </w:pPr>
      <w:r w:rsidRPr="00B04B12">
        <w:t>Rev. Fr. Oleg Kravchenko, Rector</w:t>
      </w:r>
    </w:p>
    <w:p w14:paraId="1975D14C" w14:textId="77777777" w:rsidR="00042931" w:rsidRPr="00B04B12" w:rsidRDefault="00042931" w:rsidP="00DA4267">
      <w:pPr>
        <w:shd w:val="clear" w:color="auto" w:fill="FFFFFF" w:themeFill="background1"/>
        <w:spacing w:after="120"/>
        <w:ind w:right="72"/>
      </w:pPr>
      <w:r w:rsidRPr="00B04B12">
        <w:t>Protodeacon Mikhail Sawarynski, Attached</w:t>
      </w:r>
    </w:p>
    <w:p w14:paraId="57EB067B" w14:textId="77777777" w:rsidR="00042931" w:rsidRPr="00B04B12" w:rsidRDefault="00042931" w:rsidP="00DA4267">
      <w:pPr>
        <w:shd w:val="clear" w:color="auto" w:fill="FFFFFF" w:themeFill="background1"/>
        <w:tabs>
          <w:tab w:val="left" w:pos="1701"/>
        </w:tabs>
        <w:ind w:right="72"/>
      </w:pPr>
      <w:r w:rsidRPr="00B04B12">
        <w:t>Websites:</w:t>
      </w:r>
      <w:r w:rsidRPr="00B04B12">
        <w:tab/>
        <w:t>holyassumption.org and ukrainianorthodoxchurchusa.org</w:t>
      </w:r>
    </w:p>
    <w:p w14:paraId="6E648D86" w14:textId="77777777" w:rsidR="00042931" w:rsidRPr="00B04B12" w:rsidRDefault="00042931" w:rsidP="00DA4267">
      <w:pPr>
        <w:shd w:val="clear" w:color="auto" w:fill="FFFFFF" w:themeFill="background1"/>
        <w:tabs>
          <w:tab w:val="left" w:pos="1701"/>
          <w:tab w:val="left" w:pos="5103"/>
        </w:tabs>
        <w:ind w:right="72"/>
      </w:pPr>
      <w:r w:rsidRPr="00B04B12">
        <w:t>Facebook:</w:t>
      </w:r>
      <w:r w:rsidRPr="00B04B12">
        <w:tab/>
        <w:t>Assumption of the Virgin Mary Ukrainian Orthodox Church</w:t>
      </w:r>
    </w:p>
    <w:p w14:paraId="22963CA7" w14:textId="77777777" w:rsidR="00042931" w:rsidRPr="00B04B12" w:rsidRDefault="00042931" w:rsidP="00DA4267">
      <w:pPr>
        <w:shd w:val="clear" w:color="auto" w:fill="FFFFFF" w:themeFill="background1"/>
        <w:tabs>
          <w:tab w:val="left" w:pos="1701"/>
        </w:tabs>
        <w:ind w:right="72"/>
      </w:pPr>
      <w:r w:rsidRPr="00B04B12">
        <w:t>YouTube:</w:t>
      </w:r>
      <w:r w:rsidRPr="00B04B12">
        <w:tab/>
        <w:t>AVM UOC Church</w:t>
      </w:r>
    </w:p>
    <w:p w14:paraId="78A18697" w14:textId="77777777" w:rsidR="00042931" w:rsidRPr="00B04B12" w:rsidRDefault="00042931" w:rsidP="00DA4267">
      <w:pPr>
        <w:shd w:val="clear" w:color="auto" w:fill="FFFFFF" w:themeFill="background1"/>
        <w:tabs>
          <w:tab w:val="left" w:pos="1701"/>
        </w:tabs>
        <w:ind w:right="72"/>
      </w:pPr>
      <w:r w:rsidRPr="00B04B12">
        <w:t>Contacts:</w:t>
      </w:r>
      <w:r w:rsidRPr="00B04B12">
        <w:tab/>
      </w:r>
    </w:p>
    <w:p w14:paraId="67B54A56" w14:textId="49F38870" w:rsidR="00042931" w:rsidRPr="00B04B12" w:rsidRDefault="00042931" w:rsidP="00DA4267">
      <w:r w:rsidRPr="00B04B12">
        <w:t xml:space="preserve">Fr. Oleg Kravchenko </w:t>
      </w:r>
      <w:r w:rsidR="009B6448" w:rsidRPr="00B04B12">
        <w:t>- (484) 834-7261</w:t>
      </w:r>
      <w:r w:rsidRPr="00B04B12">
        <w:t>; olegkravchenko2212@gmail.com</w:t>
      </w:r>
    </w:p>
    <w:p w14:paraId="30F1AC45" w14:textId="77777777" w:rsidR="00042931" w:rsidRPr="00B04B12" w:rsidRDefault="00042931" w:rsidP="00DA4267">
      <w:pPr>
        <w:shd w:val="clear" w:color="auto" w:fill="FFFFFF" w:themeFill="background1"/>
        <w:tabs>
          <w:tab w:val="left" w:pos="1701"/>
        </w:tabs>
        <w:ind w:right="72"/>
      </w:pPr>
      <w:r w:rsidRPr="00B04B12">
        <w:t>Protodeacon Mikhail – (H) (610) 262-3876); pravoslavni@rcn.com</w:t>
      </w:r>
    </w:p>
    <w:p w14:paraId="426AA38A" w14:textId="77777777" w:rsidR="00042931" w:rsidRPr="00B04B12" w:rsidRDefault="00042931" w:rsidP="00DA4267">
      <w:pPr>
        <w:shd w:val="clear" w:color="auto" w:fill="FFFFFF" w:themeFill="background1"/>
        <w:tabs>
          <w:tab w:val="left" w:pos="1701"/>
        </w:tabs>
        <w:ind w:right="72"/>
      </w:pPr>
      <w:r w:rsidRPr="00B04B12">
        <w:t>Office – (610) 262-2882; avmuoc@gmail.com</w:t>
      </w:r>
    </w:p>
    <w:p w14:paraId="1010C21F" w14:textId="77777777" w:rsidR="00042931" w:rsidRPr="00B04B12" w:rsidRDefault="00042931" w:rsidP="00DA4267">
      <w:pPr>
        <w:shd w:val="clear" w:color="auto" w:fill="FFFFFF" w:themeFill="background1"/>
        <w:tabs>
          <w:tab w:val="left" w:pos="1701"/>
          <w:tab w:val="left" w:pos="5103"/>
        </w:tabs>
        <w:ind w:right="72"/>
      </w:pPr>
      <w:r w:rsidRPr="00B04B12">
        <w:t>Webmaster, John Hnatow – john.hnatow@gmail.com</w:t>
      </w:r>
    </w:p>
    <w:p w14:paraId="6DF3E2B2" w14:textId="77777777" w:rsidR="00042931" w:rsidRPr="00B04B12" w:rsidRDefault="00042931" w:rsidP="00DA4267">
      <w:pPr>
        <w:pBdr>
          <w:bottom w:val="double" w:sz="4" w:space="1" w:color="auto"/>
        </w:pBdr>
        <w:shd w:val="clear" w:color="auto" w:fill="FFFFFF" w:themeFill="background1"/>
        <w:tabs>
          <w:tab w:val="left" w:pos="1985"/>
        </w:tabs>
        <w:ind w:right="72"/>
      </w:pPr>
    </w:p>
    <w:p w14:paraId="672CE55B" w14:textId="77777777" w:rsidR="00C27509" w:rsidRPr="00B04B12" w:rsidRDefault="00C27509" w:rsidP="00C27509">
      <w:pPr>
        <w:tabs>
          <w:tab w:val="left" w:pos="2410"/>
        </w:tabs>
        <w:spacing w:after="120"/>
        <w:jc w:val="both"/>
        <w:rPr>
          <w:b/>
          <w:lang w:val="uk-UA"/>
        </w:rPr>
      </w:pPr>
      <w:r w:rsidRPr="00B04B12">
        <w:rPr>
          <w:b/>
          <w:bCs/>
        </w:rPr>
        <w:t>Let’s pray for peace in Ukraine</w:t>
      </w:r>
      <w:r w:rsidRPr="00B04B12">
        <w:rPr>
          <w:b/>
          <w:bCs/>
        </w:rPr>
        <w:tab/>
      </w:r>
      <w:r w:rsidRPr="00B04B12">
        <w:rPr>
          <w:b/>
          <w:bCs/>
        </w:rPr>
        <w:tab/>
      </w:r>
      <w:r w:rsidRPr="00B04B12">
        <w:rPr>
          <w:b/>
          <w:bCs/>
        </w:rPr>
        <w:tab/>
      </w:r>
      <w:r w:rsidRPr="00B04B12">
        <w:rPr>
          <w:b/>
          <w:bCs/>
        </w:rPr>
        <w:tab/>
        <w:t xml:space="preserve">         </w:t>
      </w:r>
      <w:r w:rsidRPr="00B04B12">
        <w:rPr>
          <w:b/>
          <w:bCs/>
          <w:lang w:val="uk-UA"/>
        </w:rPr>
        <w:t>Молімось за мир в Україні</w:t>
      </w:r>
    </w:p>
    <w:p w14:paraId="25ED243D" w14:textId="6E34BF47" w:rsidR="002A4BBC" w:rsidRPr="00B04B12" w:rsidRDefault="00042931" w:rsidP="00196A81">
      <w:pPr>
        <w:pStyle w:val="NormalWeb"/>
        <w:rPr>
          <w:color w:val="0000FF"/>
          <w:u w:val="single"/>
        </w:rPr>
      </w:pPr>
      <w:r w:rsidRPr="00B04B12">
        <w:rPr>
          <w:rStyle w:val="Strong"/>
          <w:b w:val="0"/>
          <w:bCs w:val="0"/>
          <w:shd w:val="clear" w:color="auto" w:fill="FFFF00"/>
        </w:rPr>
        <w:t>Tune in to our news, announcements, and online Facebook Livestream Liturgies</w:t>
      </w:r>
      <w:r w:rsidRPr="00B04B12">
        <w:rPr>
          <w:rStyle w:val="Strong"/>
          <w:b w:val="0"/>
          <w:bCs w:val="0"/>
        </w:rPr>
        <w:t xml:space="preserve"> </w:t>
      </w:r>
      <w:hyperlink r:id="rId8" w:history="1">
        <w:r w:rsidRPr="00B04B12">
          <w:rPr>
            <w:rStyle w:val="Hyperlink"/>
          </w:rPr>
          <w:t>HERE!</w:t>
        </w:r>
      </w:hyperlink>
    </w:p>
    <w:p w14:paraId="0AB74E4D" w14:textId="789AFF46" w:rsidR="0044277C" w:rsidRPr="00B04B12" w:rsidRDefault="002A4BBC" w:rsidP="0044277C">
      <w:r w:rsidRPr="00B04B12">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B04B12" w:rsidRDefault="00601BBD" w:rsidP="0044277C"/>
    <w:p w14:paraId="394188BB" w14:textId="77777777" w:rsidR="002A4BBC" w:rsidRPr="00B04B12" w:rsidRDefault="002A4BBC" w:rsidP="0044277C"/>
    <w:p w14:paraId="363E7140" w14:textId="773088BE" w:rsidR="00601BBD" w:rsidRPr="00B04B12" w:rsidRDefault="00601BBD" w:rsidP="008E3D65">
      <w:pPr>
        <w:ind w:left="-270" w:firstLine="4128"/>
      </w:pPr>
    </w:p>
    <w:p w14:paraId="1BFACBE0" w14:textId="77777777" w:rsidR="006D6836" w:rsidRPr="00B04B12" w:rsidRDefault="006D6836" w:rsidP="008E3D65">
      <w:pPr>
        <w:ind w:left="-270" w:firstLine="4128"/>
      </w:pPr>
    </w:p>
    <w:p w14:paraId="455FF650" w14:textId="77777777" w:rsidR="00601BBD" w:rsidRPr="00B04B12" w:rsidRDefault="00601BBD" w:rsidP="0044277C">
      <w:pPr>
        <w:rPr>
          <w:rStyle w:val="Strong"/>
          <w:b w:val="0"/>
          <w:bCs w:val="0"/>
          <w:shd w:val="clear" w:color="auto" w:fill="FFFF00"/>
        </w:rPr>
      </w:pPr>
    </w:p>
    <w:p w14:paraId="271D9A7B" w14:textId="77777777" w:rsidR="00601BBD" w:rsidRPr="00B04B12" w:rsidRDefault="00601BBD" w:rsidP="006A4B39">
      <w:pPr>
        <w:shd w:val="clear" w:color="auto" w:fill="FFFFFF" w:themeFill="background1"/>
        <w:tabs>
          <w:tab w:val="left" w:pos="5130"/>
        </w:tabs>
        <w:ind w:left="1701" w:hanging="1701"/>
        <w:jc w:val="both"/>
        <w:rPr>
          <w:b/>
          <w:bCs/>
        </w:rPr>
      </w:pPr>
    </w:p>
    <w:p w14:paraId="2BFEAD85" w14:textId="77777777" w:rsidR="00B04B12" w:rsidRPr="00B04B12" w:rsidRDefault="00B04B12" w:rsidP="00B04B12">
      <w:pPr>
        <w:tabs>
          <w:tab w:val="left" w:pos="2410"/>
        </w:tabs>
        <w:ind w:left="1418" w:hanging="1418"/>
        <w:jc w:val="both"/>
        <w:rPr>
          <w:b/>
        </w:rPr>
      </w:pPr>
      <w:r w:rsidRPr="00B04B12">
        <w:rPr>
          <w:b/>
        </w:rPr>
        <w:t>Sun. 05 Feb.</w:t>
      </w:r>
      <w:r w:rsidRPr="00B04B12">
        <w:tab/>
      </w:r>
      <w:r w:rsidRPr="00B04B12">
        <w:rPr>
          <w:b/>
        </w:rPr>
        <w:t>(23 Feb.)</w:t>
      </w:r>
      <w:r w:rsidRPr="00B04B12">
        <w:t xml:space="preserve"> </w:t>
      </w:r>
      <w:r w:rsidRPr="00B04B12">
        <w:rPr>
          <w:b/>
        </w:rPr>
        <w:t xml:space="preserve">SUNDAY of the PUBLICAN and PHARISEE. Tone 1. Hieromartyr CLEMENT, Bishop of Ancyra &amp; Martyr  AGATHANGELUS (296) Ven. MAUSIMAS the Syrian (4th C.) Ven. SALAMANES the Silent (400) PAULINUS the Merciful, Bishop of Nola (431) Commemoration of the Sixth Ecumenical Council (680-681). </w:t>
      </w:r>
    </w:p>
    <w:p w14:paraId="6453A427" w14:textId="77777777" w:rsidR="00B04B12" w:rsidRPr="00B04B12" w:rsidRDefault="00B04B12" w:rsidP="00B04B12">
      <w:pPr>
        <w:tabs>
          <w:tab w:val="left" w:pos="2410"/>
          <w:tab w:val="left" w:pos="5387"/>
        </w:tabs>
        <w:ind w:left="1418"/>
        <w:jc w:val="both"/>
        <w:rPr>
          <w:b/>
        </w:rPr>
      </w:pPr>
      <w:r w:rsidRPr="00B04B12">
        <w:rPr>
          <w:b/>
        </w:rPr>
        <w:t xml:space="preserve">Epistles: 2 Timothy 3: 10-15       &amp; </w:t>
      </w:r>
      <w:r w:rsidRPr="00B04B12">
        <w:rPr>
          <w:b/>
        </w:rPr>
        <w:tab/>
        <w:t>Hebrews 13: 7-16</w:t>
      </w:r>
    </w:p>
    <w:p w14:paraId="77CD4807" w14:textId="77777777" w:rsidR="00B04B12" w:rsidRPr="00B04B12" w:rsidRDefault="00B04B12" w:rsidP="00B04B12">
      <w:pPr>
        <w:tabs>
          <w:tab w:val="left" w:pos="2410"/>
          <w:tab w:val="left" w:pos="5387"/>
        </w:tabs>
        <w:ind w:left="1418"/>
        <w:jc w:val="both"/>
        <w:rPr>
          <w:b/>
        </w:rPr>
      </w:pPr>
      <w:r w:rsidRPr="00B04B12">
        <w:rPr>
          <w:b/>
        </w:rPr>
        <w:t xml:space="preserve">Gospels: Luke 18: 10-14             &amp; </w:t>
      </w:r>
      <w:r w:rsidRPr="00B04B12">
        <w:rPr>
          <w:b/>
        </w:rPr>
        <w:tab/>
        <w:t>John 10: 9-16</w:t>
      </w:r>
    </w:p>
    <w:p w14:paraId="195128E9" w14:textId="77777777" w:rsidR="00B04B12" w:rsidRPr="00B04B12" w:rsidRDefault="00B04B12" w:rsidP="00B04B12">
      <w:pPr>
        <w:pBdr>
          <w:bottom w:val="double" w:sz="4" w:space="0" w:color="auto"/>
        </w:pBdr>
        <w:shd w:val="clear" w:color="auto" w:fill="FFFFFF" w:themeFill="background1"/>
        <w:ind w:right="72" w:firstLine="567"/>
        <w:jc w:val="both"/>
        <w:rPr>
          <w:b/>
          <w:bCs/>
        </w:rPr>
      </w:pPr>
    </w:p>
    <w:p w14:paraId="599B2991" w14:textId="77777777" w:rsidR="00B04B12" w:rsidRPr="00B04B12" w:rsidRDefault="00B04B12" w:rsidP="00B04B12">
      <w:pPr>
        <w:shd w:val="clear" w:color="auto" w:fill="FFFFFF" w:themeFill="background1"/>
        <w:tabs>
          <w:tab w:val="left" w:pos="284"/>
          <w:tab w:val="left" w:pos="5130"/>
        </w:tabs>
        <w:jc w:val="both"/>
        <w:rPr>
          <w:b/>
          <w:bCs/>
        </w:rPr>
      </w:pPr>
    </w:p>
    <w:p w14:paraId="30967EFC" w14:textId="77777777" w:rsidR="00B04B12" w:rsidRPr="00B04B12" w:rsidRDefault="00B04B12" w:rsidP="00B04B12">
      <w:pPr>
        <w:tabs>
          <w:tab w:val="left" w:pos="5387"/>
        </w:tabs>
        <w:jc w:val="center"/>
        <w:rPr>
          <w:b/>
          <w:bCs/>
          <w:iCs/>
          <w:smallCaps/>
        </w:rPr>
      </w:pPr>
      <w:r w:rsidRPr="00B04B12">
        <w:rPr>
          <w:b/>
          <w:bCs/>
          <w:iCs/>
          <w:smallCaps/>
        </w:rPr>
        <w:t xml:space="preserve">The bulletin is sponsored by Bettyann and Janet Woyewoda </w:t>
      </w:r>
    </w:p>
    <w:p w14:paraId="18926530" w14:textId="77777777" w:rsidR="00B04B12" w:rsidRPr="00B04B12" w:rsidRDefault="00B04B12" w:rsidP="00B04B12">
      <w:pPr>
        <w:tabs>
          <w:tab w:val="left" w:pos="5387"/>
        </w:tabs>
        <w:jc w:val="center"/>
        <w:rPr>
          <w:b/>
          <w:bCs/>
          <w:iCs/>
          <w:smallCaps/>
        </w:rPr>
      </w:pPr>
      <w:r w:rsidRPr="00B04B12">
        <w:rPr>
          <w:b/>
          <w:bCs/>
          <w:iCs/>
          <w:smallCaps/>
        </w:rPr>
        <w:t xml:space="preserve">in Memory of Anna Hewko and John Woyewoda. </w:t>
      </w:r>
    </w:p>
    <w:p w14:paraId="500123AC" w14:textId="77777777" w:rsidR="00031691" w:rsidRPr="00B04B12" w:rsidRDefault="00031691" w:rsidP="00031691">
      <w:pPr>
        <w:pBdr>
          <w:bottom w:val="double" w:sz="4" w:space="1" w:color="auto"/>
        </w:pBdr>
        <w:shd w:val="clear" w:color="auto" w:fill="FFFFFF" w:themeFill="background1"/>
        <w:tabs>
          <w:tab w:val="left" w:pos="1985"/>
        </w:tabs>
        <w:ind w:right="72"/>
        <w:rPr>
          <w:b/>
          <w:bCs/>
          <w:i/>
          <w:iCs/>
        </w:rPr>
      </w:pPr>
    </w:p>
    <w:p w14:paraId="24391826" w14:textId="77777777" w:rsidR="00C27509" w:rsidRPr="00B04B12" w:rsidRDefault="00C27509" w:rsidP="00C27509">
      <w:pPr>
        <w:jc w:val="center"/>
        <w:rPr>
          <w:b/>
          <w:bCs/>
          <w:iCs/>
          <w:smallCaps/>
        </w:rPr>
      </w:pPr>
      <w:r w:rsidRPr="00B04B12">
        <w:rPr>
          <w:b/>
          <w:bCs/>
          <w:iCs/>
          <w:smallCaps/>
        </w:rPr>
        <w:lastRenderedPageBreak/>
        <w:t xml:space="preserve">Liturgical Meneion &amp; Scripture Readings </w:t>
      </w:r>
    </w:p>
    <w:p w14:paraId="567CE9BF" w14:textId="77777777" w:rsidR="00B04B12" w:rsidRPr="00B04B12" w:rsidRDefault="00B04B12" w:rsidP="00B04B12">
      <w:pPr>
        <w:tabs>
          <w:tab w:val="left" w:pos="5387"/>
        </w:tabs>
        <w:spacing w:after="60"/>
        <w:jc w:val="center"/>
        <w:rPr>
          <w:b/>
          <w:bCs/>
          <w:iCs/>
          <w:smallCaps/>
        </w:rPr>
      </w:pPr>
      <w:r w:rsidRPr="00B04B12">
        <w:rPr>
          <w:b/>
          <w:bCs/>
          <w:iCs/>
          <w:smallCaps/>
        </w:rPr>
        <w:t>BEGINNING of the TRIODION (Fast Free Week)</w:t>
      </w:r>
    </w:p>
    <w:p w14:paraId="11201FF4" w14:textId="77777777" w:rsidR="00B04B12" w:rsidRPr="00B04B12" w:rsidRDefault="00B04B12" w:rsidP="00B04B12">
      <w:pPr>
        <w:tabs>
          <w:tab w:val="left" w:pos="1418"/>
          <w:tab w:val="left" w:pos="1843"/>
        </w:tabs>
        <w:jc w:val="both"/>
        <w:rPr>
          <w:b/>
        </w:rPr>
      </w:pPr>
      <w:r w:rsidRPr="00B04B12">
        <w:rPr>
          <w:b/>
          <w:bCs/>
        </w:rPr>
        <w:t>Mon. 06 Feb.</w:t>
      </w:r>
      <w:r w:rsidRPr="00B04B12">
        <w:tab/>
        <w:t>Ven. Xenia of Rome and her two female slaves (5th c.).</w:t>
      </w:r>
      <w:r w:rsidRPr="00B04B12">
        <w:rPr>
          <w:b/>
        </w:rPr>
        <w:t xml:space="preserve"> </w:t>
      </w:r>
    </w:p>
    <w:p w14:paraId="187685C5" w14:textId="77777777" w:rsidR="00B04B12" w:rsidRPr="00B04B12" w:rsidRDefault="00B04B12" w:rsidP="00B04B12">
      <w:pPr>
        <w:tabs>
          <w:tab w:val="left" w:pos="1418"/>
          <w:tab w:val="left" w:pos="1843"/>
          <w:tab w:val="left" w:pos="5387"/>
        </w:tabs>
        <w:spacing w:after="60"/>
        <w:jc w:val="both"/>
        <w:rPr>
          <w:b/>
        </w:rPr>
      </w:pPr>
      <w:r w:rsidRPr="00B04B12">
        <w:rPr>
          <w:b/>
        </w:rPr>
        <w:tab/>
        <w:t>2 Pet. 1:20–2:9</w:t>
      </w:r>
      <w:r w:rsidRPr="00B04B12">
        <w:rPr>
          <w:b/>
        </w:rPr>
        <w:tab/>
        <w:t>Mk. 13:9-13</w:t>
      </w:r>
    </w:p>
    <w:p w14:paraId="15F69DE7" w14:textId="77777777" w:rsidR="00B04B12" w:rsidRPr="00B04B12" w:rsidRDefault="00B04B12" w:rsidP="00B04B12">
      <w:pPr>
        <w:jc w:val="both"/>
      </w:pPr>
      <w:r w:rsidRPr="00B04B12">
        <w:rPr>
          <w:b/>
        </w:rPr>
        <w:t>Tue. 07 Feb.</w:t>
      </w:r>
      <w:r w:rsidRPr="00B04B12">
        <w:rPr>
          <w:b/>
        </w:rPr>
        <w:tab/>
      </w:r>
      <w:r w:rsidRPr="00B04B12">
        <w:t>St. Gregory the Theologian, archbishop of Constantinople (389).</w:t>
      </w:r>
    </w:p>
    <w:p w14:paraId="31145766" w14:textId="77777777" w:rsidR="00B04B12" w:rsidRPr="00B04B12" w:rsidRDefault="00B04B12" w:rsidP="00B04B12">
      <w:pPr>
        <w:tabs>
          <w:tab w:val="left" w:pos="5387"/>
        </w:tabs>
        <w:ind w:left="1418"/>
        <w:jc w:val="both"/>
        <w:rPr>
          <w:b/>
        </w:rPr>
      </w:pPr>
      <w:r w:rsidRPr="00B04B12">
        <w:rPr>
          <w:b/>
        </w:rPr>
        <w:t>2 Pet. 2:9-22</w:t>
      </w:r>
      <w:r w:rsidRPr="00B04B12">
        <w:rPr>
          <w:b/>
        </w:rPr>
        <w:tab/>
        <w:t>Mk. 13:14-23</w:t>
      </w:r>
    </w:p>
    <w:p w14:paraId="7469AB89" w14:textId="77777777" w:rsidR="00B04B12" w:rsidRPr="00B04B12" w:rsidRDefault="00B04B12" w:rsidP="00B04B12">
      <w:pPr>
        <w:spacing w:after="60"/>
        <w:ind w:left="284"/>
        <w:jc w:val="both"/>
        <w:rPr>
          <w:b/>
          <w:highlight w:val="lightGray"/>
        </w:rPr>
      </w:pPr>
      <w:r w:rsidRPr="00B04B12">
        <w:rPr>
          <w:b/>
          <w:highlight w:val="lightGray"/>
        </w:rPr>
        <w:t xml:space="preserve">6:30 PM </w:t>
      </w:r>
      <w:r w:rsidRPr="00B04B12">
        <w:rPr>
          <w:b/>
          <w:highlight w:val="lightGray"/>
        </w:rPr>
        <w:tab/>
        <w:t xml:space="preserve">Moleben for Ukraine (St. Josaphat, Bethlehem). </w:t>
      </w:r>
    </w:p>
    <w:p w14:paraId="14E68B8D" w14:textId="77777777" w:rsidR="00B04B12" w:rsidRPr="00B04B12" w:rsidRDefault="00B04B12" w:rsidP="00B04B12">
      <w:pPr>
        <w:tabs>
          <w:tab w:val="left" w:pos="1418"/>
        </w:tabs>
        <w:rPr>
          <w:rFonts w:eastAsiaTheme="minorHAnsi"/>
        </w:rPr>
      </w:pPr>
      <w:r w:rsidRPr="00B04B12">
        <w:rPr>
          <w:b/>
          <w:bCs/>
        </w:rPr>
        <w:t>Wed. 08 Feb.</w:t>
      </w:r>
      <w:r w:rsidRPr="00B04B12">
        <w:rPr>
          <w:b/>
          <w:bCs/>
        </w:rPr>
        <w:tab/>
      </w:r>
      <w:r w:rsidRPr="00B04B12">
        <w:rPr>
          <w:rFonts w:eastAsiaTheme="minorHAnsi"/>
        </w:rPr>
        <w:t>Ven. Xenophon and his wife, St. Mary, and their two sons</w:t>
      </w:r>
    </w:p>
    <w:p w14:paraId="6B845F89" w14:textId="77777777" w:rsidR="00B04B12" w:rsidRPr="00B04B12" w:rsidRDefault="00B04B12" w:rsidP="00B04B12">
      <w:pPr>
        <w:tabs>
          <w:tab w:val="left" w:pos="1418"/>
          <w:tab w:val="left" w:pos="5387"/>
        </w:tabs>
        <w:spacing w:after="60"/>
        <w:ind w:left="1418"/>
        <w:rPr>
          <w:rFonts w:eastAsiaTheme="minorHAnsi"/>
          <w:b/>
          <w:bCs/>
          <w:iCs/>
        </w:rPr>
      </w:pPr>
      <w:r w:rsidRPr="00B04B12">
        <w:rPr>
          <w:rFonts w:eastAsiaTheme="minorHAnsi"/>
          <w:b/>
          <w:bCs/>
          <w:iCs/>
        </w:rPr>
        <w:t>2 Pet. 3:1-18</w:t>
      </w:r>
      <w:r w:rsidRPr="00B04B12">
        <w:rPr>
          <w:rFonts w:eastAsiaTheme="minorHAnsi"/>
          <w:b/>
          <w:bCs/>
          <w:iCs/>
        </w:rPr>
        <w:tab/>
        <w:t>Mk. 13:24-31</w:t>
      </w:r>
    </w:p>
    <w:p w14:paraId="5051F744" w14:textId="77777777" w:rsidR="00B04B12" w:rsidRPr="00B04B12" w:rsidRDefault="00B04B12" w:rsidP="00B04B12">
      <w:pPr>
        <w:tabs>
          <w:tab w:val="left" w:pos="1418"/>
        </w:tabs>
      </w:pPr>
      <w:r w:rsidRPr="00B04B12">
        <w:rPr>
          <w:b/>
        </w:rPr>
        <w:t>Thu. 09 Feb.</w:t>
      </w:r>
      <w:r w:rsidRPr="00B04B12">
        <w:tab/>
        <w:t>Translation of the relics of St. John Chrysostom (438).</w:t>
      </w:r>
    </w:p>
    <w:p w14:paraId="7387C624" w14:textId="77777777" w:rsidR="00B04B12" w:rsidRPr="00B04B12" w:rsidRDefault="00B04B12" w:rsidP="00B04B12">
      <w:pPr>
        <w:tabs>
          <w:tab w:val="left" w:pos="1418"/>
          <w:tab w:val="left" w:pos="5387"/>
        </w:tabs>
        <w:spacing w:after="60"/>
        <w:ind w:left="1418"/>
        <w:rPr>
          <w:b/>
        </w:rPr>
      </w:pPr>
      <w:r w:rsidRPr="00B04B12">
        <w:rPr>
          <w:b/>
        </w:rPr>
        <w:t>1 Jn. 1:8–2:6</w:t>
      </w:r>
      <w:r w:rsidRPr="00B04B12">
        <w:rPr>
          <w:b/>
        </w:rPr>
        <w:tab/>
        <w:t>Mk. 13:31–14:2;</w:t>
      </w:r>
    </w:p>
    <w:p w14:paraId="3AC93622" w14:textId="77777777" w:rsidR="00B04B12" w:rsidRPr="00B04B12" w:rsidRDefault="00B04B12" w:rsidP="00B04B12">
      <w:pPr>
        <w:tabs>
          <w:tab w:val="left" w:pos="1418"/>
        </w:tabs>
      </w:pPr>
      <w:r w:rsidRPr="00B04B12">
        <w:rPr>
          <w:b/>
        </w:rPr>
        <w:t>Fri. 10 Feb.</w:t>
      </w:r>
      <w:r w:rsidRPr="00B04B12">
        <w:rPr>
          <w:b/>
        </w:rPr>
        <w:tab/>
      </w:r>
      <w:r w:rsidRPr="00B04B12">
        <w:t xml:space="preserve">St. Ephraim the Syrian (373). St. Ephraim, bishop of </w:t>
      </w:r>
      <w:proofErr w:type="spellStart"/>
      <w:r w:rsidRPr="00B04B12">
        <w:t>Pereyaslav</w:t>
      </w:r>
      <w:proofErr w:type="spellEnd"/>
      <w:r w:rsidRPr="00B04B12">
        <w:t xml:space="preserve"> (Kyiv Caves)</w:t>
      </w:r>
    </w:p>
    <w:p w14:paraId="542E9549" w14:textId="77777777" w:rsidR="00B04B12" w:rsidRPr="00B04B12" w:rsidRDefault="00B04B12" w:rsidP="00B04B12">
      <w:pPr>
        <w:tabs>
          <w:tab w:val="left" w:pos="1418"/>
          <w:tab w:val="left" w:pos="5387"/>
        </w:tabs>
        <w:spacing w:after="60"/>
        <w:ind w:left="1418"/>
        <w:rPr>
          <w:b/>
        </w:rPr>
      </w:pPr>
      <w:r w:rsidRPr="00B04B12">
        <w:rPr>
          <w:b/>
        </w:rPr>
        <w:t>1 Jn. 2:7-17</w:t>
      </w:r>
      <w:r w:rsidRPr="00B04B12">
        <w:rPr>
          <w:b/>
        </w:rPr>
        <w:tab/>
        <w:t>Mk. 14:3-9</w:t>
      </w:r>
    </w:p>
    <w:p w14:paraId="1A21F0AE" w14:textId="77777777" w:rsidR="00B04B12" w:rsidRPr="00B04B12" w:rsidRDefault="00B04B12" w:rsidP="00B04B12">
      <w:pPr>
        <w:tabs>
          <w:tab w:val="left" w:pos="1418"/>
        </w:tabs>
      </w:pPr>
      <w:r w:rsidRPr="00B04B12">
        <w:rPr>
          <w:b/>
        </w:rPr>
        <w:t>Sat. 11 Feb.</w:t>
      </w:r>
      <w:r w:rsidRPr="00B04B12">
        <w:t xml:space="preserve"> </w:t>
      </w:r>
      <w:r w:rsidRPr="00B04B12">
        <w:tab/>
        <w:t>St. Laurence, recluse of the Kyiv Caves and bishop of Turov (1194).</w:t>
      </w:r>
    </w:p>
    <w:p w14:paraId="231B10EA" w14:textId="77777777" w:rsidR="00B04B12" w:rsidRPr="00B04B12" w:rsidRDefault="00B04B12" w:rsidP="00B04B12">
      <w:pPr>
        <w:tabs>
          <w:tab w:val="left" w:pos="1418"/>
          <w:tab w:val="left" w:pos="5387"/>
        </w:tabs>
        <w:ind w:left="1418"/>
        <w:rPr>
          <w:b/>
        </w:rPr>
      </w:pPr>
      <w:r w:rsidRPr="00B04B12">
        <w:rPr>
          <w:b/>
        </w:rPr>
        <w:t>2 Tim. 3:1-9</w:t>
      </w:r>
      <w:r w:rsidRPr="00B04B12">
        <w:rPr>
          <w:b/>
        </w:rPr>
        <w:tab/>
        <w:t>Lk. 20:45–21:4</w:t>
      </w:r>
    </w:p>
    <w:p w14:paraId="6064A258" w14:textId="77777777" w:rsidR="00B04B12" w:rsidRPr="00B04B12" w:rsidRDefault="00B04B12" w:rsidP="00B04B12">
      <w:pPr>
        <w:tabs>
          <w:tab w:val="left" w:pos="1418"/>
        </w:tabs>
        <w:spacing w:after="60"/>
        <w:ind w:left="284"/>
        <w:rPr>
          <w:b/>
          <w:u w:val="single"/>
        </w:rPr>
      </w:pPr>
      <w:r w:rsidRPr="00B04B12">
        <w:rPr>
          <w:b/>
          <w:u w:val="single"/>
        </w:rPr>
        <w:t>GREAT VESPERS IS CANCELLED</w:t>
      </w:r>
    </w:p>
    <w:p w14:paraId="0FB4F2CC" w14:textId="77777777" w:rsidR="00B04B12" w:rsidRPr="00B04B12" w:rsidRDefault="00B04B12" w:rsidP="00B04B12">
      <w:pPr>
        <w:tabs>
          <w:tab w:val="left" w:pos="1418"/>
        </w:tabs>
        <w:spacing w:after="120"/>
        <w:rPr>
          <w:rStyle w:val="Heading8Char"/>
          <w:rFonts w:ascii="Times New Roman" w:eastAsiaTheme="minorEastAsia" w:hAnsi="Times New Roman" w:cs="Times New Roman"/>
          <w:color w:val="000000" w:themeColor="text1"/>
          <w:sz w:val="24"/>
          <w:szCs w:val="24"/>
        </w:rPr>
      </w:pPr>
      <w:r w:rsidRPr="00B04B12">
        <w:rPr>
          <w:b/>
          <w:bCs/>
          <w:color w:val="000000" w:themeColor="text1"/>
        </w:rPr>
        <w:t>Sun. 12 Feb.</w:t>
      </w:r>
      <w:r w:rsidRPr="00B04B12">
        <w:rPr>
          <w:b/>
          <w:bCs/>
          <w:color w:val="000000" w:themeColor="text1"/>
        </w:rPr>
        <w:tab/>
      </w:r>
      <w:r w:rsidRPr="00B04B12">
        <w:rPr>
          <w:b/>
          <w:bCs/>
          <w:color w:val="000000" w:themeColor="text1"/>
          <w:highlight w:val="lightGray"/>
        </w:rPr>
        <w:t xml:space="preserve">9:00 AM      </w:t>
      </w:r>
      <w:r w:rsidRPr="00B04B12">
        <w:rPr>
          <w:rStyle w:val="Heading8Char"/>
          <w:rFonts w:ascii="Times New Roman" w:eastAsiaTheme="minorEastAsia" w:hAnsi="Times New Roman" w:cs="Times New Roman"/>
          <w:color w:val="000000" w:themeColor="text1"/>
          <w:sz w:val="24"/>
          <w:szCs w:val="24"/>
        </w:rPr>
        <w:t>Divine Liturgy (Fr. Witalis serves the Liturgy).</w:t>
      </w:r>
    </w:p>
    <w:p w14:paraId="75813A0F" w14:textId="77777777" w:rsidR="00C27509" w:rsidRPr="00B04B12" w:rsidRDefault="00C27509" w:rsidP="00C27509">
      <w:pPr>
        <w:pBdr>
          <w:bottom w:val="double" w:sz="4" w:space="1" w:color="auto"/>
        </w:pBdr>
        <w:shd w:val="clear" w:color="auto" w:fill="FFFFFF" w:themeFill="background1"/>
        <w:tabs>
          <w:tab w:val="left" w:pos="1985"/>
        </w:tabs>
        <w:ind w:right="72"/>
        <w:rPr>
          <w:b/>
          <w:bCs/>
          <w:i/>
          <w:iCs/>
        </w:rPr>
      </w:pPr>
    </w:p>
    <w:p w14:paraId="066432DF" w14:textId="77777777" w:rsidR="00C27509" w:rsidRPr="00B04B12" w:rsidRDefault="00C27509" w:rsidP="00C27509">
      <w:pPr>
        <w:tabs>
          <w:tab w:val="left" w:pos="6804"/>
        </w:tabs>
        <w:spacing w:after="60"/>
        <w:ind w:left="-142"/>
        <w:jc w:val="center"/>
        <w:rPr>
          <w:b/>
          <w:iCs/>
        </w:rPr>
      </w:pPr>
      <w:r w:rsidRPr="00B04B12">
        <w:rPr>
          <w:b/>
          <w:iCs/>
        </w:rPr>
        <w:t>PROPERS FOR THE LITURGY OF ST. JOHN CHYRSOSTOM</w:t>
      </w:r>
    </w:p>
    <w:p w14:paraId="16E2D7B3"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Tropar of the Resurrection, Tone 1. </w:t>
      </w:r>
      <w:r w:rsidRPr="00B04B12">
        <w:rPr>
          <w:iCs/>
        </w:rPr>
        <w:t>When the stone had been sealed by the Jews, while the soldiers were guarding Your Most Pure Body, You arose on the third day, Savior, granting life to the world. Therefore, the Powers of Heaven cried to You Giver of Life: Glory to Your Resurrection, Christ. Glory to Your Kingdom. Glory to Your Divine Plan, only Lover of Mankind.</w:t>
      </w:r>
    </w:p>
    <w:p w14:paraId="1779B357" w14:textId="77777777" w:rsidR="00B04B12" w:rsidRPr="00B04B12" w:rsidRDefault="00B04B12" w:rsidP="00B04B12">
      <w:pPr>
        <w:tabs>
          <w:tab w:val="left" w:pos="180"/>
          <w:tab w:val="left" w:pos="540"/>
          <w:tab w:val="left" w:pos="990"/>
        </w:tabs>
        <w:spacing w:after="60"/>
        <w:ind w:left="-142"/>
        <w:jc w:val="both"/>
        <w:rPr>
          <w:iCs/>
        </w:rPr>
      </w:pPr>
      <w:r w:rsidRPr="00B04B12">
        <w:rPr>
          <w:b/>
          <w:iCs/>
        </w:rPr>
        <w:t xml:space="preserve">Tropar of the Dormition of the Mother of God, Tone 1. </w:t>
      </w:r>
      <w:r w:rsidRPr="00B04B12">
        <w:rPr>
          <w:iCs/>
        </w:rPr>
        <w:t>In giving birth, you preserved your virginity. In falling asleep you did not forsake the world, Birth-Giver of God. You were translated to Life, Mother of Life and through your prayers you deliver our souls from death.</w:t>
      </w:r>
    </w:p>
    <w:p w14:paraId="32E1C4C2"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Tropar to Hieromartyr Clement, Tone 4. </w:t>
      </w:r>
      <w:r w:rsidRPr="00B04B12">
        <w:rPr>
          <w:iCs/>
        </w:rPr>
        <w:t>You sprang up, most holy one, as a branch and stem of holiness, a most sacred flower of the contest of martyrdom and as a most sweet fruit given by God to the faithful. But as one who shared the struggle of the martyrs and the throne of hierarchs, intercede with Christ God that our souls may be saved.</w:t>
      </w:r>
    </w:p>
    <w:p w14:paraId="1A460A24"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Kondak of the Resurrection, Tone 1. </w:t>
      </w:r>
      <w:r w:rsidRPr="00B04B12">
        <w:rPr>
          <w:iCs/>
        </w:rPr>
        <w:t>As God, You arose from the tomb in glory, raising the world with Yourself. Human nature praises You as God for death has vanished. Adam exults, Master, Eve freed from bondage rejoices and cries out: “You, Christ, are the Giver of Resurrection to all.”</w:t>
      </w:r>
    </w:p>
    <w:p w14:paraId="0BFFBB62"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Glory… Kondak to Hieromartyr Clement, Tone 4. </w:t>
      </w:r>
      <w:r w:rsidRPr="00B04B12">
        <w:rPr>
          <w:iCs/>
        </w:rPr>
        <w:t>You have become an honored branch of the vine of Christ, revealed as one of many struggles, all praised Clement, with your fellow champion you cried out: “Christ is the shining joy of martyrs.”</w:t>
      </w:r>
    </w:p>
    <w:p w14:paraId="6CC449D5"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Now and ever... Kondak of the Triodion, Tone 4. </w:t>
      </w:r>
      <w:r w:rsidRPr="00B04B12">
        <w:rPr>
          <w:iCs/>
        </w:rPr>
        <w:t>Let us flee from the proud speaking of the Pharisee and learn the humility of the Publican, and with groaning let us cry unto the Savior: Be merciful to us, for You alone are ready to forgive.</w:t>
      </w:r>
    </w:p>
    <w:p w14:paraId="4151692A"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Prokimen of the Resurrection, Tone 1. </w:t>
      </w:r>
      <w:r w:rsidRPr="00B04B12">
        <w:rPr>
          <w:iCs/>
        </w:rPr>
        <w:t>Let Your mercy, Lord, be upon us as we have put our hope in You.</w:t>
      </w:r>
    </w:p>
    <w:p w14:paraId="6B3C429A" w14:textId="77777777" w:rsidR="00B04B12" w:rsidRPr="00B04B12" w:rsidRDefault="00B04B12" w:rsidP="00B04B12">
      <w:pPr>
        <w:tabs>
          <w:tab w:val="left" w:pos="180"/>
          <w:tab w:val="left" w:pos="540"/>
          <w:tab w:val="left" w:pos="990"/>
        </w:tabs>
        <w:spacing w:after="60"/>
        <w:ind w:left="-142"/>
        <w:jc w:val="both"/>
        <w:rPr>
          <w:b/>
          <w:iCs/>
        </w:rPr>
      </w:pPr>
      <w:r w:rsidRPr="00B04B12">
        <w:rPr>
          <w:b/>
          <w:iCs/>
        </w:rPr>
        <w:t xml:space="preserve">Verse: </w:t>
      </w:r>
      <w:r w:rsidRPr="00B04B12">
        <w:rPr>
          <w:iCs/>
        </w:rPr>
        <w:t>Rejoice in the Lord, you Righteous. Praise befits the upright.</w:t>
      </w:r>
    </w:p>
    <w:p w14:paraId="01D3FFB1" w14:textId="77777777" w:rsidR="00B04B12" w:rsidRPr="00B04B12" w:rsidRDefault="00B04B12" w:rsidP="00B04B12">
      <w:pPr>
        <w:tabs>
          <w:tab w:val="left" w:pos="180"/>
          <w:tab w:val="left" w:pos="540"/>
          <w:tab w:val="left" w:pos="990"/>
        </w:tabs>
        <w:spacing w:after="60"/>
        <w:ind w:left="-142"/>
        <w:jc w:val="both"/>
        <w:rPr>
          <w:b/>
          <w:iCs/>
        </w:rPr>
      </w:pPr>
      <w:r w:rsidRPr="00B04B12">
        <w:rPr>
          <w:b/>
          <w:iCs/>
        </w:rPr>
        <w:lastRenderedPageBreak/>
        <w:t xml:space="preserve">Prokimen to Hieromartyr Clement, Tone 7. </w:t>
      </w:r>
      <w:r w:rsidRPr="00B04B12">
        <w:rPr>
          <w:iCs/>
        </w:rPr>
        <w:t>Precious in the sight of the Lord is the death of His saints.</w:t>
      </w:r>
    </w:p>
    <w:p w14:paraId="3D04D296" w14:textId="77777777" w:rsidR="00B04B12" w:rsidRPr="00B04B12" w:rsidRDefault="00B04B12" w:rsidP="00B04B12">
      <w:pPr>
        <w:tabs>
          <w:tab w:val="left" w:pos="180"/>
          <w:tab w:val="left" w:pos="540"/>
          <w:tab w:val="left" w:pos="990"/>
        </w:tabs>
        <w:spacing w:after="60"/>
        <w:ind w:left="-142"/>
        <w:jc w:val="both"/>
        <w:rPr>
          <w:b/>
          <w:iCs/>
        </w:rPr>
      </w:pPr>
      <w:r w:rsidRPr="00B04B12">
        <w:rPr>
          <w:b/>
          <w:iCs/>
        </w:rPr>
        <w:t>Epistles: 2 Timothy 3: 10-15 &amp; Hebrews 13: 7-16</w:t>
      </w:r>
    </w:p>
    <w:p w14:paraId="7D0FA18D" w14:textId="77777777" w:rsidR="00B04B12" w:rsidRPr="00B04B12" w:rsidRDefault="00B04B12" w:rsidP="00B04B12">
      <w:pPr>
        <w:tabs>
          <w:tab w:val="left" w:pos="180"/>
          <w:tab w:val="left" w:pos="540"/>
          <w:tab w:val="left" w:pos="990"/>
        </w:tabs>
        <w:spacing w:after="60"/>
        <w:ind w:left="-142"/>
        <w:jc w:val="both"/>
        <w:rPr>
          <w:iCs/>
        </w:rPr>
      </w:pPr>
      <w:r w:rsidRPr="00B04B12">
        <w:rPr>
          <w:b/>
          <w:iCs/>
        </w:rPr>
        <w:t xml:space="preserve">Alleluia Verses, Tone 1. </w:t>
      </w:r>
      <w:r w:rsidRPr="00B04B12">
        <w:rPr>
          <w:iCs/>
        </w:rPr>
        <w:t>God gives me retribution and has subdued peoples under me.</w:t>
      </w:r>
    </w:p>
    <w:p w14:paraId="5BB5A5FE" w14:textId="77777777" w:rsidR="00B04B12" w:rsidRPr="00B04B12" w:rsidRDefault="00B04B12" w:rsidP="00B04B12">
      <w:pPr>
        <w:tabs>
          <w:tab w:val="left" w:pos="180"/>
          <w:tab w:val="left" w:pos="540"/>
          <w:tab w:val="left" w:pos="990"/>
        </w:tabs>
        <w:spacing w:after="60"/>
        <w:ind w:left="-142"/>
        <w:jc w:val="both"/>
        <w:rPr>
          <w:iCs/>
        </w:rPr>
      </w:pPr>
      <w:r w:rsidRPr="00B04B12">
        <w:rPr>
          <w:iCs/>
        </w:rPr>
        <w:t>He magnifies the salvation of the king and deals mercifully for His anointed, for David and for his seed forever.</w:t>
      </w:r>
    </w:p>
    <w:p w14:paraId="62ADE035" w14:textId="77777777" w:rsidR="00B04B12" w:rsidRPr="00B04B12" w:rsidRDefault="00B04B12" w:rsidP="00B04B12">
      <w:pPr>
        <w:tabs>
          <w:tab w:val="left" w:pos="180"/>
          <w:tab w:val="left" w:pos="540"/>
          <w:tab w:val="left" w:pos="990"/>
        </w:tabs>
        <w:spacing w:after="60"/>
        <w:ind w:left="-142"/>
        <w:jc w:val="both"/>
        <w:rPr>
          <w:iCs/>
        </w:rPr>
      </w:pPr>
      <w:r w:rsidRPr="00B04B12">
        <w:rPr>
          <w:iCs/>
        </w:rPr>
        <w:t>Your priests shall be clothed with righteousness and Your righteous shall rejoice.</w:t>
      </w:r>
    </w:p>
    <w:p w14:paraId="437F306A" w14:textId="77777777" w:rsidR="00B04B12" w:rsidRPr="00B04B12" w:rsidRDefault="00B04B12" w:rsidP="00B04B12">
      <w:pPr>
        <w:tabs>
          <w:tab w:val="left" w:pos="180"/>
          <w:tab w:val="left" w:pos="540"/>
          <w:tab w:val="left" w:pos="990"/>
        </w:tabs>
        <w:spacing w:after="60"/>
        <w:ind w:left="-142"/>
        <w:jc w:val="both"/>
        <w:rPr>
          <w:b/>
          <w:iCs/>
        </w:rPr>
      </w:pPr>
      <w:r w:rsidRPr="00B04B12">
        <w:rPr>
          <w:b/>
          <w:iCs/>
        </w:rPr>
        <w:t>Gospels: Luke 18: 10-14 &amp; John 10: 9-16</w:t>
      </w:r>
    </w:p>
    <w:p w14:paraId="01712036" w14:textId="77777777" w:rsidR="00B04B12" w:rsidRPr="00B04B12" w:rsidRDefault="00B04B12" w:rsidP="00B04B12">
      <w:pPr>
        <w:tabs>
          <w:tab w:val="left" w:pos="180"/>
          <w:tab w:val="left" w:pos="540"/>
          <w:tab w:val="left" w:pos="990"/>
        </w:tabs>
        <w:ind w:left="-142"/>
        <w:jc w:val="both"/>
      </w:pPr>
      <w:r w:rsidRPr="00B04B12">
        <w:rPr>
          <w:b/>
          <w:iCs/>
        </w:rPr>
        <w:t xml:space="preserve">Communion Hymns: Praise </w:t>
      </w:r>
      <w:r w:rsidRPr="00B04B12">
        <w:rPr>
          <w:iCs/>
        </w:rPr>
        <w:t>the Lord from the heavens. Praise Him in the Highest. The righteous shall be in everlasting remembrance; they shall not fear any evil report. Alleluia</w:t>
      </w:r>
      <w:r w:rsidRPr="00B04B12">
        <w:rPr>
          <w:b/>
          <w:iCs/>
        </w:rPr>
        <w:t xml:space="preserve"> </w:t>
      </w:r>
    </w:p>
    <w:p w14:paraId="6BED78F4" w14:textId="77777777" w:rsidR="00B04B12" w:rsidRPr="00B04B12" w:rsidRDefault="00B04B12" w:rsidP="00B04B12">
      <w:pPr>
        <w:spacing w:after="120"/>
        <w:jc w:val="both"/>
        <w:rPr>
          <w:i/>
        </w:rPr>
      </w:pPr>
      <w:r w:rsidRPr="00B04B12">
        <w:t xml:space="preserve">“Let your prayer be completely simple. For both the publican and the prodigal son were reconciled to God by a single phrase.” </w:t>
      </w:r>
      <w:r w:rsidRPr="00B04B12">
        <w:tab/>
      </w:r>
      <w:r w:rsidRPr="00B04B12">
        <w:tab/>
      </w:r>
      <w:r w:rsidRPr="00B04B12">
        <w:tab/>
        <w:t>By St. John Climacus</w:t>
      </w:r>
    </w:p>
    <w:p w14:paraId="7DC402BC" w14:textId="77777777" w:rsidR="00C27509" w:rsidRPr="00B04B12" w:rsidRDefault="00C27509" w:rsidP="00C27509">
      <w:pPr>
        <w:pBdr>
          <w:bottom w:val="double" w:sz="4" w:space="1" w:color="auto"/>
        </w:pBdr>
        <w:shd w:val="clear" w:color="auto" w:fill="FFFFFF" w:themeFill="background1"/>
        <w:tabs>
          <w:tab w:val="left" w:pos="1985"/>
        </w:tabs>
        <w:ind w:right="72"/>
        <w:rPr>
          <w:b/>
          <w:bCs/>
          <w:i/>
          <w:iCs/>
        </w:rPr>
      </w:pPr>
    </w:p>
    <w:p w14:paraId="419243E5" w14:textId="77777777" w:rsidR="008F434E" w:rsidRPr="00B04B12" w:rsidRDefault="008F434E" w:rsidP="008F434E">
      <w:pPr>
        <w:pStyle w:val="ListParagraph"/>
        <w:shd w:val="clear" w:color="auto" w:fill="FFFFFF" w:themeFill="background1"/>
        <w:tabs>
          <w:tab w:val="left" w:pos="284"/>
          <w:tab w:val="left" w:pos="1701"/>
          <w:tab w:val="left" w:pos="5103"/>
        </w:tabs>
        <w:autoSpaceDE w:val="0"/>
        <w:autoSpaceDN w:val="0"/>
        <w:spacing w:after="60"/>
        <w:ind w:left="0" w:right="72"/>
        <w:jc w:val="both"/>
        <w:rPr>
          <w:rStyle w:val="Heading8Char"/>
          <w:rFonts w:ascii="Times New Roman" w:eastAsiaTheme="minorEastAsia" w:hAnsi="Times New Roman" w:cs="Times New Roman"/>
          <w:sz w:val="24"/>
          <w:szCs w:val="24"/>
        </w:rPr>
      </w:pPr>
    </w:p>
    <w:p w14:paraId="69431023" w14:textId="77777777" w:rsidR="00B04B12" w:rsidRPr="00B04B12" w:rsidRDefault="00B04B12" w:rsidP="00B04B12">
      <w:pPr>
        <w:spacing w:after="120"/>
        <w:jc w:val="both"/>
        <w:rPr>
          <w:b/>
          <w:u w:val="single"/>
        </w:rPr>
      </w:pPr>
      <w:r w:rsidRPr="00B04B12">
        <w:rPr>
          <w:b/>
          <w:u w:val="single"/>
        </w:rPr>
        <w:t>- Fr. Oleg will be away with his family. In case of a pastoral emergency please call Fr. Richard (St. Mary Protection, Allentown) on his mobile phone 201-240-5888.</w:t>
      </w:r>
    </w:p>
    <w:p w14:paraId="4CCF09D2" w14:textId="77777777" w:rsidR="00B04B12" w:rsidRPr="00B04B12" w:rsidRDefault="00B04B12" w:rsidP="00B04B12">
      <w:pPr>
        <w:spacing w:after="120"/>
        <w:jc w:val="both"/>
        <w:rPr>
          <w:rStyle w:val="Heading8Char"/>
          <w:rFonts w:ascii="Times New Roman" w:eastAsiaTheme="minorEastAsia" w:hAnsi="Times New Roman" w:cs="Times New Roman"/>
          <w:b/>
          <w:bCs/>
          <w:sz w:val="24"/>
          <w:szCs w:val="24"/>
        </w:rPr>
      </w:pPr>
      <w:r w:rsidRPr="00B04B12">
        <w:rPr>
          <w:rStyle w:val="Heading8Char"/>
          <w:rFonts w:ascii="Times New Roman" w:eastAsiaTheme="minorEastAsia" w:hAnsi="Times New Roman" w:cs="Times New Roman"/>
          <w:b/>
          <w:bCs/>
          <w:sz w:val="24"/>
          <w:szCs w:val="24"/>
        </w:rPr>
        <w:t xml:space="preserve">- Pre-Lenten Retreat by Father Demetrius </w:t>
      </w:r>
      <w:proofErr w:type="spellStart"/>
      <w:r w:rsidRPr="00B04B12">
        <w:rPr>
          <w:rStyle w:val="Heading8Char"/>
          <w:rFonts w:ascii="Times New Roman" w:eastAsiaTheme="minorEastAsia" w:hAnsi="Times New Roman" w:cs="Times New Roman"/>
          <w:b/>
          <w:bCs/>
          <w:sz w:val="24"/>
          <w:szCs w:val="24"/>
        </w:rPr>
        <w:t>Nicoloudakis</w:t>
      </w:r>
      <w:proofErr w:type="spellEnd"/>
      <w:r w:rsidRPr="00B04B12">
        <w:rPr>
          <w:rStyle w:val="Heading8Char"/>
          <w:rFonts w:ascii="Times New Roman" w:eastAsiaTheme="minorEastAsia" w:hAnsi="Times New Roman" w:cs="Times New Roman"/>
          <w:b/>
          <w:bCs/>
          <w:sz w:val="24"/>
          <w:szCs w:val="24"/>
        </w:rPr>
        <w:t>. Topic: The Apostles and their Communities: Beliefs &amp; Practices in the 1st 300 Years of the Church. Saturday, February 11. St Matthew’s Greek Orthodox Church, 8477 Allentown Pike (Rt 222) Blandon, PA 19510. Everyone is welcomed. Free donation. Please RSVP (484) 955-1334.</w:t>
      </w:r>
    </w:p>
    <w:p w14:paraId="3DB8A7D6" w14:textId="77777777" w:rsidR="00B04B12" w:rsidRPr="00B04B12" w:rsidRDefault="00B04B12" w:rsidP="00B04B12">
      <w:pPr>
        <w:spacing w:after="120"/>
        <w:jc w:val="both"/>
        <w:rPr>
          <w:rStyle w:val="Heading8Char"/>
          <w:rFonts w:ascii="Times New Roman" w:eastAsiaTheme="minorEastAsia" w:hAnsi="Times New Roman" w:cs="Times New Roman"/>
          <w:b/>
          <w:bCs/>
          <w:sz w:val="24"/>
          <w:szCs w:val="24"/>
        </w:rPr>
      </w:pPr>
      <w:r w:rsidRPr="00B04B12">
        <w:rPr>
          <w:rStyle w:val="Heading8Char"/>
          <w:rFonts w:ascii="Times New Roman" w:eastAsiaTheme="minorEastAsia" w:hAnsi="Times New Roman" w:cs="Times New Roman"/>
          <w:b/>
          <w:bCs/>
          <w:sz w:val="24"/>
          <w:szCs w:val="24"/>
        </w:rPr>
        <w:t>- Take Out Pasta and Meatballs(including salad, cheese, salad and bread sticks). $12 per portion.  Saturday, February 25, 12-2 PM. All profit goes to the Ukrainian needs charity.</w:t>
      </w:r>
    </w:p>
    <w:p w14:paraId="700BA1D1" w14:textId="77777777" w:rsidR="00B04B12" w:rsidRPr="00B04B12" w:rsidRDefault="00B04B12" w:rsidP="00B04B12">
      <w:pPr>
        <w:rPr>
          <w:b/>
          <w:bCs/>
          <w:lang w:eastAsia="ru-RU"/>
        </w:rPr>
      </w:pPr>
      <w:r w:rsidRPr="00B04B12">
        <w:rPr>
          <w:b/>
          <w:bCs/>
          <w:lang w:eastAsia="ru-RU"/>
        </w:rPr>
        <w:t>- Tubing with youth from Allentown, Philadelphia and Scranton. February 26, 4-6 PM. Please let Mary Ost know before 2/9 if interested. Youth for free, adults - $31 per person.</w:t>
      </w:r>
    </w:p>
    <w:p w14:paraId="094BD068" w14:textId="77777777" w:rsidR="00B04B12" w:rsidRPr="00B04B12" w:rsidRDefault="00B04B12" w:rsidP="00B04B12">
      <w:pPr>
        <w:spacing w:after="120"/>
        <w:jc w:val="both"/>
        <w:rPr>
          <w:rStyle w:val="Heading8Char"/>
          <w:rFonts w:ascii="Times New Roman" w:eastAsiaTheme="minorEastAsia" w:hAnsi="Times New Roman" w:cs="Times New Roman"/>
          <w:b/>
          <w:bCs/>
          <w:sz w:val="24"/>
          <w:szCs w:val="24"/>
        </w:rPr>
      </w:pPr>
      <w:r w:rsidRPr="00B04B12">
        <w:rPr>
          <w:rStyle w:val="Heading8Char"/>
          <w:rFonts w:ascii="Times New Roman" w:eastAsiaTheme="minorEastAsia" w:hAnsi="Times New Roman" w:cs="Times New Roman"/>
          <w:b/>
          <w:bCs/>
          <w:sz w:val="24"/>
          <w:szCs w:val="24"/>
          <w:shd w:val="clear" w:color="auto" w:fill="FFFFFF" w:themeFill="background1"/>
        </w:rPr>
        <w:t>- Pierogi schedule: February 9, February 23. (Day 1-peel/Day 2-prep/Day 3 pinch and clean each day). Weather dependent. Please volunteer when you can.</w:t>
      </w:r>
      <w:r w:rsidRPr="00B04B12">
        <w:rPr>
          <w:rStyle w:val="Heading8Char"/>
          <w:rFonts w:ascii="Times New Roman" w:eastAsiaTheme="minorEastAsia" w:hAnsi="Times New Roman" w:cs="Times New Roman"/>
          <w:b/>
          <w:bCs/>
          <w:sz w:val="24"/>
          <w:szCs w:val="24"/>
        </w:rPr>
        <w:t xml:space="preserve">  </w:t>
      </w:r>
    </w:p>
    <w:p w14:paraId="3C86D476" w14:textId="77777777" w:rsidR="00B04B12" w:rsidRPr="00B04B12" w:rsidRDefault="00B04B12" w:rsidP="00B04B12">
      <w:pPr>
        <w:spacing w:after="120"/>
        <w:ind w:right="72"/>
        <w:jc w:val="both"/>
        <w:rPr>
          <w:shd w:val="clear" w:color="auto" w:fill="FFFFFF"/>
        </w:rPr>
      </w:pPr>
      <w:r w:rsidRPr="00B04B12">
        <w:rPr>
          <w:b/>
          <w:shd w:val="clear" w:color="auto" w:fill="FFFFFF"/>
        </w:rPr>
        <w:t>- Sunday School schedule:</w:t>
      </w:r>
      <w:r w:rsidRPr="00B04B12">
        <w:rPr>
          <w:shd w:val="clear" w:color="auto" w:fill="FFFFFF"/>
        </w:rPr>
        <w:t xml:space="preserve"> Mrs. Mary Ost (Preschool/Elementary) Sundays 8:55-9:20 AM.  Mrs. Karen Osmun (Secondary) Sundays at 8:45-9:15 AM. </w:t>
      </w:r>
    </w:p>
    <w:p w14:paraId="1B9192EE" w14:textId="77777777" w:rsidR="00B04B12" w:rsidRPr="00B04B12" w:rsidRDefault="00B04B12" w:rsidP="00B04B12">
      <w:pPr>
        <w:spacing w:after="120"/>
        <w:ind w:right="72"/>
        <w:jc w:val="both"/>
        <w:rPr>
          <w:shd w:val="clear" w:color="auto" w:fill="FFFFFF"/>
        </w:rPr>
      </w:pPr>
      <w:r w:rsidRPr="00B04B12">
        <w:rPr>
          <w:b/>
          <w:shd w:val="clear" w:color="auto" w:fill="FFFFFF"/>
        </w:rPr>
        <w:t>- Ukrainian classes for kids</w:t>
      </w:r>
      <w:r w:rsidRPr="00B04B12">
        <w:rPr>
          <w:shd w:val="clear" w:color="auto" w:fill="FFFFFF"/>
        </w:rPr>
        <w:t xml:space="preserve"> (3-6 y.o.) Fridays from 4 to 5 PM.</w:t>
      </w:r>
    </w:p>
    <w:p w14:paraId="3ABE62B1" w14:textId="77777777" w:rsidR="00B04B12" w:rsidRPr="00B04B12" w:rsidRDefault="00B04B12" w:rsidP="00B04B12">
      <w:pPr>
        <w:spacing w:after="120"/>
        <w:ind w:right="72"/>
        <w:jc w:val="both"/>
        <w:rPr>
          <w:b/>
          <w:shd w:val="clear" w:color="auto" w:fill="FFFFFF"/>
        </w:rPr>
      </w:pPr>
      <w:r w:rsidRPr="00B04B12">
        <w:rPr>
          <w:b/>
          <w:shd w:val="clear" w:color="auto" w:fill="FFFFFF"/>
        </w:rPr>
        <w:t>- Wednesday 12 PM Pan-Orthodox Virtual Bible Study via Zoom. Meeting ID: 576 301 6482. Passcode: 238492.</w:t>
      </w:r>
    </w:p>
    <w:p w14:paraId="34DCFCEA" w14:textId="77777777" w:rsidR="00B04B12" w:rsidRPr="00B04B12" w:rsidRDefault="00B04B12" w:rsidP="00B04B12">
      <w:pPr>
        <w:spacing w:after="120"/>
        <w:ind w:right="72"/>
        <w:jc w:val="both"/>
        <w:rPr>
          <w:lang w:eastAsia="ru-RU"/>
        </w:rPr>
      </w:pPr>
      <w:r w:rsidRPr="00B04B12">
        <w:rPr>
          <w:lang w:eastAsia="ru-RU"/>
        </w:rPr>
        <w:t xml:space="preserve">- </w:t>
      </w:r>
      <w:r w:rsidRPr="00B04B12">
        <w:rPr>
          <w:b/>
          <w:lang w:eastAsia="ru-RU"/>
        </w:rPr>
        <w:t xml:space="preserve">Wednesday Evening </w:t>
      </w:r>
      <w:r w:rsidRPr="00B04B12">
        <w:rPr>
          <w:b/>
          <w:shd w:val="clear" w:color="auto" w:fill="FFFFFF"/>
        </w:rPr>
        <w:t xml:space="preserve">Bible Study via Zoom with a professor of Saint Sophia Seminary </w:t>
      </w:r>
      <w:r w:rsidRPr="00B04B12">
        <w:rPr>
          <w:shd w:val="clear" w:color="auto" w:fill="FFFFFF"/>
        </w:rPr>
        <w:t>Fr. Demetrios (7 PM). Ask Fr. Oleg for the link.</w:t>
      </w:r>
    </w:p>
    <w:p w14:paraId="1CDF63F8" w14:textId="77777777" w:rsidR="00B04B12" w:rsidRPr="00B04B12" w:rsidRDefault="00B04B12" w:rsidP="00B04B12">
      <w:pPr>
        <w:spacing w:after="120"/>
        <w:ind w:right="72"/>
        <w:jc w:val="both"/>
      </w:pPr>
      <w:r w:rsidRPr="00B04B12">
        <w:rPr>
          <w:b/>
        </w:rPr>
        <w:t>- For Food Bank</w:t>
      </w:r>
      <w:r w:rsidRPr="00B04B12">
        <w:t>: baby foods, canned potatoes and meats, tuna, pasta, sauces, mac. &amp; cheese.</w:t>
      </w:r>
    </w:p>
    <w:p w14:paraId="410AD518" w14:textId="77777777" w:rsidR="00B04B12" w:rsidRPr="00B04B12" w:rsidRDefault="00B04B12" w:rsidP="00B04B12">
      <w:pPr>
        <w:spacing w:after="120"/>
        <w:ind w:right="72"/>
        <w:jc w:val="both"/>
      </w:pPr>
      <w:r w:rsidRPr="00B04B12">
        <w:rPr>
          <w:b/>
        </w:rPr>
        <w:t>- NEW List of needed Winter support for Ukraine:</w:t>
      </w:r>
      <w:r w:rsidRPr="00B04B12">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 NAR CAT tourniquets, Nasopharyngeal </w:t>
      </w:r>
      <w:r w:rsidRPr="00B04B12">
        <w:lastRenderedPageBreak/>
        <w:t>airway tubes, high protein bars, military MREs (meals-ready-to-eat),  personal water filters (like LifeStraw), Amazon gift cards for buying all needed stuff are welcome.</w:t>
      </w:r>
    </w:p>
    <w:p w14:paraId="579DD5CE" w14:textId="77777777" w:rsidR="00B04B12" w:rsidRPr="00B04B12" w:rsidRDefault="00B04B12" w:rsidP="00B04B12">
      <w:pPr>
        <w:spacing w:after="120"/>
        <w:ind w:right="72"/>
        <w:jc w:val="both"/>
      </w:pPr>
      <w:r w:rsidRPr="00B04B12">
        <w:t xml:space="preserve">- Welcome to contribute </w:t>
      </w:r>
      <w:r w:rsidRPr="00B04B12">
        <w:rPr>
          <w:b/>
        </w:rPr>
        <w:t>articles or pictures to the bulletin</w:t>
      </w:r>
      <w:r w:rsidRPr="00B04B12">
        <w:t>. Let's make bulletins together!</w:t>
      </w:r>
    </w:p>
    <w:p w14:paraId="29962851" w14:textId="77777777" w:rsidR="00B04B12" w:rsidRPr="00B04B12" w:rsidRDefault="00B04B12" w:rsidP="00B04B12">
      <w:pPr>
        <w:pBdr>
          <w:bottom w:val="double" w:sz="4" w:space="1" w:color="auto"/>
        </w:pBdr>
        <w:shd w:val="clear" w:color="auto" w:fill="FFFFFF" w:themeFill="background1"/>
        <w:tabs>
          <w:tab w:val="left" w:pos="1985"/>
        </w:tabs>
        <w:ind w:right="72"/>
        <w:rPr>
          <w:b/>
          <w:bCs/>
          <w:i/>
          <w:iCs/>
        </w:rPr>
      </w:pPr>
    </w:p>
    <w:p w14:paraId="3B333942" w14:textId="0E1DD2F8" w:rsidR="00B04B12" w:rsidRDefault="00B04B12" w:rsidP="00B04B12">
      <w:pPr>
        <w:tabs>
          <w:tab w:val="left" w:pos="180"/>
          <w:tab w:val="left" w:pos="540"/>
          <w:tab w:val="left" w:pos="990"/>
          <w:tab w:val="left" w:pos="2250"/>
        </w:tabs>
        <w:ind w:right="72"/>
        <w:rPr>
          <w:rFonts w:eastAsiaTheme="minorHAnsi"/>
          <w:b/>
          <w:noProof/>
          <w:lang w:eastAsia="ru-RU"/>
        </w:rPr>
      </w:pPr>
      <w:r>
        <w:rPr>
          <w:b/>
          <w:bCs/>
        </w:rPr>
        <w:t>Birthdays</w:t>
      </w:r>
      <w:r w:rsidRPr="00B04B12">
        <w:rPr>
          <w:b/>
          <w:bCs/>
        </w:rPr>
        <w:t>:</w:t>
      </w:r>
      <w:r w:rsidRPr="00B04B12">
        <w:rPr>
          <w:rFonts w:eastAsiaTheme="minorHAnsi"/>
          <w:b/>
          <w:noProof/>
          <w:lang w:eastAsia="ru-RU"/>
        </w:rPr>
        <w:t xml:space="preserve">        </w:t>
      </w:r>
    </w:p>
    <w:p w14:paraId="220C58AA" w14:textId="77777777" w:rsidR="00B04B12" w:rsidRDefault="00B04B12" w:rsidP="00B04B12">
      <w:pPr>
        <w:tabs>
          <w:tab w:val="left" w:pos="180"/>
          <w:tab w:val="left" w:pos="540"/>
          <w:tab w:val="left" w:pos="990"/>
          <w:tab w:val="left" w:pos="2250"/>
        </w:tabs>
        <w:ind w:right="72"/>
        <w:rPr>
          <w:b/>
          <w:bCs/>
        </w:rPr>
      </w:pPr>
      <w:r w:rsidRPr="00B04B12">
        <w:rPr>
          <w:b/>
          <w:bCs/>
        </w:rPr>
        <w:t xml:space="preserve">05 Feb…George Alexander       </w:t>
      </w:r>
    </w:p>
    <w:p w14:paraId="5D2022BD" w14:textId="372859DE" w:rsidR="00B04B12" w:rsidRPr="00B04B12" w:rsidRDefault="00B04B12" w:rsidP="00B04B12">
      <w:pPr>
        <w:tabs>
          <w:tab w:val="left" w:pos="180"/>
          <w:tab w:val="left" w:pos="540"/>
          <w:tab w:val="left" w:pos="990"/>
          <w:tab w:val="left" w:pos="2250"/>
        </w:tabs>
        <w:ind w:right="72"/>
        <w:rPr>
          <w:b/>
          <w:bCs/>
        </w:rPr>
      </w:pPr>
      <w:r w:rsidRPr="00B04B12">
        <w:rPr>
          <w:b/>
          <w:bCs/>
        </w:rPr>
        <w:t xml:space="preserve">09 Feb…John Thomas Hnatow   </w:t>
      </w:r>
    </w:p>
    <w:p w14:paraId="34E1A3DF" w14:textId="77777777" w:rsidR="00B04B12" w:rsidRPr="00B04B12" w:rsidRDefault="00B04B12" w:rsidP="00B04B12">
      <w:pPr>
        <w:tabs>
          <w:tab w:val="left" w:pos="180"/>
          <w:tab w:val="left" w:pos="540"/>
          <w:tab w:val="left" w:pos="990"/>
          <w:tab w:val="left" w:pos="2250"/>
          <w:tab w:val="left" w:pos="3402"/>
        </w:tabs>
        <w:ind w:right="72"/>
        <w:rPr>
          <w:b/>
          <w:bCs/>
        </w:rPr>
      </w:pPr>
      <w:r w:rsidRPr="00B04B12">
        <w:rPr>
          <w:b/>
          <w:bCs/>
        </w:rPr>
        <w:t xml:space="preserve">10 Feb…John Vitushinsky     </w:t>
      </w:r>
    </w:p>
    <w:p w14:paraId="4F587B7A" w14:textId="77777777" w:rsidR="00B04B12" w:rsidRPr="00B04B12" w:rsidRDefault="00B04B12" w:rsidP="00B04B12">
      <w:pPr>
        <w:tabs>
          <w:tab w:val="left" w:pos="180"/>
          <w:tab w:val="left" w:pos="540"/>
          <w:tab w:val="left" w:pos="990"/>
          <w:tab w:val="left" w:pos="2250"/>
          <w:tab w:val="left" w:pos="3402"/>
        </w:tabs>
        <w:ind w:right="72"/>
        <w:rPr>
          <w:b/>
          <w:bCs/>
        </w:rPr>
      </w:pPr>
      <w:r w:rsidRPr="00B04B12">
        <w:rPr>
          <w:b/>
          <w:bCs/>
        </w:rPr>
        <w:t xml:space="preserve">11 Feb…Patrick Phillips, Cheryl Sawarynski    </w:t>
      </w:r>
    </w:p>
    <w:p w14:paraId="1028B4A7" w14:textId="00957D7A" w:rsidR="00B04B12" w:rsidRPr="00B04B12" w:rsidRDefault="00B04B12" w:rsidP="00B04B12">
      <w:pPr>
        <w:tabs>
          <w:tab w:val="left" w:pos="180"/>
          <w:tab w:val="left" w:pos="540"/>
          <w:tab w:val="left" w:pos="990"/>
          <w:tab w:val="left" w:pos="2250"/>
          <w:tab w:val="left" w:pos="3402"/>
        </w:tabs>
        <w:spacing w:after="240"/>
        <w:ind w:right="72"/>
        <w:rPr>
          <w:b/>
          <w:bCs/>
          <w:u w:val="single"/>
        </w:rPr>
      </w:pPr>
      <w:r w:rsidRPr="00B04B12">
        <w:rPr>
          <w:b/>
          <w:bCs/>
          <w:u w:val="single"/>
          <w:lang w:val="uk-UA"/>
        </w:rPr>
        <w:t>МНОГАЯ ЛІТА</w:t>
      </w:r>
      <w:r w:rsidRPr="00B04B12">
        <w:rPr>
          <w:b/>
          <w:bCs/>
          <w:u w:val="single"/>
        </w:rPr>
        <w:t>! MANY YEARS!</w:t>
      </w:r>
    </w:p>
    <w:p w14:paraId="01FB60D4" w14:textId="77777777" w:rsidR="00B04B12" w:rsidRPr="00B04B12" w:rsidRDefault="00B04B12" w:rsidP="00B04B12">
      <w:pPr>
        <w:pBdr>
          <w:bottom w:val="double" w:sz="4" w:space="1" w:color="auto"/>
        </w:pBdr>
        <w:shd w:val="clear" w:color="auto" w:fill="FFFFFF" w:themeFill="background1"/>
        <w:tabs>
          <w:tab w:val="left" w:pos="1985"/>
        </w:tabs>
        <w:ind w:right="72"/>
        <w:rPr>
          <w:b/>
          <w:bCs/>
          <w:i/>
          <w:iCs/>
        </w:rPr>
      </w:pPr>
    </w:p>
    <w:p w14:paraId="59416C57" w14:textId="77777777" w:rsidR="00B04B12" w:rsidRDefault="00B04B12" w:rsidP="00B04B12">
      <w:pPr>
        <w:tabs>
          <w:tab w:val="left" w:pos="180"/>
          <w:tab w:val="left" w:pos="540"/>
          <w:tab w:val="left" w:pos="990"/>
          <w:tab w:val="left" w:pos="2250"/>
        </w:tabs>
        <w:ind w:right="72"/>
        <w:rPr>
          <w:b/>
          <w:bCs/>
        </w:rPr>
      </w:pPr>
      <w:r w:rsidRPr="00B04B12">
        <w:rPr>
          <w:b/>
          <w:bCs/>
        </w:rPr>
        <w:t xml:space="preserve">NECROLOGY:  </w:t>
      </w:r>
    </w:p>
    <w:p w14:paraId="7803AB95" w14:textId="23BE5EA4" w:rsidR="00B04B12" w:rsidRPr="00B04B12" w:rsidRDefault="00B04B12" w:rsidP="00B04B12">
      <w:pPr>
        <w:tabs>
          <w:tab w:val="left" w:pos="180"/>
          <w:tab w:val="left" w:pos="540"/>
          <w:tab w:val="left" w:pos="990"/>
          <w:tab w:val="left" w:pos="2250"/>
        </w:tabs>
        <w:ind w:right="72"/>
        <w:rPr>
          <w:b/>
          <w:bCs/>
        </w:rPr>
      </w:pPr>
      <w:r w:rsidRPr="00B04B12">
        <w:rPr>
          <w:b/>
          <w:bCs/>
        </w:rPr>
        <w:t xml:space="preserve">Ukrainian civilians and soldiers killed in the Russian invasion. </w:t>
      </w:r>
    </w:p>
    <w:p w14:paraId="08ED88B1" w14:textId="77777777" w:rsidR="00B04B12" w:rsidRDefault="00B04B12" w:rsidP="00B04B12">
      <w:pPr>
        <w:tabs>
          <w:tab w:val="left" w:pos="3600"/>
        </w:tabs>
        <w:ind w:right="72"/>
        <w:rPr>
          <w:b/>
          <w:bCs/>
        </w:rPr>
      </w:pPr>
      <w:r w:rsidRPr="00B04B12">
        <w:rPr>
          <w:b/>
          <w:bCs/>
        </w:rPr>
        <w:t xml:space="preserve">05 Feb…Anna Hewko ’82             </w:t>
      </w:r>
    </w:p>
    <w:p w14:paraId="23E55A37" w14:textId="77777777" w:rsidR="00B04B12" w:rsidRDefault="00B04B12" w:rsidP="00B04B12">
      <w:pPr>
        <w:tabs>
          <w:tab w:val="left" w:pos="3600"/>
        </w:tabs>
        <w:ind w:right="72"/>
        <w:rPr>
          <w:b/>
          <w:bCs/>
        </w:rPr>
      </w:pPr>
      <w:r w:rsidRPr="00B04B12">
        <w:rPr>
          <w:b/>
          <w:bCs/>
        </w:rPr>
        <w:t xml:space="preserve">06 Feb…Slavka Werbicky (age 2) ’26, Anna Piatok ’42   </w:t>
      </w:r>
    </w:p>
    <w:p w14:paraId="39780979" w14:textId="77777777" w:rsidR="00B04B12" w:rsidRDefault="00B04B12" w:rsidP="00B04B12">
      <w:pPr>
        <w:tabs>
          <w:tab w:val="left" w:pos="3600"/>
        </w:tabs>
        <w:ind w:right="72"/>
        <w:rPr>
          <w:b/>
          <w:bCs/>
        </w:rPr>
      </w:pPr>
      <w:r w:rsidRPr="00B04B12">
        <w:rPr>
          <w:b/>
          <w:bCs/>
        </w:rPr>
        <w:t xml:space="preserve">07 Feb…Elizabeth Fedko ’73, Pauline Ziatyk ’83                 </w:t>
      </w:r>
    </w:p>
    <w:p w14:paraId="3992D2C2" w14:textId="77777777" w:rsidR="00B04B12" w:rsidRDefault="00B04B12" w:rsidP="00B04B12">
      <w:pPr>
        <w:tabs>
          <w:tab w:val="left" w:pos="3600"/>
        </w:tabs>
        <w:ind w:right="72"/>
        <w:rPr>
          <w:b/>
          <w:bCs/>
        </w:rPr>
      </w:pPr>
      <w:r w:rsidRPr="00B04B12">
        <w:rPr>
          <w:b/>
          <w:bCs/>
        </w:rPr>
        <w:t xml:space="preserve">08 Feb…John Woyewoda ’82  </w:t>
      </w:r>
    </w:p>
    <w:p w14:paraId="03A10323" w14:textId="0872DCF2" w:rsidR="00B04B12" w:rsidRDefault="00B04B12" w:rsidP="00B04B12">
      <w:pPr>
        <w:tabs>
          <w:tab w:val="left" w:pos="3600"/>
        </w:tabs>
        <w:ind w:right="72"/>
        <w:rPr>
          <w:b/>
          <w:bCs/>
        </w:rPr>
      </w:pPr>
      <w:r w:rsidRPr="00B04B12">
        <w:rPr>
          <w:b/>
          <w:bCs/>
        </w:rPr>
        <w:t xml:space="preserve">09 Feb…Wasyl Kotoris ’39, Mary Isczuk ’07                     </w:t>
      </w:r>
    </w:p>
    <w:p w14:paraId="554F7E17" w14:textId="77777777" w:rsidR="00B04B12" w:rsidRDefault="00B04B12" w:rsidP="00B04B12">
      <w:pPr>
        <w:tabs>
          <w:tab w:val="left" w:pos="3600"/>
        </w:tabs>
        <w:ind w:right="72"/>
        <w:rPr>
          <w:b/>
          <w:bCs/>
        </w:rPr>
      </w:pPr>
      <w:r w:rsidRPr="00B04B12">
        <w:rPr>
          <w:b/>
          <w:bCs/>
        </w:rPr>
        <w:t xml:space="preserve">10 Feb…Stephania Hnatow ’11     </w:t>
      </w:r>
    </w:p>
    <w:p w14:paraId="6738E9A7" w14:textId="12BF709A" w:rsidR="00B04B12" w:rsidRPr="00B04B12" w:rsidRDefault="00B04B12" w:rsidP="00B04B12">
      <w:pPr>
        <w:tabs>
          <w:tab w:val="left" w:pos="3600"/>
        </w:tabs>
        <w:ind w:right="72"/>
        <w:rPr>
          <w:b/>
          <w:bCs/>
        </w:rPr>
      </w:pPr>
      <w:r w:rsidRPr="00B04B12">
        <w:rPr>
          <w:b/>
          <w:bCs/>
        </w:rPr>
        <w:t>11 Feb…John Antoniuk ‘69</w:t>
      </w:r>
    </w:p>
    <w:p w14:paraId="0D688BF4" w14:textId="77777777" w:rsidR="00B04B12" w:rsidRPr="00B04B12" w:rsidRDefault="00B04B12" w:rsidP="00B04B12">
      <w:pPr>
        <w:tabs>
          <w:tab w:val="left" w:pos="3600"/>
        </w:tabs>
        <w:spacing w:after="120"/>
        <w:ind w:right="72"/>
        <w:rPr>
          <w:b/>
          <w:bCs/>
          <w:u w:val="single"/>
        </w:rPr>
      </w:pPr>
      <w:r w:rsidRPr="00B04B12">
        <w:rPr>
          <w:b/>
          <w:bCs/>
          <w:u w:val="single"/>
          <w:lang w:val="ru-RU"/>
        </w:rPr>
        <w:t>ВІЧНА</w:t>
      </w:r>
      <w:r w:rsidRPr="00B04B12">
        <w:rPr>
          <w:b/>
          <w:bCs/>
          <w:u w:val="single"/>
        </w:rPr>
        <w:t xml:space="preserve"> </w:t>
      </w:r>
      <w:r w:rsidRPr="00B04B12">
        <w:rPr>
          <w:b/>
          <w:bCs/>
          <w:u w:val="single"/>
          <w:lang w:val="ru-RU"/>
        </w:rPr>
        <w:t>ПАМ</w:t>
      </w:r>
      <w:r w:rsidRPr="00B04B12">
        <w:rPr>
          <w:b/>
          <w:bCs/>
          <w:u w:val="single"/>
        </w:rPr>
        <w:t>’</w:t>
      </w:r>
      <w:r w:rsidRPr="00B04B12">
        <w:rPr>
          <w:b/>
          <w:bCs/>
          <w:u w:val="single"/>
          <w:lang w:val="ru-RU"/>
        </w:rPr>
        <w:t>ЯТЬ</w:t>
      </w:r>
      <w:r w:rsidRPr="00B04B12">
        <w:rPr>
          <w:b/>
          <w:bCs/>
          <w:u w:val="single"/>
        </w:rPr>
        <w:t xml:space="preserve">! MEMORY ETERNAL! </w:t>
      </w:r>
    </w:p>
    <w:p w14:paraId="713A54C0" w14:textId="7ECDD2C6" w:rsidR="008F434E" w:rsidRPr="00B04B12" w:rsidRDefault="00B04B12" w:rsidP="00B04B12">
      <w:pPr>
        <w:tabs>
          <w:tab w:val="left" w:pos="3600"/>
        </w:tabs>
        <w:ind w:right="72"/>
        <w:rPr>
          <w:b/>
          <w:bCs/>
          <w:u w:val="single"/>
        </w:rPr>
      </w:pPr>
      <w:r w:rsidRPr="00B04B12">
        <w:rPr>
          <w:b/>
          <w:bCs/>
        </w:rPr>
        <w:t xml:space="preserve">PRAYER FOR THE HEALTH &amp; SALVATION OF THE AFFLICTED: </w:t>
      </w:r>
      <w:r w:rsidRPr="00B04B12">
        <w:rPr>
          <w:bCs/>
        </w:rPr>
        <w:t>Ukrainian soldiers and civilians wounded during the Russian aggression, Justin Ost, Helen Crayosky, Nadine Savitz,</w:t>
      </w:r>
      <w:r w:rsidRPr="00B04B12">
        <w:t xml:space="preserve"> Barbara Grason,</w:t>
      </w:r>
      <w:r w:rsidRPr="00B04B12">
        <w:rPr>
          <w:bCs/>
        </w:rPr>
        <w:t xml:space="preserve">  Michael Hnatow, Juliana, Shirl Merolli, Raisa Melnychuk, Olha Beizyn, Vasyl Beizyn, William Leszczuk, Tom Petro Jr., child Charlie, James Osmun, priest Vasyl Dovgan, Rosemarie Pypiuk, Kirk Swauger, Stephanie Donnelly, Nicholas Alexander, Danny Berro, child Alexandria, Elizabeth Pastushenko, Philippe Chasseuil, Joan Molnar, Aaliyah Osmun, William Savitz, Vladimir Krasnopera, Brendan Phillips, Jessica Meashock, Adam Hewko, Andrew Thaxton, Susan Ferretti, Judy Albright, Daniel Kochenash, Christopher Mack, Joann </w:t>
      </w:r>
      <w:r w:rsidR="008F434E" w:rsidRPr="00B04B12">
        <w:rPr>
          <w:bCs/>
        </w:rPr>
        <w:t>Hoodmaker, Norman Betrous, Robert Zarayko Jr.</w:t>
      </w:r>
      <w:r w:rsidR="008F434E" w:rsidRPr="00B04B12">
        <w:rPr>
          <w:b/>
          <w:bCs/>
        </w:rPr>
        <w:t xml:space="preserve"> </w:t>
      </w:r>
    </w:p>
    <w:p w14:paraId="1655116D" w14:textId="77777777" w:rsidR="00C27509" w:rsidRPr="00B04B12" w:rsidRDefault="00C27509" w:rsidP="00C27509">
      <w:pPr>
        <w:pBdr>
          <w:bottom w:val="double" w:sz="4" w:space="1" w:color="auto"/>
        </w:pBdr>
        <w:shd w:val="clear" w:color="auto" w:fill="FFFFFF" w:themeFill="background1"/>
        <w:tabs>
          <w:tab w:val="left" w:pos="1985"/>
        </w:tabs>
        <w:ind w:right="72"/>
        <w:rPr>
          <w:b/>
          <w:bCs/>
          <w:i/>
          <w:iCs/>
        </w:rPr>
      </w:pPr>
    </w:p>
    <w:p w14:paraId="53CB5F5E" w14:textId="77777777" w:rsidR="00B04B12" w:rsidRPr="00B04B12" w:rsidRDefault="00B04B12" w:rsidP="00B04B12">
      <w:pPr>
        <w:spacing w:after="120"/>
        <w:jc w:val="both"/>
      </w:pPr>
      <w:r w:rsidRPr="00B04B12">
        <w:rPr>
          <w:b/>
        </w:rPr>
        <w:t>Orthodox Study Bible.</w:t>
      </w:r>
      <w:r w:rsidRPr="00B04B12">
        <w:t xml:space="preserve"> Justified: forgiven and made right with God. Jesus reverses the expected conclusion. In the eyes of God, it is tax collector who is justified because of his humility. The Pharisee is condemned because of his self-righteousness and self-exaltation.</w:t>
      </w:r>
    </w:p>
    <w:p w14:paraId="3C168858" w14:textId="77777777" w:rsidR="00B04B12" w:rsidRPr="00B04B12" w:rsidRDefault="00B04B12" w:rsidP="00B04B12">
      <w:pPr>
        <w:jc w:val="both"/>
      </w:pPr>
      <w:r w:rsidRPr="00B04B12">
        <w:rPr>
          <w:b/>
        </w:rPr>
        <w:t xml:space="preserve">Humility Stories: </w:t>
      </w:r>
      <w:r w:rsidRPr="00B04B12">
        <w:t>An old man was asked, "What is humility?" and he said in reply, "Humility is a great work, and a work of God. The way of humility is to undertake bodily labour and believe yourself a sinner and make yourself subject to all." Then a brother said, "What does it mean, to be subject to all?" The old man answered, "To be subject to all is not to give your attention to the sins of others but always to give your attention to your own sins and to pray without ceasing to God."</w:t>
      </w:r>
    </w:p>
    <w:p w14:paraId="477960B9" w14:textId="77777777" w:rsidR="00B04B12" w:rsidRPr="00B04B12" w:rsidRDefault="00B04B12" w:rsidP="00B04B12">
      <w:pPr>
        <w:jc w:val="both"/>
      </w:pPr>
      <w:r w:rsidRPr="00B04B12">
        <w:t>An old man said, "Every time a thought of superiority or vanity moves you, examine your conscience to see if you have kept all the commandments, whether you love your enemies, whether you consider yourself to be an unprofitable servant and the greatest sinner of all. Even so, do not pretend to great ideas as though you were perfectly right, for that thought destroys everything."</w:t>
      </w:r>
    </w:p>
    <w:p w14:paraId="1680815C" w14:textId="77777777" w:rsidR="00B04B12" w:rsidRPr="00B04B12" w:rsidRDefault="00B04B12" w:rsidP="00B04B12">
      <w:pPr>
        <w:jc w:val="both"/>
      </w:pPr>
      <w:r w:rsidRPr="00B04B12">
        <w:lastRenderedPageBreak/>
        <w:t>As abba Macarius was returning to his cell from the marsh carrying palm-leaves, the devil met him with a sharp sickle and would have struck him but he could not. He cried out, "Great is the violence I suffer from you, Macarius, for when I want to hurt you, I cannot. But whatever you do, I do and more also. You fast now and then, but I am never refreshed by any food; you often keep vigil, but I never fall asleep. Only in one thing are you better than I am and I acknowledge that." Macarius said to him, "What is that?" and he replied, "It is because of your humility alone that I cannot overcome you."</w:t>
      </w:r>
    </w:p>
    <w:p w14:paraId="5AEF6C54" w14:textId="77777777" w:rsidR="00B04B12" w:rsidRPr="00B04B12" w:rsidRDefault="00B04B12" w:rsidP="00B04B12">
      <w:pPr>
        <w:spacing w:after="120"/>
        <w:jc w:val="both"/>
      </w:pPr>
      <w:r w:rsidRPr="00B04B12">
        <w:t>The old men used to say, "When we do not experience warfare, we ought so much the more to humiliate ourselves. For God seeing our weakness, protects us; when we glorify ourselves, he withdraws his protection and we are lost."</w:t>
      </w:r>
    </w:p>
    <w:p w14:paraId="2E1BBE6A" w14:textId="77777777" w:rsidR="00B04B12" w:rsidRPr="00B04B12" w:rsidRDefault="00B04B12" w:rsidP="00B04B12">
      <w:pPr>
        <w:spacing w:after="120"/>
        <w:jc w:val="both"/>
      </w:pPr>
      <w:r w:rsidRPr="00B04B12">
        <w:rPr>
          <w:b/>
        </w:rPr>
        <w:t>From the Great Canon of St. Andrew of Crete</w:t>
      </w:r>
      <w:r w:rsidRPr="00B04B12">
        <w:rPr>
          <w:i/>
        </w:rPr>
        <w:t xml:space="preserve">. </w:t>
      </w:r>
      <w:r w:rsidRPr="00B04B12">
        <w:t xml:space="preserve">Boastful I am, and hard-hearted, all in vain and for nothing. Condemn me not with the Pharisee, but rather grant me the humility of the Publican, O only merciful and just Judge, and number me with him. </w:t>
      </w:r>
    </w:p>
    <w:p w14:paraId="7964B18F" w14:textId="77777777" w:rsidR="00B04B12" w:rsidRPr="00B04B12" w:rsidRDefault="00B04B12" w:rsidP="00B04B12">
      <w:pPr>
        <w:jc w:val="both"/>
      </w:pPr>
      <w:r w:rsidRPr="00B04B12">
        <w:rPr>
          <w:rStyle w:val="Emphasis"/>
          <w:b/>
        </w:rPr>
        <w:t>What is the Triodion?</w:t>
      </w:r>
      <w:r w:rsidRPr="00B04B12">
        <w:rPr>
          <w:rStyle w:val="Emphasis"/>
        </w:rPr>
        <w:t xml:space="preserve"> </w:t>
      </w:r>
      <w:r w:rsidRPr="00B04B12">
        <w:t>This is the Orthodox liturgical book that contains the variable portions of the Liturgy and other services for a particular period of the Orthodox ecclesiastical calendar. It begins on the fourth Sunday before the Great Lent, the Sunday of the Prodigal, and ends on Saturday of the Holy Week. Triodion is also called the period between the Sunday of the Prodigal and Holy Pascha. The name derives from the fact that during the season the Canons contain only three odes instead of the usual nine. The canon is a series of nine hymns, ‘odes’ used at the Orthros (Matins). The nine odes vary so as to correspond with the theme of the particular feast. The introduction of canons is ascribed to St. Andrew of Crete. Other famous authors of Canons are Melodos, St. John Damascus, and St. Theodore the Studion.</w:t>
      </w:r>
    </w:p>
    <w:p w14:paraId="769616A9" w14:textId="77777777" w:rsidR="00B04B12" w:rsidRPr="00B04B12" w:rsidRDefault="00B04B12" w:rsidP="00B04B12">
      <w:pPr>
        <w:pBdr>
          <w:bottom w:val="double" w:sz="4" w:space="1" w:color="auto"/>
        </w:pBdr>
        <w:shd w:val="clear" w:color="auto" w:fill="FFFFFF" w:themeFill="background1"/>
        <w:tabs>
          <w:tab w:val="left" w:pos="1985"/>
        </w:tabs>
        <w:ind w:right="72"/>
        <w:rPr>
          <w:b/>
          <w:bCs/>
          <w:i/>
          <w:iCs/>
        </w:rPr>
      </w:pPr>
    </w:p>
    <w:p w14:paraId="26FCBEFA" w14:textId="6B65761B" w:rsidR="00B04B12" w:rsidRDefault="00B04B12" w:rsidP="00B04B12">
      <w:pPr>
        <w:jc w:val="both"/>
      </w:pPr>
      <w:r>
        <w:t>Additions in Ukrainian</w:t>
      </w:r>
    </w:p>
    <w:p w14:paraId="32A5A32C" w14:textId="77777777" w:rsidR="00B04B12" w:rsidRPr="00B04B12" w:rsidRDefault="00B04B12" w:rsidP="00B04B12">
      <w:pPr>
        <w:pBdr>
          <w:bottom w:val="double" w:sz="4" w:space="1" w:color="auto"/>
        </w:pBdr>
        <w:shd w:val="clear" w:color="auto" w:fill="FFFFFF" w:themeFill="background1"/>
        <w:tabs>
          <w:tab w:val="left" w:pos="1985"/>
        </w:tabs>
        <w:ind w:right="72"/>
        <w:rPr>
          <w:b/>
          <w:bCs/>
          <w:i/>
          <w:iCs/>
        </w:rPr>
      </w:pPr>
    </w:p>
    <w:p w14:paraId="79C26B91" w14:textId="77777777" w:rsidR="00B04B12" w:rsidRPr="00B04B12" w:rsidRDefault="00B04B12" w:rsidP="00B04B12">
      <w:pPr>
        <w:jc w:val="both"/>
      </w:pPr>
    </w:p>
    <w:p w14:paraId="49373265" w14:textId="77777777" w:rsidR="00B04B12" w:rsidRPr="00B04B12" w:rsidRDefault="00B04B12" w:rsidP="00B04B12">
      <w:pPr>
        <w:tabs>
          <w:tab w:val="left" w:pos="180"/>
          <w:tab w:val="left" w:pos="540"/>
          <w:tab w:val="left" w:pos="990"/>
        </w:tabs>
        <w:jc w:val="center"/>
        <w:rPr>
          <w:b/>
          <w:bCs/>
        </w:rPr>
      </w:pPr>
      <w:r w:rsidRPr="00B04B12">
        <w:rPr>
          <w:b/>
          <w:bCs/>
          <w:highlight w:val="lightGray"/>
          <w:lang w:val="uk-UA"/>
        </w:rPr>
        <w:t>Недільні Євангелії</w:t>
      </w:r>
    </w:p>
    <w:p w14:paraId="659521A8" w14:textId="77777777" w:rsidR="00B04B12" w:rsidRPr="00B04B12" w:rsidRDefault="00B04B12" w:rsidP="00B04B12">
      <w:pPr>
        <w:tabs>
          <w:tab w:val="left" w:pos="180"/>
          <w:tab w:val="left" w:pos="540"/>
          <w:tab w:val="left" w:pos="990"/>
        </w:tabs>
        <w:spacing w:after="120"/>
        <w:ind w:left="-142"/>
        <w:jc w:val="both"/>
        <w:rPr>
          <w:shd w:val="clear" w:color="auto" w:fill="FFFFFF" w:themeFill="background1"/>
          <w:lang w:val="uk-UA"/>
        </w:rPr>
      </w:pPr>
      <w:r w:rsidRPr="00B04B12">
        <w:rPr>
          <w:b/>
          <w:highlight w:val="lightGray"/>
          <w:shd w:val="clear" w:color="auto" w:fill="FFFFFF" w:themeFill="background1"/>
          <w:lang w:val="uk-UA"/>
        </w:rPr>
        <w:t>Луки 18:10-14.</w:t>
      </w:r>
      <w:r w:rsidRPr="00B04B12">
        <w:rPr>
          <w:shd w:val="clear" w:color="auto" w:fill="FFFFFF" w:themeFill="background1"/>
          <w:lang w:val="uk-UA"/>
        </w:rPr>
        <w:t xml:space="preserve"> 10 Два чоловіки прийшли до храму помолитися: один фарисей, а другий митар. 11 Фарисей, ставши, так про себе молився: Боже! Дякую Тобі, що я не такий, як інші люди, грабіжники, неправедні, перелюбники, або як цей митар. 12 </w:t>
      </w:r>
      <w:proofErr w:type="spellStart"/>
      <w:r w:rsidRPr="00B04B12">
        <w:rPr>
          <w:shd w:val="clear" w:color="auto" w:fill="FFFFFF" w:themeFill="background1"/>
          <w:lang w:val="uk-UA"/>
        </w:rPr>
        <w:t>Пощу</w:t>
      </w:r>
      <w:proofErr w:type="spellEnd"/>
      <w:r w:rsidRPr="00B04B12">
        <w:rPr>
          <w:shd w:val="clear" w:color="auto" w:fill="FFFFFF" w:themeFill="background1"/>
          <w:lang w:val="uk-UA"/>
        </w:rPr>
        <w:t xml:space="preserve"> двічі на тиждень, даю десятину з усього, що надбаю. 13 А митар, стоячи віддалік, не смів навіть очей звести на небо; але, б’ючи себе в груди, говорив: Боже, будь милостивий до мене, грішного! 14 Кажу вам, що цей пішов до дому свого виправданий більше, ніж той: бо всякий, хто підноситься, принижений буде, а хто принижує себе, піднесеться.</w:t>
      </w:r>
    </w:p>
    <w:p w14:paraId="2539297C" w14:textId="77777777" w:rsidR="00B04B12" w:rsidRPr="00B04B12" w:rsidRDefault="00B04B12" w:rsidP="00B04B12">
      <w:pPr>
        <w:tabs>
          <w:tab w:val="left" w:pos="180"/>
          <w:tab w:val="left" w:pos="540"/>
          <w:tab w:val="left" w:pos="990"/>
        </w:tabs>
        <w:spacing w:after="240"/>
        <w:ind w:left="-142"/>
        <w:jc w:val="both"/>
        <w:rPr>
          <w:shd w:val="clear" w:color="auto" w:fill="FFFFFF" w:themeFill="background1"/>
          <w:lang w:val="uk-UA"/>
        </w:rPr>
      </w:pPr>
      <w:r w:rsidRPr="00B04B12">
        <w:rPr>
          <w:b/>
          <w:iCs/>
          <w:highlight w:val="lightGray"/>
          <w:lang w:val="uk-UA"/>
        </w:rPr>
        <w:t>Івана</w:t>
      </w:r>
      <w:r w:rsidRPr="00B04B12">
        <w:rPr>
          <w:b/>
          <w:iCs/>
          <w:highlight w:val="lightGray"/>
          <w:lang w:val="ru-RU"/>
        </w:rPr>
        <w:t xml:space="preserve"> 10: 9-16</w:t>
      </w:r>
      <w:r w:rsidRPr="00B04B12">
        <w:rPr>
          <w:b/>
          <w:iCs/>
          <w:highlight w:val="lightGray"/>
          <w:lang w:val="uk-UA"/>
        </w:rPr>
        <w:t>.</w:t>
      </w:r>
      <w:r w:rsidRPr="00B04B12">
        <w:rPr>
          <w:b/>
          <w:iCs/>
          <w:lang w:val="uk-UA"/>
        </w:rPr>
        <w:t xml:space="preserve"> </w:t>
      </w:r>
      <w:r w:rsidRPr="00B04B12">
        <w:rPr>
          <w:iCs/>
          <w:lang w:val="uk-UA"/>
        </w:rPr>
        <w:t xml:space="preserve">9 Я є двері: хто через Мене увійде, той спасеться, і увійде, і вийде, і пасовище знайде. 10 Злодій приходить тільки для того, щоб украсти, вбити й погубити. Я прийшов для того, щоб мали життя, і надто мали. 11 Я Пастир Добрий: пастир добрий душу свою покладає за </w:t>
      </w:r>
      <w:proofErr w:type="spellStart"/>
      <w:r w:rsidRPr="00B04B12">
        <w:rPr>
          <w:iCs/>
          <w:lang w:val="uk-UA"/>
        </w:rPr>
        <w:t>овець</w:t>
      </w:r>
      <w:proofErr w:type="spellEnd"/>
      <w:r w:rsidRPr="00B04B12">
        <w:rPr>
          <w:iCs/>
          <w:lang w:val="uk-UA"/>
        </w:rPr>
        <w:t xml:space="preserve">. 12 А наймит, не пастир, якому вівці не свої, побачивши, що йде вовк, кидає </w:t>
      </w:r>
      <w:proofErr w:type="spellStart"/>
      <w:r w:rsidRPr="00B04B12">
        <w:rPr>
          <w:iCs/>
          <w:lang w:val="uk-UA"/>
        </w:rPr>
        <w:t>овець</w:t>
      </w:r>
      <w:proofErr w:type="spellEnd"/>
      <w:r w:rsidRPr="00B04B12">
        <w:rPr>
          <w:iCs/>
          <w:lang w:val="uk-UA"/>
        </w:rPr>
        <w:t xml:space="preserve"> і тікає, а вовк хапає і розганяє </w:t>
      </w:r>
      <w:proofErr w:type="spellStart"/>
      <w:r w:rsidRPr="00B04B12">
        <w:rPr>
          <w:iCs/>
          <w:lang w:val="uk-UA"/>
        </w:rPr>
        <w:t>овець</w:t>
      </w:r>
      <w:proofErr w:type="spellEnd"/>
      <w:r w:rsidRPr="00B04B12">
        <w:rPr>
          <w:iCs/>
          <w:lang w:val="uk-UA"/>
        </w:rPr>
        <w:t xml:space="preserve">. 13 А наймит тікає, бо він наймит, і не турбується про </w:t>
      </w:r>
      <w:proofErr w:type="spellStart"/>
      <w:r w:rsidRPr="00B04B12">
        <w:rPr>
          <w:iCs/>
          <w:lang w:val="uk-UA"/>
        </w:rPr>
        <w:t>овець</w:t>
      </w:r>
      <w:proofErr w:type="spellEnd"/>
      <w:r w:rsidRPr="00B04B12">
        <w:rPr>
          <w:iCs/>
          <w:lang w:val="uk-UA"/>
        </w:rPr>
        <w:t xml:space="preserve">. 14 Я ж Пастир Добрий; і знаю Моїх, і знають Мене Мої. 15 Як знає Мене Отець, так і Я знаю Отця; і душу Мою покладаю за </w:t>
      </w:r>
      <w:proofErr w:type="spellStart"/>
      <w:r w:rsidRPr="00B04B12">
        <w:rPr>
          <w:iCs/>
          <w:lang w:val="uk-UA"/>
        </w:rPr>
        <w:t>овець</w:t>
      </w:r>
      <w:proofErr w:type="spellEnd"/>
      <w:r w:rsidRPr="00B04B12">
        <w:rPr>
          <w:iCs/>
          <w:lang w:val="uk-UA"/>
        </w:rPr>
        <w:t xml:space="preserve">. 16 Й інших </w:t>
      </w:r>
      <w:proofErr w:type="spellStart"/>
      <w:r w:rsidRPr="00B04B12">
        <w:rPr>
          <w:iCs/>
          <w:lang w:val="uk-UA"/>
        </w:rPr>
        <w:t>овець</w:t>
      </w:r>
      <w:proofErr w:type="spellEnd"/>
      <w:r w:rsidRPr="00B04B12">
        <w:rPr>
          <w:iCs/>
          <w:lang w:val="uk-UA"/>
        </w:rPr>
        <w:t xml:space="preserve"> маю, які не з цього двору, і тих Мені треба привести; і голос Мій почують, і буде одне стадо і один Пастир.</w:t>
      </w:r>
    </w:p>
    <w:p w14:paraId="1CF952C4" w14:textId="77777777" w:rsidR="00B04B12" w:rsidRPr="00B04B12" w:rsidRDefault="00B04B12" w:rsidP="00B04B12">
      <w:pPr>
        <w:tabs>
          <w:tab w:val="left" w:pos="180"/>
          <w:tab w:val="left" w:pos="540"/>
          <w:tab w:val="left" w:pos="990"/>
        </w:tabs>
        <w:ind w:left="-142"/>
        <w:jc w:val="center"/>
        <w:rPr>
          <w:b/>
          <w:bCs/>
          <w:lang w:val="uk-UA"/>
        </w:rPr>
      </w:pPr>
      <w:r w:rsidRPr="00B04B12">
        <w:rPr>
          <w:b/>
          <w:bCs/>
          <w:highlight w:val="lightGray"/>
          <w:lang w:val="uk-UA"/>
        </w:rPr>
        <w:t>Недільні Апостольські читання</w:t>
      </w:r>
    </w:p>
    <w:p w14:paraId="23E8DF14" w14:textId="77777777" w:rsidR="00B04B12" w:rsidRPr="00B04B12" w:rsidRDefault="00B04B12" w:rsidP="00B04B12">
      <w:pPr>
        <w:tabs>
          <w:tab w:val="left" w:pos="180"/>
          <w:tab w:val="left" w:pos="540"/>
          <w:tab w:val="left" w:pos="990"/>
        </w:tabs>
        <w:spacing w:after="120"/>
        <w:ind w:left="-142"/>
        <w:jc w:val="both"/>
        <w:rPr>
          <w:shd w:val="clear" w:color="auto" w:fill="FFFFFF" w:themeFill="background1"/>
          <w:lang w:val="ru-RU"/>
        </w:rPr>
      </w:pPr>
      <w:r w:rsidRPr="00B04B12">
        <w:rPr>
          <w:b/>
          <w:highlight w:val="lightGray"/>
          <w:shd w:val="clear" w:color="auto" w:fill="FFFFFF" w:themeFill="background1"/>
          <w:lang w:val="ru-RU"/>
        </w:rPr>
        <w:lastRenderedPageBreak/>
        <w:t>2</w:t>
      </w:r>
      <w:r w:rsidRPr="00B04B12">
        <w:rPr>
          <w:b/>
          <w:highlight w:val="lightGray"/>
          <w:shd w:val="clear" w:color="auto" w:fill="FFFFFF" w:themeFill="background1"/>
          <w:lang w:val="uk-UA"/>
        </w:rPr>
        <w:t xml:space="preserve"> Тимофія </w:t>
      </w:r>
      <w:r w:rsidRPr="00B04B12">
        <w:rPr>
          <w:b/>
          <w:highlight w:val="lightGray"/>
          <w:shd w:val="clear" w:color="auto" w:fill="FFFFFF" w:themeFill="background1"/>
          <w:lang w:val="ru-RU"/>
        </w:rPr>
        <w:t>3</w:t>
      </w:r>
      <w:r w:rsidRPr="00B04B12">
        <w:rPr>
          <w:b/>
          <w:highlight w:val="lightGray"/>
          <w:shd w:val="clear" w:color="auto" w:fill="FFFFFF" w:themeFill="background1"/>
          <w:lang w:val="uk-UA"/>
        </w:rPr>
        <w:t>:</w:t>
      </w:r>
      <w:r w:rsidRPr="00B04B12">
        <w:rPr>
          <w:b/>
          <w:highlight w:val="lightGray"/>
          <w:shd w:val="clear" w:color="auto" w:fill="FFFFFF" w:themeFill="background1"/>
          <w:lang w:val="ru-RU"/>
        </w:rPr>
        <w:t>10</w:t>
      </w:r>
      <w:r w:rsidRPr="00B04B12">
        <w:rPr>
          <w:b/>
          <w:highlight w:val="lightGray"/>
          <w:shd w:val="clear" w:color="auto" w:fill="FFFFFF" w:themeFill="background1"/>
          <w:lang w:val="uk-UA"/>
        </w:rPr>
        <w:t>-15.</w:t>
      </w:r>
      <w:r w:rsidRPr="00B04B12">
        <w:rPr>
          <w:lang w:val="uk-UA"/>
        </w:rPr>
        <w:t xml:space="preserve"> </w:t>
      </w:r>
      <w:r w:rsidRPr="00B04B12">
        <w:rPr>
          <w:shd w:val="clear" w:color="auto" w:fill="FFFFFF" w:themeFill="background1"/>
          <w:lang w:val="uk-UA"/>
        </w:rPr>
        <w:t xml:space="preserve">10 А ти </w:t>
      </w:r>
      <w:proofErr w:type="spellStart"/>
      <w:r w:rsidRPr="00B04B12">
        <w:rPr>
          <w:shd w:val="clear" w:color="auto" w:fill="FFFFFF" w:themeFill="background1"/>
          <w:lang w:val="uk-UA"/>
        </w:rPr>
        <w:t>наслiдував</w:t>
      </w:r>
      <w:proofErr w:type="spellEnd"/>
      <w:r w:rsidRPr="00B04B12">
        <w:rPr>
          <w:shd w:val="clear" w:color="auto" w:fill="FFFFFF" w:themeFill="background1"/>
          <w:lang w:val="uk-UA"/>
        </w:rPr>
        <w:t xml:space="preserve"> мене у </w:t>
      </w:r>
      <w:proofErr w:type="spellStart"/>
      <w:r w:rsidRPr="00B04B12">
        <w:rPr>
          <w:shd w:val="clear" w:color="auto" w:fill="FFFFFF" w:themeFill="background1"/>
          <w:lang w:val="uk-UA"/>
        </w:rPr>
        <w:t>вченнi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життi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прихильностi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вiрi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великодушностi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любовi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терпiннi</w:t>
      </w:r>
      <w:proofErr w:type="spellEnd"/>
      <w:r w:rsidRPr="00B04B12">
        <w:rPr>
          <w:shd w:val="clear" w:color="auto" w:fill="FFFFFF" w:themeFill="background1"/>
          <w:lang w:val="uk-UA"/>
        </w:rPr>
        <w:t xml:space="preserve">, 11 у </w:t>
      </w:r>
      <w:proofErr w:type="spellStart"/>
      <w:r w:rsidRPr="00B04B12">
        <w:rPr>
          <w:shd w:val="clear" w:color="auto" w:fill="FFFFFF" w:themeFill="background1"/>
          <w:lang w:val="uk-UA"/>
        </w:rPr>
        <w:t>гонiннях</w:t>
      </w:r>
      <w:proofErr w:type="spellEnd"/>
      <w:r w:rsidRPr="00B04B12">
        <w:rPr>
          <w:shd w:val="clear" w:color="auto" w:fill="FFFFFF" w:themeFill="background1"/>
          <w:lang w:val="uk-UA"/>
        </w:rPr>
        <w:t xml:space="preserve">, стражданнях, що </w:t>
      </w:r>
      <w:proofErr w:type="spellStart"/>
      <w:r w:rsidRPr="00B04B12">
        <w:rPr>
          <w:shd w:val="clear" w:color="auto" w:fill="FFFFFF" w:themeFill="background1"/>
          <w:lang w:val="uk-UA"/>
        </w:rPr>
        <w:t>спiткали</w:t>
      </w:r>
      <w:proofErr w:type="spellEnd"/>
      <w:r w:rsidRPr="00B04B12">
        <w:rPr>
          <w:shd w:val="clear" w:color="auto" w:fill="FFFFFF" w:themeFill="background1"/>
          <w:lang w:val="uk-UA"/>
        </w:rPr>
        <w:t xml:space="preserve"> мене в </w:t>
      </w:r>
      <w:proofErr w:type="spellStart"/>
      <w:r w:rsidRPr="00B04B12">
        <w:rPr>
          <w:shd w:val="clear" w:color="auto" w:fill="FFFFFF" w:themeFill="background1"/>
          <w:lang w:val="uk-UA"/>
        </w:rPr>
        <w:t>Антиохiї</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Iконiї</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Лiстрах</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якi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гонiння</w:t>
      </w:r>
      <w:proofErr w:type="spellEnd"/>
      <w:r w:rsidRPr="00B04B12">
        <w:rPr>
          <w:shd w:val="clear" w:color="auto" w:fill="FFFFFF" w:themeFill="background1"/>
          <w:lang w:val="uk-UA"/>
        </w:rPr>
        <w:t xml:space="preserve"> я </w:t>
      </w:r>
      <w:proofErr w:type="spellStart"/>
      <w:r w:rsidRPr="00B04B12">
        <w:rPr>
          <w:shd w:val="clear" w:color="auto" w:fill="FFFFFF" w:themeFill="background1"/>
          <w:lang w:val="uk-UA"/>
        </w:rPr>
        <w:t>перенiс</w:t>
      </w:r>
      <w:proofErr w:type="spellEnd"/>
      <w:r w:rsidRPr="00B04B12">
        <w:rPr>
          <w:shd w:val="clear" w:color="auto" w:fill="FFFFFF" w:themeFill="background1"/>
          <w:lang w:val="uk-UA"/>
        </w:rPr>
        <w:t xml:space="preserve">, i </w:t>
      </w:r>
      <w:proofErr w:type="spellStart"/>
      <w:r w:rsidRPr="00B04B12">
        <w:rPr>
          <w:shd w:val="clear" w:color="auto" w:fill="FFFFFF" w:themeFill="background1"/>
          <w:lang w:val="uk-UA"/>
        </w:rPr>
        <w:t>вiд</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усiх</w:t>
      </w:r>
      <w:proofErr w:type="spellEnd"/>
      <w:r w:rsidRPr="00B04B12">
        <w:rPr>
          <w:shd w:val="clear" w:color="auto" w:fill="FFFFFF" w:themeFill="background1"/>
          <w:lang w:val="uk-UA"/>
        </w:rPr>
        <w:t xml:space="preserve"> визволив мене Господь. 12 Та й </w:t>
      </w:r>
      <w:proofErr w:type="spellStart"/>
      <w:r w:rsidRPr="00B04B12">
        <w:rPr>
          <w:shd w:val="clear" w:color="auto" w:fill="FFFFFF" w:themeFill="background1"/>
          <w:lang w:val="uk-UA"/>
        </w:rPr>
        <w:t>усi</w:t>
      </w:r>
      <w:proofErr w:type="spellEnd"/>
      <w:r w:rsidRPr="00B04B12">
        <w:rPr>
          <w:shd w:val="clear" w:color="auto" w:fill="FFFFFF" w:themeFill="background1"/>
          <w:lang w:val="uk-UA"/>
        </w:rPr>
        <w:t xml:space="preserve">, хто бажає жити побожно в </w:t>
      </w:r>
      <w:proofErr w:type="spellStart"/>
      <w:r w:rsidRPr="00B04B12">
        <w:rPr>
          <w:shd w:val="clear" w:color="auto" w:fill="FFFFFF" w:themeFill="background1"/>
          <w:lang w:val="uk-UA"/>
        </w:rPr>
        <w:t>Христi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Iсусi</w:t>
      </w:r>
      <w:proofErr w:type="spellEnd"/>
      <w:r w:rsidRPr="00B04B12">
        <w:rPr>
          <w:shd w:val="clear" w:color="auto" w:fill="FFFFFF" w:themeFill="background1"/>
          <w:lang w:val="uk-UA"/>
        </w:rPr>
        <w:t xml:space="preserve">, будуть </w:t>
      </w:r>
      <w:proofErr w:type="spellStart"/>
      <w:r w:rsidRPr="00B04B12">
        <w:rPr>
          <w:shd w:val="clear" w:color="auto" w:fill="FFFFFF" w:themeFill="background1"/>
          <w:lang w:val="uk-UA"/>
        </w:rPr>
        <w:t>гнанi</w:t>
      </w:r>
      <w:proofErr w:type="spellEnd"/>
      <w:r w:rsidRPr="00B04B12">
        <w:rPr>
          <w:shd w:val="clear" w:color="auto" w:fill="FFFFFF" w:themeFill="background1"/>
          <w:lang w:val="uk-UA"/>
        </w:rPr>
        <w:t xml:space="preserve">. 13 </w:t>
      </w:r>
      <w:proofErr w:type="spellStart"/>
      <w:r w:rsidRPr="00B04B12">
        <w:rPr>
          <w:shd w:val="clear" w:color="auto" w:fill="FFFFFF" w:themeFill="background1"/>
          <w:lang w:val="uk-UA"/>
        </w:rPr>
        <w:t>Лихi</w:t>
      </w:r>
      <w:proofErr w:type="spellEnd"/>
      <w:r w:rsidRPr="00B04B12">
        <w:rPr>
          <w:shd w:val="clear" w:color="auto" w:fill="FFFFFF" w:themeFill="background1"/>
          <w:lang w:val="uk-UA"/>
        </w:rPr>
        <w:t xml:space="preserve"> ж люди i обманщики матимуть </w:t>
      </w:r>
      <w:proofErr w:type="spellStart"/>
      <w:r w:rsidRPr="00B04B12">
        <w:rPr>
          <w:shd w:val="clear" w:color="auto" w:fill="FFFFFF" w:themeFill="background1"/>
          <w:lang w:val="uk-UA"/>
        </w:rPr>
        <w:t>успiх</w:t>
      </w:r>
      <w:proofErr w:type="spellEnd"/>
      <w:r w:rsidRPr="00B04B12">
        <w:rPr>
          <w:shd w:val="clear" w:color="auto" w:fill="FFFFFF" w:themeFill="background1"/>
          <w:lang w:val="uk-UA"/>
        </w:rPr>
        <w:t xml:space="preserve"> у злому, зводячи </w:t>
      </w:r>
      <w:proofErr w:type="spellStart"/>
      <w:r w:rsidRPr="00B04B12">
        <w:rPr>
          <w:shd w:val="clear" w:color="auto" w:fill="FFFFFF" w:themeFill="background1"/>
          <w:lang w:val="uk-UA"/>
        </w:rPr>
        <w:t>iнших</w:t>
      </w:r>
      <w:proofErr w:type="spellEnd"/>
      <w:r w:rsidRPr="00B04B12">
        <w:rPr>
          <w:shd w:val="clear" w:color="auto" w:fill="FFFFFF" w:themeFill="background1"/>
          <w:lang w:val="uk-UA"/>
        </w:rPr>
        <w:t xml:space="preserve"> i себе зводячи. 14 А ти перебувай у тому, чого тебе навчили i що </w:t>
      </w:r>
      <w:proofErr w:type="spellStart"/>
      <w:r w:rsidRPr="00B04B12">
        <w:rPr>
          <w:shd w:val="clear" w:color="auto" w:fill="FFFFFF" w:themeFill="background1"/>
          <w:lang w:val="uk-UA"/>
        </w:rPr>
        <w:t>тобi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довiрили</w:t>
      </w:r>
      <w:proofErr w:type="spellEnd"/>
      <w:r w:rsidRPr="00B04B12">
        <w:rPr>
          <w:shd w:val="clear" w:color="auto" w:fill="FFFFFF" w:themeFill="background1"/>
          <w:lang w:val="uk-UA"/>
        </w:rPr>
        <w:t xml:space="preserve">, знаючи, ким ти навчений. 15 До того ж ти з дитинства знаєш Святе Писання, яке може умудрити тебе на </w:t>
      </w:r>
      <w:proofErr w:type="spellStart"/>
      <w:r w:rsidRPr="00B04B12">
        <w:rPr>
          <w:shd w:val="clear" w:color="auto" w:fill="FFFFFF" w:themeFill="background1"/>
          <w:lang w:val="uk-UA"/>
        </w:rPr>
        <w:t>спасiння</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вiрою</w:t>
      </w:r>
      <w:proofErr w:type="spellEnd"/>
      <w:r w:rsidRPr="00B04B12">
        <w:rPr>
          <w:shd w:val="clear" w:color="auto" w:fill="FFFFFF" w:themeFill="background1"/>
          <w:lang w:val="uk-UA"/>
        </w:rPr>
        <w:t xml:space="preserve"> в Христа </w:t>
      </w:r>
      <w:proofErr w:type="spellStart"/>
      <w:r w:rsidRPr="00B04B12">
        <w:rPr>
          <w:shd w:val="clear" w:color="auto" w:fill="FFFFFF" w:themeFill="background1"/>
          <w:lang w:val="uk-UA"/>
        </w:rPr>
        <w:t>Iсуса</w:t>
      </w:r>
      <w:proofErr w:type="spellEnd"/>
      <w:r w:rsidRPr="00B04B12">
        <w:rPr>
          <w:shd w:val="clear" w:color="auto" w:fill="FFFFFF" w:themeFill="background1"/>
          <w:lang w:val="uk-UA"/>
        </w:rPr>
        <w:t xml:space="preserve">. </w:t>
      </w:r>
    </w:p>
    <w:p w14:paraId="37C2CCBF" w14:textId="77777777" w:rsidR="00B04B12" w:rsidRPr="00B04B12" w:rsidRDefault="00B04B12" w:rsidP="00B04B12">
      <w:pPr>
        <w:tabs>
          <w:tab w:val="left" w:pos="180"/>
          <w:tab w:val="left" w:pos="540"/>
          <w:tab w:val="left" w:pos="990"/>
        </w:tabs>
        <w:ind w:left="-142"/>
        <w:jc w:val="both"/>
        <w:rPr>
          <w:bCs/>
          <w:lang w:val="uk-UA"/>
        </w:rPr>
      </w:pPr>
      <w:r w:rsidRPr="00B04B12">
        <w:rPr>
          <w:b/>
          <w:iCs/>
          <w:highlight w:val="lightGray"/>
          <w:lang w:val="uk-UA"/>
        </w:rPr>
        <w:t>Євреїв</w:t>
      </w:r>
      <w:r w:rsidRPr="00B04B12">
        <w:rPr>
          <w:b/>
          <w:iCs/>
          <w:highlight w:val="lightGray"/>
          <w:lang w:val="ru-RU"/>
        </w:rPr>
        <w:t xml:space="preserve"> 13: 7-16.</w:t>
      </w:r>
      <w:r w:rsidRPr="00B04B12">
        <w:rPr>
          <w:b/>
          <w:iCs/>
          <w:lang w:val="ru-RU"/>
        </w:rPr>
        <w:t xml:space="preserve"> </w:t>
      </w:r>
      <w:r w:rsidRPr="00B04B12">
        <w:rPr>
          <w:shd w:val="clear" w:color="auto" w:fill="FFFFFF" w:themeFill="background1"/>
          <w:lang w:val="uk-UA"/>
        </w:rPr>
        <w:t xml:space="preserve">7 Пам’ятайте </w:t>
      </w:r>
      <w:proofErr w:type="spellStart"/>
      <w:r w:rsidRPr="00B04B12">
        <w:rPr>
          <w:shd w:val="clear" w:color="auto" w:fill="FFFFFF" w:themeFill="background1"/>
          <w:lang w:val="uk-UA"/>
        </w:rPr>
        <w:t>наставникiв</w:t>
      </w:r>
      <w:proofErr w:type="spellEnd"/>
      <w:r w:rsidRPr="00B04B12">
        <w:rPr>
          <w:shd w:val="clear" w:color="auto" w:fill="FFFFFF" w:themeFill="background1"/>
          <w:lang w:val="uk-UA"/>
        </w:rPr>
        <w:t xml:space="preserve"> ваших, </w:t>
      </w:r>
      <w:proofErr w:type="spellStart"/>
      <w:r w:rsidRPr="00B04B12">
        <w:rPr>
          <w:shd w:val="clear" w:color="auto" w:fill="FFFFFF" w:themeFill="background1"/>
          <w:lang w:val="uk-UA"/>
        </w:rPr>
        <w:t>якi</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проповiдували</w:t>
      </w:r>
      <w:proofErr w:type="spellEnd"/>
      <w:r w:rsidRPr="00B04B12">
        <w:rPr>
          <w:shd w:val="clear" w:color="auto" w:fill="FFFFFF" w:themeFill="background1"/>
          <w:lang w:val="uk-UA"/>
        </w:rPr>
        <w:t xml:space="preserve"> вам слово Боже, i, дивлячись на кончину життя їхнього, </w:t>
      </w:r>
      <w:proofErr w:type="spellStart"/>
      <w:r w:rsidRPr="00B04B12">
        <w:rPr>
          <w:shd w:val="clear" w:color="auto" w:fill="FFFFFF" w:themeFill="background1"/>
          <w:lang w:val="uk-UA"/>
        </w:rPr>
        <w:t>наслiдуйте</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вiру</w:t>
      </w:r>
      <w:proofErr w:type="spellEnd"/>
      <w:r w:rsidRPr="00B04B12">
        <w:rPr>
          <w:shd w:val="clear" w:color="auto" w:fill="FFFFFF" w:themeFill="background1"/>
          <w:lang w:val="uk-UA"/>
        </w:rPr>
        <w:t xml:space="preserve"> їхню. 8 </w:t>
      </w:r>
      <w:proofErr w:type="spellStart"/>
      <w:r w:rsidRPr="00B04B12">
        <w:rPr>
          <w:shd w:val="clear" w:color="auto" w:fill="FFFFFF" w:themeFill="background1"/>
          <w:lang w:val="uk-UA"/>
        </w:rPr>
        <w:t>Iсус</w:t>
      </w:r>
      <w:proofErr w:type="spellEnd"/>
      <w:r w:rsidRPr="00B04B12">
        <w:rPr>
          <w:shd w:val="clear" w:color="auto" w:fill="FFFFFF" w:themeFill="background1"/>
          <w:lang w:val="uk-UA"/>
        </w:rPr>
        <w:t xml:space="preserve"> Христос учора й </w:t>
      </w:r>
      <w:proofErr w:type="spellStart"/>
      <w:r w:rsidRPr="00B04B12">
        <w:rPr>
          <w:shd w:val="clear" w:color="auto" w:fill="FFFFFF" w:themeFill="background1"/>
          <w:lang w:val="uk-UA"/>
        </w:rPr>
        <w:t>сьогоднi</w:t>
      </w:r>
      <w:proofErr w:type="spellEnd"/>
      <w:r w:rsidRPr="00B04B12">
        <w:rPr>
          <w:shd w:val="clear" w:color="auto" w:fill="FFFFFF" w:themeFill="background1"/>
          <w:lang w:val="uk-UA"/>
        </w:rPr>
        <w:t xml:space="preserve"> i </w:t>
      </w:r>
      <w:proofErr w:type="spellStart"/>
      <w:r w:rsidRPr="00B04B12">
        <w:rPr>
          <w:shd w:val="clear" w:color="auto" w:fill="FFFFFF" w:themeFill="background1"/>
          <w:lang w:val="uk-UA"/>
        </w:rPr>
        <w:t>навiки</w:t>
      </w:r>
      <w:proofErr w:type="spellEnd"/>
      <w:r w:rsidRPr="00B04B12">
        <w:rPr>
          <w:shd w:val="clear" w:color="auto" w:fill="FFFFFF" w:themeFill="background1"/>
          <w:lang w:val="uk-UA"/>
        </w:rPr>
        <w:t xml:space="preserve"> Той же. 9 Ученнями </w:t>
      </w:r>
      <w:proofErr w:type="spellStart"/>
      <w:r w:rsidRPr="00B04B12">
        <w:rPr>
          <w:shd w:val="clear" w:color="auto" w:fill="FFFFFF" w:themeFill="background1"/>
          <w:lang w:val="uk-UA"/>
        </w:rPr>
        <w:t>рiзними</w:t>
      </w:r>
      <w:proofErr w:type="spellEnd"/>
      <w:r w:rsidRPr="00B04B12">
        <w:rPr>
          <w:shd w:val="clear" w:color="auto" w:fill="FFFFFF" w:themeFill="background1"/>
          <w:lang w:val="uk-UA"/>
        </w:rPr>
        <w:t xml:space="preserve"> й чужими не захоплюйтесь; бо добре благодаттю </w:t>
      </w:r>
      <w:proofErr w:type="spellStart"/>
      <w:r w:rsidRPr="00B04B12">
        <w:rPr>
          <w:shd w:val="clear" w:color="auto" w:fill="FFFFFF" w:themeFill="background1"/>
          <w:lang w:val="uk-UA"/>
        </w:rPr>
        <w:t>змiцнювати</w:t>
      </w:r>
      <w:proofErr w:type="spellEnd"/>
      <w:r w:rsidRPr="00B04B12">
        <w:rPr>
          <w:shd w:val="clear" w:color="auto" w:fill="FFFFFF" w:themeFill="background1"/>
          <w:lang w:val="uk-UA"/>
        </w:rPr>
        <w:t xml:space="preserve"> серця, а не їжею, </w:t>
      </w:r>
      <w:proofErr w:type="spellStart"/>
      <w:r w:rsidRPr="00B04B12">
        <w:rPr>
          <w:shd w:val="clear" w:color="auto" w:fill="FFFFFF" w:themeFill="background1"/>
          <w:lang w:val="uk-UA"/>
        </w:rPr>
        <w:t>вiд</w:t>
      </w:r>
      <w:proofErr w:type="spellEnd"/>
      <w:r w:rsidRPr="00B04B12">
        <w:rPr>
          <w:shd w:val="clear" w:color="auto" w:fill="FFFFFF" w:themeFill="background1"/>
          <w:lang w:val="uk-UA"/>
        </w:rPr>
        <w:t xml:space="preserve"> якої не одержали </w:t>
      </w:r>
      <w:proofErr w:type="spellStart"/>
      <w:r w:rsidRPr="00B04B12">
        <w:rPr>
          <w:shd w:val="clear" w:color="auto" w:fill="FFFFFF" w:themeFill="background1"/>
          <w:lang w:val="uk-UA"/>
        </w:rPr>
        <w:t>користи</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тi</w:t>
      </w:r>
      <w:proofErr w:type="spellEnd"/>
      <w:r w:rsidRPr="00B04B12">
        <w:rPr>
          <w:shd w:val="clear" w:color="auto" w:fill="FFFFFF" w:themeFill="background1"/>
          <w:lang w:val="uk-UA"/>
        </w:rPr>
        <w:t xml:space="preserve">, що займалися нею. 10 Ми маємо жертовник, </w:t>
      </w:r>
      <w:proofErr w:type="spellStart"/>
      <w:r w:rsidRPr="00B04B12">
        <w:rPr>
          <w:shd w:val="clear" w:color="auto" w:fill="FFFFFF" w:themeFill="background1"/>
          <w:lang w:val="uk-UA"/>
        </w:rPr>
        <w:t>вiд</w:t>
      </w:r>
      <w:proofErr w:type="spellEnd"/>
      <w:r w:rsidRPr="00B04B12">
        <w:rPr>
          <w:shd w:val="clear" w:color="auto" w:fill="FFFFFF" w:themeFill="background1"/>
          <w:lang w:val="uk-UA"/>
        </w:rPr>
        <w:t xml:space="preserve"> якого не мають права споживати </w:t>
      </w:r>
      <w:proofErr w:type="spellStart"/>
      <w:r w:rsidRPr="00B04B12">
        <w:rPr>
          <w:shd w:val="clear" w:color="auto" w:fill="FFFFFF" w:themeFill="background1"/>
          <w:lang w:val="uk-UA"/>
        </w:rPr>
        <w:t>тi</w:t>
      </w:r>
      <w:proofErr w:type="spellEnd"/>
      <w:r w:rsidRPr="00B04B12">
        <w:rPr>
          <w:shd w:val="clear" w:color="auto" w:fill="FFFFFF" w:themeFill="background1"/>
          <w:lang w:val="uk-UA"/>
        </w:rPr>
        <w:t xml:space="preserve">, що служать </w:t>
      </w:r>
      <w:proofErr w:type="spellStart"/>
      <w:r w:rsidRPr="00B04B12">
        <w:rPr>
          <w:shd w:val="clear" w:color="auto" w:fill="FFFFFF" w:themeFill="background1"/>
          <w:lang w:val="uk-UA"/>
        </w:rPr>
        <w:t>скинiї</w:t>
      </w:r>
      <w:proofErr w:type="spellEnd"/>
      <w:r w:rsidRPr="00B04B12">
        <w:rPr>
          <w:shd w:val="clear" w:color="auto" w:fill="FFFFFF" w:themeFill="background1"/>
          <w:lang w:val="uk-UA"/>
        </w:rPr>
        <w:t xml:space="preserve">. 11 Тому що </w:t>
      </w:r>
      <w:proofErr w:type="spellStart"/>
      <w:r w:rsidRPr="00B04B12">
        <w:rPr>
          <w:shd w:val="clear" w:color="auto" w:fill="FFFFFF" w:themeFill="background1"/>
          <w:lang w:val="uk-UA"/>
        </w:rPr>
        <w:t>тiла</w:t>
      </w:r>
      <w:proofErr w:type="spellEnd"/>
      <w:r w:rsidRPr="00B04B12">
        <w:rPr>
          <w:shd w:val="clear" w:color="auto" w:fill="FFFFFF" w:themeFill="background1"/>
          <w:lang w:val="uk-UA"/>
        </w:rPr>
        <w:t xml:space="preserve"> тварин, кров яких для очищення </w:t>
      </w:r>
      <w:proofErr w:type="spellStart"/>
      <w:r w:rsidRPr="00B04B12">
        <w:rPr>
          <w:shd w:val="clear" w:color="auto" w:fill="FFFFFF" w:themeFill="background1"/>
          <w:lang w:val="uk-UA"/>
        </w:rPr>
        <w:t>грiха</w:t>
      </w:r>
      <w:proofErr w:type="spellEnd"/>
      <w:r w:rsidRPr="00B04B12">
        <w:rPr>
          <w:shd w:val="clear" w:color="auto" w:fill="FFFFFF" w:themeFill="background1"/>
          <w:lang w:val="uk-UA"/>
        </w:rPr>
        <w:t xml:space="preserve"> вносить первосвященик у святилище, спалюються поза табором, — 12 то і </w:t>
      </w:r>
      <w:proofErr w:type="spellStart"/>
      <w:r w:rsidRPr="00B04B12">
        <w:rPr>
          <w:shd w:val="clear" w:color="auto" w:fill="FFFFFF" w:themeFill="background1"/>
          <w:lang w:val="uk-UA"/>
        </w:rPr>
        <w:t>Iсус</w:t>
      </w:r>
      <w:proofErr w:type="spellEnd"/>
      <w:r w:rsidRPr="00B04B12">
        <w:rPr>
          <w:shd w:val="clear" w:color="auto" w:fill="FFFFFF" w:themeFill="background1"/>
          <w:lang w:val="uk-UA"/>
        </w:rPr>
        <w:t xml:space="preserve">, щоб освятити людей Кров’ю Своєю, постраждав поза брамою. 13 Отже, вийдемо до </w:t>
      </w:r>
      <w:proofErr w:type="spellStart"/>
      <w:r w:rsidRPr="00B04B12">
        <w:rPr>
          <w:shd w:val="clear" w:color="auto" w:fill="FFFFFF" w:themeFill="background1"/>
          <w:lang w:val="uk-UA"/>
        </w:rPr>
        <w:t>Hього</w:t>
      </w:r>
      <w:proofErr w:type="spellEnd"/>
      <w:r w:rsidRPr="00B04B12">
        <w:rPr>
          <w:shd w:val="clear" w:color="auto" w:fill="FFFFFF" w:themeFill="background1"/>
          <w:lang w:val="uk-UA"/>
        </w:rPr>
        <w:t xml:space="preserve"> за табір, несучи Його наругу; 14 бо не маємо тут </w:t>
      </w:r>
      <w:proofErr w:type="spellStart"/>
      <w:r w:rsidRPr="00B04B12">
        <w:rPr>
          <w:shd w:val="clear" w:color="auto" w:fill="FFFFFF" w:themeFill="background1"/>
          <w:lang w:val="uk-UA"/>
        </w:rPr>
        <w:t>постiйного</w:t>
      </w:r>
      <w:proofErr w:type="spellEnd"/>
      <w:r w:rsidRPr="00B04B12">
        <w:rPr>
          <w:shd w:val="clear" w:color="auto" w:fill="FFFFFF" w:themeFill="background1"/>
          <w:lang w:val="uk-UA"/>
        </w:rPr>
        <w:t xml:space="preserve"> </w:t>
      </w:r>
      <w:proofErr w:type="spellStart"/>
      <w:r w:rsidRPr="00B04B12">
        <w:rPr>
          <w:shd w:val="clear" w:color="auto" w:fill="FFFFFF" w:themeFill="background1"/>
          <w:lang w:val="uk-UA"/>
        </w:rPr>
        <w:t>мiста</w:t>
      </w:r>
      <w:proofErr w:type="spellEnd"/>
      <w:r w:rsidRPr="00B04B12">
        <w:rPr>
          <w:shd w:val="clear" w:color="auto" w:fill="FFFFFF" w:themeFill="background1"/>
          <w:lang w:val="uk-UA"/>
        </w:rPr>
        <w:t xml:space="preserve">, але шукаємо майбутнього. 15 Отже, будемо через </w:t>
      </w:r>
      <w:proofErr w:type="spellStart"/>
      <w:r w:rsidRPr="00B04B12">
        <w:rPr>
          <w:shd w:val="clear" w:color="auto" w:fill="FFFFFF" w:themeFill="background1"/>
          <w:lang w:val="uk-UA"/>
        </w:rPr>
        <w:t>Hього</w:t>
      </w:r>
      <w:proofErr w:type="spellEnd"/>
      <w:r w:rsidRPr="00B04B12">
        <w:rPr>
          <w:shd w:val="clear" w:color="auto" w:fill="FFFFFF" w:themeFill="background1"/>
          <w:lang w:val="uk-UA"/>
        </w:rPr>
        <w:t xml:space="preserve"> безустанно приносити Богу жертву хвали, тобто </w:t>
      </w:r>
      <w:proofErr w:type="spellStart"/>
      <w:r w:rsidRPr="00B04B12">
        <w:rPr>
          <w:shd w:val="clear" w:color="auto" w:fill="FFFFFF" w:themeFill="background1"/>
          <w:lang w:val="uk-UA"/>
        </w:rPr>
        <w:t>плiд</w:t>
      </w:r>
      <w:proofErr w:type="spellEnd"/>
      <w:r w:rsidRPr="00B04B12">
        <w:rPr>
          <w:shd w:val="clear" w:color="auto" w:fill="FFFFFF" w:themeFill="background1"/>
          <w:lang w:val="uk-UA"/>
        </w:rPr>
        <w:t xml:space="preserve"> уст, що прославляють </w:t>
      </w:r>
      <w:proofErr w:type="spellStart"/>
      <w:r w:rsidRPr="00B04B12">
        <w:rPr>
          <w:shd w:val="clear" w:color="auto" w:fill="FFFFFF" w:themeFill="background1"/>
          <w:lang w:val="uk-UA"/>
        </w:rPr>
        <w:t>iм’я</w:t>
      </w:r>
      <w:proofErr w:type="spellEnd"/>
      <w:r w:rsidRPr="00B04B12">
        <w:rPr>
          <w:shd w:val="clear" w:color="auto" w:fill="FFFFFF" w:themeFill="background1"/>
          <w:lang w:val="uk-UA"/>
        </w:rPr>
        <w:t xml:space="preserve"> Його. 16 </w:t>
      </w:r>
      <w:proofErr w:type="spellStart"/>
      <w:r w:rsidRPr="00B04B12">
        <w:rPr>
          <w:shd w:val="clear" w:color="auto" w:fill="FFFFFF" w:themeFill="background1"/>
          <w:lang w:val="uk-UA"/>
        </w:rPr>
        <w:t>Hе</w:t>
      </w:r>
      <w:proofErr w:type="spellEnd"/>
      <w:r w:rsidRPr="00B04B12">
        <w:rPr>
          <w:shd w:val="clear" w:color="auto" w:fill="FFFFFF" w:themeFill="background1"/>
          <w:lang w:val="uk-UA"/>
        </w:rPr>
        <w:t xml:space="preserve"> забувайте також </w:t>
      </w:r>
      <w:proofErr w:type="spellStart"/>
      <w:r w:rsidRPr="00B04B12">
        <w:rPr>
          <w:shd w:val="clear" w:color="auto" w:fill="FFFFFF" w:themeFill="background1"/>
          <w:lang w:val="uk-UA"/>
        </w:rPr>
        <w:t>добродiйности</w:t>
      </w:r>
      <w:proofErr w:type="spellEnd"/>
      <w:r w:rsidRPr="00B04B12">
        <w:rPr>
          <w:shd w:val="clear" w:color="auto" w:fill="FFFFFF" w:themeFill="background1"/>
          <w:lang w:val="uk-UA"/>
        </w:rPr>
        <w:t xml:space="preserve"> i </w:t>
      </w:r>
      <w:proofErr w:type="spellStart"/>
      <w:r w:rsidRPr="00B04B12">
        <w:rPr>
          <w:shd w:val="clear" w:color="auto" w:fill="FFFFFF" w:themeFill="background1"/>
          <w:lang w:val="uk-UA"/>
        </w:rPr>
        <w:t>спiлкування</w:t>
      </w:r>
      <w:proofErr w:type="spellEnd"/>
      <w:r w:rsidRPr="00B04B12">
        <w:rPr>
          <w:shd w:val="clear" w:color="auto" w:fill="FFFFFF" w:themeFill="background1"/>
          <w:lang w:val="uk-UA"/>
        </w:rPr>
        <w:t xml:space="preserve">, бо </w:t>
      </w:r>
      <w:proofErr w:type="spellStart"/>
      <w:r w:rsidRPr="00B04B12">
        <w:rPr>
          <w:shd w:val="clear" w:color="auto" w:fill="FFFFFF" w:themeFill="background1"/>
          <w:lang w:val="uk-UA"/>
        </w:rPr>
        <w:t>такi</w:t>
      </w:r>
      <w:proofErr w:type="spellEnd"/>
      <w:r w:rsidRPr="00B04B12">
        <w:rPr>
          <w:shd w:val="clear" w:color="auto" w:fill="FFFFFF" w:themeFill="background1"/>
          <w:lang w:val="uk-UA"/>
        </w:rPr>
        <w:t xml:space="preserve"> жертви </w:t>
      </w:r>
      <w:proofErr w:type="spellStart"/>
      <w:r w:rsidRPr="00B04B12">
        <w:rPr>
          <w:shd w:val="clear" w:color="auto" w:fill="FFFFFF" w:themeFill="background1"/>
          <w:lang w:val="uk-UA"/>
        </w:rPr>
        <w:t>благоугоднi</w:t>
      </w:r>
      <w:proofErr w:type="spellEnd"/>
      <w:r w:rsidRPr="00B04B12">
        <w:rPr>
          <w:shd w:val="clear" w:color="auto" w:fill="FFFFFF" w:themeFill="background1"/>
          <w:lang w:val="uk-UA"/>
        </w:rPr>
        <w:t xml:space="preserve"> Богу.</w:t>
      </w:r>
    </w:p>
    <w:p w14:paraId="6414EE03" w14:textId="77777777" w:rsidR="00C27509" w:rsidRPr="00B04B12" w:rsidRDefault="00C27509" w:rsidP="00C27509">
      <w:pPr>
        <w:rPr>
          <w:b/>
          <w:iCs/>
        </w:rPr>
      </w:pPr>
    </w:p>
    <w:sectPr w:rsidR="00C27509" w:rsidRPr="00B04B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85D8" w14:textId="77777777" w:rsidR="00DC16FF" w:rsidRDefault="00DC16FF" w:rsidP="00BF6214">
      <w:r>
        <w:separator/>
      </w:r>
    </w:p>
  </w:endnote>
  <w:endnote w:type="continuationSeparator" w:id="0">
    <w:p w14:paraId="7CCCBC1C" w14:textId="77777777" w:rsidR="00DC16FF" w:rsidRDefault="00DC16FF"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AB7C2" w14:textId="77777777" w:rsidR="00DC16FF" w:rsidRDefault="00DC16FF" w:rsidP="00BF6214">
      <w:r>
        <w:separator/>
      </w:r>
    </w:p>
  </w:footnote>
  <w:footnote w:type="continuationSeparator" w:id="0">
    <w:p w14:paraId="00BD4E92" w14:textId="77777777" w:rsidR="00DC16FF" w:rsidRDefault="00DC16FF"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5A19"/>
    <w:rsid w:val="007062F4"/>
    <w:rsid w:val="007072A1"/>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04B12"/>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3416"/>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16FF"/>
    <w:rsid w:val="00DC47E3"/>
    <w:rsid w:val="00DE2C81"/>
    <w:rsid w:val="00DF4B06"/>
    <w:rsid w:val="00DF534F"/>
    <w:rsid w:val="00E1050A"/>
    <w:rsid w:val="00E176C6"/>
    <w:rsid w:val="00E275D9"/>
    <w:rsid w:val="00E40827"/>
    <w:rsid w:val="00E427CA"/>
    <w:rsid w:val="00E628B5"/>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2023-02-03T12:35:00Z</dcterms:created>
  <dcterms:modified xsi:type="dcterms:W3CDTF">2023-02-03T12:35:00Z</dcterms:modified>
</cp:coreProperties>
</file>